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310E8CFE" w:rsidR="0035477D" w:rsidRPr="00F326C3" w:rsidRDefault="00E47B07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Стариков Дмитрий Алексеевич</w:t>
      </w:r>
    </w:p>
    <w:p w14:paraId="658DE327" w14:textId="114D0CA1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E47B07"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 w:rsidR="00E47B07">
        <w:rPr>
          <w:sz w:val="28"/>
          <w:szCs w:val="28"/>
        </w:rPr>
        <w:t>2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665F68B0" w14:textId="77777777" w:rsidR="00E47B07" w:rsidRPr="00E47B07" w:rsidRDefault="00E47B07" w:rsidP="00F326C3">
      <w:pPr>
        <w:pStyle w:val="a3"/>
        <w:spacing w:before="0" w:beforeAutospacing="0" w:after="0" w:afterAutospacing="0" w:line="360" w:lineRule="auto"/>
        <w:ind w:left="4820"/>
        <w:rPr>
          <w:sz w:val="28"/>
          <w:szCs w:val="28"/>
        </w:rPr>
      </w:pPr>
      <w:r w:rsidRPr="00E47B07">
        <w:rPr>
          <w:sz w:val="28"/>
          <w:szCs w:val="28"/>
        </w:rPr>
        <w:t xml:space="preserve">Калинин Арсений Олегович </w:t>
      </w:r>
    </w:p>
    <w:p w14:paraId="1AB15713" w14:textId="535105FC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1ED144CC" w:rsidR="00F326C3" w:rsidRPr="00E47B07" w:rsidRDefault="002C033C" w:rsidP="00E47B07">
      <w:pPr>
        <w:pStyle w:val="a3"/>
        <w:spacing w:before="0" w:beforeAutospacing="0" w:after="0" w:afterAutospacing="0" w:line="360" w:lineRule="auto"/>
        <w:ind w:left="4820"/>
        <w:rPr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E47B07" w:rsidRPr="00E47B07">
        <w:rPr>
          <w:sz w:val="28"/>
          <w:szCs w:val="28"/>
        </w:rPr>
        <w:t xml:space="preserve"> Калинин Арсений Олегович 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43BAC040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E47B07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E47B07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61B2BD" w14:textId="697C82C9" w:rsidR="009562F0" w:rsidRPr="009562F0" w:rsidRDefault="009562F0" w:rsidP="009562F0">
      <w:pPr>
        <w:spacing w:line="360" w:lineRule="auto"/>
        <w:ind w:firstLine="709"/>
        <w:jc w:val="center"/>
        <w:rPr>
          <w:sz w:val="28"/>
          <w:szCs w:val="28"/>
        </w:rPr>
      </w:pPr>
      <w:r w:rsidRPr="009562F0">
        <w:rPr>
          <w:sz w:val="28"/>
          <w:szCs w:val="28"/>
        </w:rPr>
        <w:lastRenderedPageBreak/>
        <w:t>Оглавление</w:t>
      </w:r>
    </w:p>
    <w:p w14:paraId="2C42A862" w14:textId="113941EA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Введение</w:t>
      </w:r>
    </w:p>
    <w:p w14:paraId="14428DB2" w14:textId="3B14D0D9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Анализ требований, проектирование UX/UI, структуры данных и базы данных</w:t>
      </w:r>
    </w:p>
    <w:p w14:paraId="53C3B299" w14:textId="1CB61A61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Разработка REST API 10</w:t>
      </w:r>
    </w:p>
    <w:p w14:paraId="15A78115" w14:textId="289CE84E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Создание серверного приложения</w:t>
      </w:r>
    </w:p>
    <w:p w14:paraId="560FD2E0" w14:textId="6633C536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Контроллеры API</w:t>
      </w:r>
    </w:p>
    <w:p w14:paraId="50604D16" w14:textId="2688B927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Документирование API (</w:t>
      </w:r>
      <w:proofErr w:type="spellStart"/>
      <w:r w:rsidRPr="009562F0">
        <w:rPr>
          <w:sz w:val="28"/>
          <w:szCs w:val="28"/>
        </w:rPr>
        <w:t>Postman</w:t>
      </w:r>
      <w:proofErr w:type="spellEnd"/>
      <w:r w:rsidRPr="009562F0">
        <w:rPr>
          <w:sz w:val="28"/>
          <w:szCs w:val="28"/>
        </w:rPr>
        <w:t xml:space="preserve"> коллекция)</w:t>
      </w:r>
    </w:p>
    <w:p w14:paraId="197A2FFE" w14:textId="6B21A3B9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 xml:space="preserve">Разработка модуля технолога (WPF </w:t>
      </w:r>
      <w:proofErr w:type="spellStart"/>
      <w:r w:rsidRPr="009562F0">
        <w:rPr>
          <w:sz w:val="28"/>
          <w:szCs w:val="28"/>
        </w:rPr>
        <w:t>desktop</w:t>
      </w:r>
      <w:proofErr w:type="spellEnd"/>
      <w:r w:rsidRPr="009562F0">
        <w:rPr>
          <w:sz w:val="28"/>
          <w:szCs w:val="28"/>
        </w:rPr>
        <w:t>)</w:t>
      </w:r>
    </w:p>
    <w:p w14:paraId="7F8FE56E" w14:textId="0492DAC2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Общие сведения</w:t>
      </w:r>
    </w:p>
    <w:p w14:paraId="4E61BC13" w14:textId="128CB552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Функциональные возможности</w:t>
      </w:r>
    </w:p>
    <w:p w14:paraId="1678FC59" w14:textId="75387927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Реализация CAPTCHA</w:t>
      </w:r>
    </w:p>
    <w:p w14:paraId="4BDB998D" w14:textId="1EBDDF9E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Взаимодействие с API</w:t>
      </w:r>
    </w:p>
    <w:p w14:paraId="429E9ED3" w14:textId="35CCD478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 xml:space="preserve">Разработка модуля лаборатории (WPF </w:t>
      </w:r>
      <w:proofErr w:type="spellStart"/>
      <w:r w:rsidRPr="009562F0">
        <w:rPr>
          <w:sz w:val="28"/>
          <w:szCs w:val="28"/>
        </w:rPr>
        <w:t>desktop</w:t>
      </w:r>
      <w:proofErr w:type="spellEnd"/>
      <w:r w:rsidRPr="009562F0">
        <w:rPr>
          <w:sz w:val="28"/>
          <w:szCs w:val="28"/>
        </w:rPr>
        <w:t>)</w:t>
      </w:r>
    </w:p>
    <w:p w14:paraId="5A3FCE02" w14:textId="44A532E1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Общие сведения</w:t>
      </w:r>
    </w:p>
    <w:p w14:paraId="5CCEF5E5" w14:textId="2C56DDDD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Бизнес-функции</w:t>
      </w:r>
    </w:p>
    <w:p w14:paraId="0ABC43DC" w14:textId="6BA946DB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Автоматическая проверка нормативов</w:t>
      </w:r>
    </w:p>
    <w:p w14:paraId="73841773" w14:textId="79262E16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Формирование протоколов</w:t>
      </w:r>
    </w:p>
    <w:p w14:paraId="51A3F84F" w14:textId="30160202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История испытаний и аудит</w:t>
      </w:r>
    </w:p>
    <w:p w14:paraId="1A79E071" w14:textId="163A6EBB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 xml:space="preserve">Разработка модуля аппаратчика (WPF </w:t>
      </w:r>
      <w:proofErr w:type="spellStart"/>
      <w:r w:rsidRPr="009562F0">
        <w:rPr>
          <w:sz w:val="28"/>
          <w:szCs w:val="28"/>
        </w:rPr>
        <w:t>desktop</w:t>
      </w:r>
      <w:proofErr w:type="spellEnd"/>
      <w:r w:rsidRPr="009562F0">
        <w:rPr>
          <w:sz w:val="28"/>
          <w:szCs w:val="28"/>
        </w:rPr>
        <w:t>)</w:t>
      </w:r>
    </w:p>
    <w:p w14:paraId="50A41E8D" w14:textId="062A87CB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Общие сведения</w:t>
      </w:r>
    </w:p>
    <w:p w14:paraId="4334D659" w14:textId="0C6491EE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Экран активных партий</w:t>
      </w:r>
    </w:p>
    <w:p w14:paraId="5D0FE6FA" w14:textId="533FE319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Программа партии</w:t>
      </w:r>
    </w:p>
    <w:p w14:paraId="461CEC12" w14:textId="6DE546C6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Телеметрия оборудования</w:t>
      </w:r>
    </w:p>
    <w:p w14:paraId="3B352EFF" w14:textId="102E6A39" w:rsidR="009562F0" w:rsidRPr="009562F0" w:rsidRDefault="009562F0" w:rsidP="009562F0">
      <w:pPr>
        <w:pStyle w:val="a5"/>
        <w:numPr>
          <w:ilvl w:val="1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Фиксация отклонений</w:t>
      </w:r>
    </w:p>
    <w:p w14:paraId="0258B133" w14:textId="051A5FF6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Комплексное тестирование и сопроводительная документаци</w:t>
      </w:r>
      <w:r>
        <w:rPr>
          <w:sz w:val="28"/>
          <w:szCs w:val="28"/>
        </w:rPr>
        <w:t>и</w:t>
      </w:r>
    </w:p>
    <w:p w14:paraId="6153D4D8" w14:textId="434722F1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 xml:space="preserve">Итоговое содержание практики и оформление </w:t>
      </w:r>
      <w:proofErr w:type="spellStart"/>
      <w:r w:rsidRPr="009562F0">
        <w:rPr>
          <w:sz w:val="28"/>
          <w:szCs w:val="28"/>
        </w:rPr>
        <w:t>Git</w:t>
      </w:r>
      <w:proofErr w:type="spellEnd"/>
      <w:r w:rsidRPr="009562F0">
        <w:rPr>
          <w:sz w:val="28"/>
          <w:szCs w:val="28"/>
        </w:rPr>
        <w:t>-репозитория</w:t>
      </w:r>
    </w:p>
    <w:p w14:paraId="70466D1D" w14:textId="1B145FA1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Заключение</w:t>
      </w:r>
    </w:p>
    <w:p w14:paraId="3F5CEFD5" w14:textId="502FDCCB" w:rsidR="009562F0" w:rsidRPr="009562F0" w:rsidRDefault="009562F0" w:rsidP="009562F0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562F0">
        <w:rPr>
          <w:sz w:val="28"/>
          <w:szCs w:val="28"/>
        </w:rPr>
        <w:t>Приложение</w:t>
      </w:r>
    </w:p>
    <w:p w14:paraId="563828D6" w14:textId="32BE1EEA" w:rsidR="008024FC" w:rsidRDefault="008024FC"/>
    <w:p w14:paraId="3440BF75" w14:textId="75635EA7" w:rsidR="008024FC" w:rsidRPr="00305047" w:rsidRDefault="008024FC" w:rsidP="00305047">
      <w:pPr>
        <w:spacing w:after="160" w:line="259" w:lineRule="auto"/>
        <w:jc w:val="center"/>
      </w:pPr>
      <w:r>
        <w:br w:type="page"/>
      </w:r>
      <w:r w:rsidRPr="008024FC">
        <w:rPr>
          <w:sz w:val="28"/>
          <w:szCs w:val="28"/>
        </w:rPr>
        <w:lastRenderedPageBreak/>
        <w:t>Введение</w:t>
      </w:r>
    </w:p>
    <w:p w14:paraId="32FDC6E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Целью учебной практики являлась разработка комплексной информационной системы «</w:t>
      </w:r>
      <w:proofErr w:type="spellStart"/>
      <w:r w:rsidRPr="008024FC">
        <w:rPr>
          <w:sz w:val="28"/>
          <w:szCs w:val="28"/>
        </w:rPr>
        <w:t>АгроКонтроль</w:t>
      </w:r>
      <w:proofErr w:type="spellEnd"/>
      <w:r w:rsidRPr="008024FC">
        <w:rPr>
          <w:sz w:val="28"/>
          <w:szCs w:val="28"/>
        </w:rPr>
        <w:t>» для автоматизации процессов производства средств защиты растений. Система охватывает три ключевые роли: технолог (разработка рецептур и технологических карт, формирование заказов и партий), лаборант (контроль качества сырья и готовой продукции) и аппаратчик (пошаговое выполнение технологического процесса). В качестве платформы использованы .NET Framework 4.8, WPF для десктоп-приложений, ASP.NET Web API 2 для серверной части и Microsoft SQL Server для базы данных.</w:t>
      </w:r>
    </w:p>
    <w:p w14:paraId="4CC4EFE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4196A94" w14:textId="453F06F1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 ходе практики выполнены следующие этапы:</w:t>
      </w:r>
    </w:p>
    <w:p w14:paraId="596BC482" w14:textId="1DFA13D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Анализ предметной области, проектирование пользовательского интерфейса (</w:t>
      </w:r>
      <w:proofErr w:type="spellStart"/>
      <w:r w:rsidRPr="008024FC">
        <w:rPr>
          <w:sz w:val="28"/>
          <w:szCs w:val="28"/>
        </w:rPr>
        <w:t>wireframe</w:t>
      </w:r>
      <w:proofErr w:type="spellEnd"/>
      <w:r w:rsidRPr="008024FC">
        <w:rPr>
          <w:sz w:val="28"/>
          <w:szCs w:val="28"/>
        </w:rPr>
        <w:t>) и логической модели данных.</w:t>
      </w:r>
    </w:p>
    <w:p w14:paraId="44F394E1" w14:textId="1DD89D44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Разработка базы данных </w:t>
      </w:r>
      <w:proofErr w:type="spellStart"/>
      <w:r w:rsidRPr="008024FC">
        <w:rPr>
          <w:sz w:val="28"/>
          <w:szCs w:val="28"/>
        </w:rPr>
        <w:t>agro_control</w:t>
      </w:r>
      <w:proofErr w:type="spellEnd"/>
      <w:r w:rsidRPr="008024FC">
        <w:rPr>
          <w:sz w:val="28"/>
          <w:szCs w:val="28"/>
        </w:rPr>
        <w:t xml:space="preserve"> с хранимыми процедурами, триггерами и функциями.</w:t>
      </w:r>
    </w:p>
    <w:p w14:paraId="4A5006D5" w14:textId="1A15F1FA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Создание REST API, обеспечивающего единый слой доступа к данным.</w:t>
      </w:r>
    </w:p>
    <w:p w14:paraId="053B8FA4" w14:textId="56F0C71B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Разработка трёх десктоп-приложений (модули технолога, лаборатории, аппаратчика).</w:t>
      </w:r>
    </w:p>
    <w:p w14:paraId="48205E3D" w14:textId="6E1334FE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Комплексное тестирование (ручное, модульное, интеграционное) и подготовка сопроводительной документации.</w:t>
      </w:r>
    </w:p>
    <w:p w14:paraId="5C773DBA" w14:textId="71E4DA79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Оформление </w:t>
      </w:r>
      <w:proofErr w:type="spellStart"/>
      <w:r w:rsidRPr="008024FC">
        <w:rPr>
          <w:sz w:val="28"/>
          <w:szCs w:val="28"/>
        </w:rPr>
        <w:t>Git</w:t>
      </w:r>
      <w:proofErr w:type="spellEnd"/>
      <w:r w:rsidRPr="008024FC">
        <w:rPr>
          <w:sz w:val="28"/>
          <w:szCs w:val="28"/>
        </w:rPr>
        <w:t>-репозитория согласно требованиям.</w:t>
      </w:r>
    </w:p>
    <w:p w14:paraId="6587E13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Все исходные коды, скрипты и документы размещены в репозитории </w:t>
      </w:r>
      <w:proofErr w:type="spellStart"/>
      <w:r w:rsidRPr="008024FC">
        <w:rPr>
          <w:sz w:val="28"/>
          <w:szCs w:val="28"/>
        </w:rPr>
        <w:t>GitHub</w:t>
      </w:r>
      <w:proofErr w:type="spellEnd"/>
      <w:r w:rsidRPr="008024FC">
        <w:rPr>
          <w:sz w:val="28"/>
          <w:szCs w:val="28"/>
        </w:rPr>
        <w:t xml:space="preserve"> (ссылка приведена в README).</w:t>
      </w:r>
    </w:p>
    <w:p w14:paraId="28D7A9E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749D3810" w14:textId="003317F8" w:rsidR="008024FC" w:rsidRPr="008024FC" w:rsidRDefault="008024FC" w:rsidP="00305047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>Анализ требований, проектирование UX/UI, структуры данных и базы данных</w:t>
      </w:r>
    </w:p>
    <w:p w14:paraId="4E7CAC6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2.1 Анализ предметной области и исходных данных</w:t>
      </w:r>
    </w:p>
    <w:p w14:paraId="2C677DB6" w14:textId="739E4ADE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Предприятие производит агрохимическую продукцию: гербициды, инсектициды, фунгициды, регуляторы роста. Основные бизнес-процессы:</w:t>
      </w:r>
    </w:p>
    <w:p w14:paraId="7179583F" w14:textId="1AAB0AAE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Разработка и </w:t>
      </w:r>
      <w:proofErr w:type="spellStart"/>
      <w:r w:rsidRPr="008024FC">
        <w:rPr>
          <w:sz w:val="28"/>
          <w:szCs w:val="28"/>
        </w:rPr>
        <w:t>версионирование</w:t>
      </w:r>
      <w:proofErr w:type="spellEnd"/>
      <w:r w:rsidRPr="008024FC">
        <w:rPr>
          <w:sz w:val="28"/>
          <w:szCs w:val="28"/>
        </w:rPr>
        <w:t xml:space="preserve"> рецептур – технолог создаёт рецепт, указывает компоненты (сырьё) и их количество. Рецепт может иметь несколько версий, одна из которых активна.</w:t>
      </w:r>
    </w:p>
    <w:p w14:paraId="1C6C726B" w14:textId="2EC57B92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Создание технологических карт – для каждого рецепта разрабатывается последовательность шагов (смешивание, выдержка, экструзия, охлаждение) с плановыми параметрами: температура, давление, длительность. Технолог может добавить текстовую инструкцию для аппаратчика.</w:t>
      </w:r>
    </w:p>
    <w:p w14:paraId="27351C58" w14:textId="69225904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Планирование производства – менеджер формирует производственные заказы (продукт, плановое количество, дата старта).</w:t>
      </w:r>
    </w:p>
    <w:p w14:paraId="2F092967" w14:textId="65BDEB82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Выполнение партий – оператор (аппаратчик) запускает партию на основе заказа и активного рецепта. В процессе выполнения он фиксирует фактические показатели (температуру, давление, время) и добавляет комментарии.</w:t>
      </w:r>
    </w:p>
    <w:p w14:paraId="706A02FB" w14:textId="30F19760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Лабораторный контроль – лаборант отбирает пробы сырья и готовой продукции, вводит измеренные значения, система автоматически сравнивает их с нормативами (хранятся в JSON-поле </w:t>
      </w:r>
      <w:proofErr w:type="spellStart"/>
      <w:r w:rsidRPr="008024FC">
        <w:rPr>
          <w:sz w:val="28"/>
          <w:szCs w:val="28"/>
        </w:rPr>
        <w:t>standard_params</w:t>
      </w:r>
      <w:proofErr w:type="spellEnd"/>
      <w:r w:rsidRPr="008024FC">
        <w:rPr>
          <w:sz w:val="28"/>
          <w:szCs w:val="28"/>
        </w:rPr>
        <w:t>). Принимается решение «допустить» или «заблокировать».</w:t>
      </w:r>
    </w:p>
    <w:p w14:paraId="2E014F5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Отслеживание отклонений – при превышении допусков система автоматически создаёт запись в </w:t>
      </w:r>
      <w:proofErr w:type="spellStart"/>
      <w:r w:rsidRPr="008024FC">
        <w:rPr>
          <w:sz w:val="28"/>
          <w:szCs w:val="28"/>
        </w:rPr>
        <w:t>deviation_events</w:t>
      </w:r>
      <w:proofErr w:type="spellEnd"/>
      <w:r w:rsidRPr="008024FC">
        <w:rPr>
          <w:sz w:val="28"/>
          <w:szCs w:val="28"/>
        </w:rPr>
        <w:t>. Аппаратчик может также вручную сообщить о проблеме.</w:t>
      </w:r>
    </w:p>
    <w:p w14:paraId="034EB07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122CC2D8" w14:textId="4200BA23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Аудит действий – все значимые операции записываются в таблицу </w:t>
      </w:r>
      <w:proofErr w:type="spellStart"/>
      <w:r w:rsidRPr="008024FC">
        <w:rPr>
          <w:sz w:val="28"/>
          <w:szCs w:val="28"/>
        </w:rPr>
        <w:t>audit_log</w:t>
      </w:r>
      <w:proofErr w:type="spellEnd"/>
      <w:r w:rsidRPr="008024FC">
        <w:rPr>
          <w:sz w:val="28"/>
          <w:szCs w:val="28"/>
        </w:rPr>
        <w:t xml:space="preserve"> с указанием пользователя, времени, типа действия.</w:t>
      </w:r>
    </w:p>
    <w:p w14:paraId="5A3B8E0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Исходные данные предоставлены в виде текстовых файлов (batch.txt, production_order.txt, production_step.txt, quality_control.txt, recipe.txt, </w:t>
      </w:r>
      <w:proofErr w:type="spellStart"/>
      <w:proofErr w:type="gramStart"/>
      <w:r w:rsidRPr="008024FC">
        <w:rPr>
          <w:sz w:val="28"/>
          <w:szCs w:val="28"/>
        </w:rPr>
        <w:t>users.json</w:t>
      </w:r>
      <w:proofErr w:type="spellEnd"/>
      <w:proofErr w:type="gramEnd"/>
      <w:r w:rsidRPr="008024FC">
        <w:rPr>
          <w:sz w:val="28"/>
          <w:szCs w:val="28"/>
        </w:rPr>
        <w:t>). Эти данные были проанализированы и использованы для проектирования структуры базы данных и тестового наполнения.</w:t>
      </w:r>
    </w:p>
    <w:p w14:paraId="39C510F7" w14:textId="5191DD39" w:rsidR="00D362DF" w:rsidRDefault="00D362D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E0A36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5828ACD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2.2 Спецификации прецедентов использования (</w:t>
      </w:r>
      <w:proofErr w:type="spellStart"/>
      <w:r w:rsidRPr="008024FC">
        <w:rPr>
          <w:sz w:val="28"/>
          <w:szCs w:val="28"/>
        </w:rPr>
        <w:t>Use</w:t>
      </w:r>
      <w:proofErr w:type="spellEnd"/>
      <w:r w:rsidRPr="008024FC">
        <w:rPr>
          <w:sz w:val="28"/>
          <w:szCs w:val="28"/>
        </w:rPr>
        <w:t xml:space="preserve"> Case)</w:t>
      </w:r>
    </w:p>
    <w:p w14:paraId="46D7E08E" w14:textId="60575734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На основе анализа требований выделены следующие прецеденты: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2503"/>
        <w:gridCol w:w="1870"/>
        <w:gridCol w:w="5798"/>
      </w:tblGrid>
      <w:tr w:rsidR="008024FC" w:rsidRPr="008024FC" w14:paraId="38D630D5" w14:textId="77777777" w:rsidTr="008024FC">
        <w:tc>
          <w:tcPr>
            <w:tcW w:w="817" w:type="dxa"/>
            <w:shd w:val="clear" w:color="auto" w:fill="auto"/>
            <w:hideMark/>
          </w:tcPr>
          <w:p w14:paraId="0EBC62CD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 ID</w:t>
            </w:r>
          </w:p>
        </w:tc>
        <w:tc>
          <w:tcPr>
            <w:tcW w:w="2304" w:type="dxa"/>
            <w:shd w:val="clear" w:color="auto" w:fill="auto"/>
            <w:hideMark/>
          </w:tcPr>
          <w:p w14:paraId="6C270BB7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shd w:val="clear" w:color="auto" w:fill="auto"/>
            <w:hideMark/>
          </w:tcPr>
          <w:p w14:paraId="30F962FE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proofErr w:type="spellStart"/>
            <w:r w:rsidRPr="008024FC">
              <w:rPr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6A577952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Краткое описание</w:t>
            </w:r>
          </w:p>
        </w:tc>
      </w:tr>
      <w:tr w:rsidR="008024FC" w:rsidRPr="008024FC" w14:paraId="2D1B68D6" w14:textId="77777777" w:rsidTr="008024FC">
        <w:tc>
          <w:tcPr>
            <w:tcW w:w="817" w:type="dxa"/>
            <w:shd w:val="clear" w:color="auto" w:fill="auto"/>
            <w:hideMark/>
          </w:tcPr>
          <w:p w14:paraId="0C1C2064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UC-01</w:t>
            </w:r>
          </w:p>
        </w:tc>
        <w:tc>
          <w:tcPr>
            <w:tcW w:w="2304" w:type="dxa"/>
            <w:shd w:val="clear" w:color="auto" w:fill="auto"/>
            <w:hideMark/>
          </w:tcPr>
          <w:p w14:paraId="2E135AF8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Управление рецептурами</w:t>
            </w:r>
          </w:p>
        </w:tc>
        <w:tc>
          <w:tcPr>
            <w:tcW w:w="0" w:type="auto"/>
            <w:shd w:val="clear" w:color="auto" w:fill="auto"/>
            <w:hideMark/>
          </w:tcPr>
          <w:p w14:paraId="3795B03D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0496ED54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Создание, редактирование, </w:t>
            </w:r>
            <w:proofErr w:type="spellStart"/>
            <w:r w:rsidRPr="008024FC">
              <w:rPr>
                <w:sz w:val="28"/>
                <w:szCs w:val="28"/>
              </w:rPr>
              <w:t>версионирование</w:t>
            </w:r>
            <w:proofErr w:type="spellEnd"/>
            <w:r w:rsidRPr="008024FC">
              <w:rPr>
                <w:sz w:val="28"/>
                <w:szCs w:val="28"/>
              </w:rPr>
              <w:t xml:space="preserve"> рецепта. Указание компонентов и их количества.</w:t>
            </w:r>
          </w:p>
        </w:tc>
      </w:tr>
      <w:tr w:rsidR="008024FC" w:rsidRPr="008024FC" w14:paraId="123584DC" w14:textId="77777777" w:rsidTr="008024FC">
        <w:tc>
          <w:tcPr>
            <w:tcW w:w="817" w:type="dxa"/>
            <w:shd w:val="clear" w:color="auto" w:fill="auto"/>
            <w:hideMark/>
          </w:tcPr>
          <w:p w14:paraId="0F91B1DC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UC-02</w:t>
            </w:r>
          </w:p>
        </w:tc>
        <w:tc>
          <w:tcPr>
            <w:tcW w:w="2304" w:type="dxa"/>
            <w:shd w:val="clear" w:color="auto" w:fill="auto"/>
            <w:hideMark/>
          </w:tcPr>
          <w:p w14:paraId="63610FC6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Разработка </w:t>
            </w:r>
            <w:proofErr w:type="spellStart"/>
            <w:r w:rsidRPr="008024FC">
              <w:rPr>
                <w:sz w:val="28"/>
                <w:szCs w:val="28"/>
              </w:rPr>
              <w:t>техкарты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1DA70A61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2C45F0D9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Создание технологической карты для рецепта: добавление шагов с плановыми параметрами и инструкциями.</w:t>
            </w:r>
          </w:p>
        </w:tc>
      </w:tr>
      <w:tr w:rsidR="008024FC" w:rsidRPr="008024FC" w14:paraId="264B1D80" w14:textId="77777777" w:rsidTr="008024FC">
        <w:tc>
          <w:tcPr>
            <w:tcW w:w="817" w:type="dxa"/>
            <w:shd w:val="clear" w:color="auto" w:fill="auto"/>
            <w:hideMark/>
          </w:tcPr>
          <w:p w14:paraId="2A369F19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UC-03</w:t>
            </w:r>
          </w:p>
        </w:tc>
        <w:tc>
          <w:tcPr>
            <w:tcW w:w="2304" w:type="dxa"/>
            <w:shd w:val="clear" w:color="auto" w:fill="auto"/>
            <w:hideMark/>
          </w:tcPr>
          <w:p w14:paraId="0C825E3F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Создание заказа</w:t>
            </w:r>
          </w:p>
        </w:tc>
        <w:tc>
          <w:tcPr>
            <w:tcW w:w="0" w:type="auto"/>
            <w:shd w:val="clear" w:color="auto" w:fill="auto"/>
            <w:hideMark/>
          </w:tcPr>
          <w:p w14:paraId="00665A67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Менеджер / 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71A6C7C7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Формирование производственного заказа (продукт, плановое количество, дата старта).</w:t>
            </w:r>
          </w:p>
        </w:tc>
      </w:tr>
      <w:tr w:rsidR="008024FC" w:rsidRPr="008024FC" w14:paraId="4523E5CC" w14:textId="77777777" w:rsidTr="008024FC">
        <w:tc>
          <w:tcPr>
            <w:tcW w:w="817" w:type="dxa"/>
            <w:shd w:val="clear" w:color="auto" w:fill="auto"/>
            <w:hideMark/>
          </w:tcPr>
          <w:p w14:paraId="2AB77145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UC-04</w:t>
            </w:r>
          </w:p>
        </w:tc>
        <w:tc>
          <w:tcPr>
            <w:tcW w:w="2304" w:type="dxa"/>
            <w:shd w:val="clear" w:color="auto" w:fill="auto"/>
            <w:hideMark/>
          </w:tcPr>
          <w:p w14:paraId="5A813FA1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Запуск партии</w:t>
            </w:r>
          </w:p>
        </w:tc>
        <w:tc>
          <w:tcPr>
            <w:tcW w:w="0" w:type="auto"/>
            <w:shd w:val="clear" w:color="auto" w:fill="auto"/>
            <w:hideMark/>
          </w:tcPr>
          <w:p w14:paraId="2B72DBFB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Оператор / Мастер</w:t>
            </w:r>
          </w:p>
        </w:tc>
        <w:tc>
          <w:tcPr>
            <w:tcW w:w="0" w:type="auto"/>
            <w:shd w:val="clear" w:color="auto" w:fill="auto"/>
            <w:hideMark/>
          </w:tcPr>
          <w:p w14:paraId="706DF383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Выбор заказа, привязка активной версии рецепта, указание используемых партий сырья, старт партии.</w:t>
            </w:r>
          </w:p>
        </w:tc>
      </w:tr>
      <w:tr w:rsidR="008024FC" w:rsidRPr="008024FC" w14:paraId="3A2FF00D" w14:textId="77777777" w:rsidTr="008024FC">
        <w:tc>
          <w:tcPr>
            <w:tcW w:w="817" w:type="dxa"/>
            <w:shd w:val="clear" w:color="auto" w:fill="auto"/>
            <w:hideMark/>
          </w:tcPr>
          <w:p w14:paraId="0D338AAB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UC-05</w:t>
            </w:r>
          </w:p>
        </w:tc>
        <w:tc>
          <w:tcPr>
            <w:tcW w:w="2304" w:type="dxa"/>
            <w:shd w:val="clear" w:color="auto" w:fill="auto"/>
            <w:hideMark/>
          </w:tcPr>
          <w:p w14:paraId="0D5B8782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Выполнение шага</w:t>
            </w:r>
          </w:p>
        </w:tc>
        <w:tc>
          <w:tcPr>
            <w:tcW w:w="0" w:type="auto"/>
            <w:shd w:val="clear" w:color="auto" w:fill="auto"/>
            <w:hideMark/>
          </w:tcPr>
          <w:p w14:paraId="0B6A4159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Оператор</w:t>
            </w:r>
          </w:p>
        </w:tc>
        <w:tc>
          <w:tcPr>
            <w:tcW w:w="0" w:type="auto"/>
            <w:shd w:val="clear" w:color="auto" w:fill="auto"/>
            <w:hideMark/>
          </w:tcPr>
          <w:p w14:paraId="0659B2E0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Для текущего шага ввод фактических параметров (температура, давление, длительность), комментарий, фиксация отклонений.</w:t>
            </w:r>
          </w:p>
        </w:tc>
      </w:tr>
      <w:tr w:rsidR="008024FC" w:rsidRPr="008024FC" w14:paraId="27B45B54" w14:textId="77777777" w:rsidTr="008024FC">
        <w:tc>
          <w:tcPr>
            <w:tcW w:w="817" w:type="dxa"/>
            <w:shd w:val="clear" w:color="auto" w:fill="auto"/>
            <w:hideMark/>
          </w:tcPr>
          <w:p w14:paraId="5C18F0CC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UC-06</w:t>
            </w:r>
          </w:p>
        </w:tc>
        <w:tc>
          <w:tcPr>
            <w:tcW w:w="2304" w:type="dxa"/>
            <w:shd w:val="clear" w:color="auto" w:fill="auto"/>
            <w:hideMark/>
          </w:tcPr>
          <w:p w14:paraId="43DAA64A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Лабораторный контроль</w:t>
            </w:r>
          </w:p>
        </w:tc>
        <w:tc>
          <w:tcPr>
            <w:tcW w:w="0" w:type="auto"/>
            <w:shd w:val="clear" w:color="auto" w:fill="auto"/>
            <w:hideMark/>
          </w:tcPr>
          <w:p w14:paraId="362A391A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Лаборант</w:t>
            </w:r>
          </w:p>
        </w:tc>
        <w:tc>
          <w:tcPr>
            <w:tcW w:w="0" w:type="auto"/>
            <w:shd w:val="clear" w:color="auto" w:fill="auto"/>
            <w:hideMark/>
          </w:tcPr>
          <w:p w14:paraId="0CDD7A95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Выбор партии (сырьё или готовая продукция), ввод измерений, автоматическая проверка соответствия нормативам, принятие решения (допуск/блокировка).</w:t>
            </w:r>
          </w:p>
        </w:tc>
      </w:tr>
      <w:tr w:rsidR="008024FC" w:rsidRPr="008024FC" w14:paraId="54ADA04B" w14:textId="77777777" w:rsidTr="008024FC">
        <w:tc>
          <w:tcPr>
            <w:tcW w:w="817" w:type="dxa"/>
            <w:shd w:val="clear" w:color="auto" w:fill="auto"/>
            <w:hideMark/>
          </w:tcPr>
          <w:p w14:paraId="4D207E01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UC-07</w:t>
            </w:r>
          </w:p>
        </w:tc>
        <w:tc>
          <w:tcPr>
            <w:tcW w:w="2304" w:type="dxa"/>
            <w:shd w:val="clear" w:color="auto" w:fill="auto"/>
            <w:hideMark/>
          </w:tcPr>
          <w:p w14:paraId="728EDA0E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Фиксация отклонений</w:t>
            </w:r>
          </w:p>
        </w:tc>
        <w:tc>
          <w:tcPr>
            <w:tcW w:w="0" w:type="auto"/>
            <w:shd w:val="clear" w:color="auto" w:fill="auto"/>
            <w:hideMark/>
          </w:tcPr>
          <w:p w14:paraId="6D50484A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Система / Оператор</w:t>
            </w:r>
          </w:p>
        </w:tc>
        <w:tc>
          <w:tcPr>
            <w:tcW w:w="0" w:type="auto"/>
            <w:shd w:val="clear" w:color="auto" w:fill="auto"/>
            <w:hideMark/>
          </w:tcPr>
          <w:p w14:paraId="3BF22CCE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Автоматическое создание события при выходе параметров за допуски; ручное добавление инцидента.</w:t>
            </w:r>
          </w:p>
        </w:tc>
      </w:tr>
      <w:tr w:rsidR="008024FC" w:rsidRPr="008024FC" w14:paraId="20CA2E9D" w14:textId="77777777" w:rsidTr="008024FC">
        <w:tc>
          <w:tcPr>
            <w:tcW w:w="817" w:type="dxa"/>
            <w:shd w:val="clear" w:color="auto" w:fill="auto"/>
            <w:hideMark/>
          </w:tcPr>
          <w:p w14:paraId="23EB45B3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UC-08</w:t>
            </w:r>
          </w:p>
        </w:tc>
        <w:tc>
          <w:tcPr>
            <w:tcW w:w="2304" w:type="dxa"/>
            <w:shd w:val="clear" w:color="auto" w:fill="auto"/>
            <w:hideMark/>
          </w:tcPr>
          <w:p w14:paraId="13DD9F73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Прослеживаемость сырья</w:t>
            </w:r>
          </w:p>
        </w:tc>
        <w:tc>
          <w:tcPr>
            <w:tcW w:w="0" w:type="auto"/>
            <w:shd w:val="clear" w:color="auto" w:fill="auto"/>
            <w:hideMark/>
          </w:tcPr>
          <w:p w14:paraId="383AB3D4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Аналитик</w:t>
            </w:r>
          </w:p>
        </w:tc>
        <w:tc>
          <w:tcPr>
            <w:tcW w:w="0" w:type="auto"/>
            <w:shd w:val="clear" w:color="auto" w:fill="auto"/>
            <w:hideMark/>
          </w:tcPr>
          <w:p w14:paraId="3F119692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Отчёт: какие партии продукции использовали конкретную партию сырья и наоборот.</w:t>
            </w:r>
          </w:p>
        </w:tc>
      </w:tr>
      <w:tr w:rsidR="008024FC" w:rsidRPr="008024FC" w14:paraId="458C0B1F" w14:textId="77777777" w:rsidTr="008024FC">
        <w:tc>
          <w:tcPr>
            <w:tcW w:w="817" w:type="dxa"/>
            <w:shd w:val="clear" w:color="auto" w:fill="auto"/>
            <w:hideMark/>
          </w:tcPr>
          <w:p w14:paraId="076B1322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UC-09</w:t>
            </w:r>
          </w:p>
        </w:tc>
        <w:tc>
          <w:tcPr>
            <w:tcW w:w="2304" w:type="dxa"/>
            <w:shd w:val="clear" w:color="auto" w:fill="auto"/>
            <w:hideMark/>
          </w:tcPr>
          <w:p w14:paraId="31C9A784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Просмотр телеметрии</w:t>
            </w:r>
          </w:p>
        </w:tc>
        <w:tc>
          <w:tcPr>
            <w:tcW w:w="0" w:type="auto"/>
            <w:shd w:val="clear" w:color="auto" w:fill="auto"/>
            <w:hideMark/>
          </w:tcPr>
          <w:p w14:paraId="202C3438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shd w:val="clear" w:color="auto" w:fill="auto"/>
            <w:hideMark/>
          </w:tcPr>
          <w:p w14:paraId="5ADC03D6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Отображение текущих показателей оборудования (температура, давление, скорость шнека) в реальном времени.</w:t>
            </w:r>
          </w:p>
        </w:tc>
      </w:tr>
      <w:tr w:rsidR="008024FC" w:rsidRPr="008024FC" w14:paraId="65AF9047" w14:textId="77777777" w:rsidTr="008024FC">
        <w:tc>
          <w:tcPr>
            <w:tcW w:w="817" w:type="dxa"/>
            <w:shd w:val="clear" w:color="auto" w:fill="auto"/>
            <w:hideMark/>
          </w:tcPr>
          <w:p w14:paraId="2893910F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UC-10</w:t>
            </w:r>
          </w:p>
        </w:tc>
        <w:tc>
          <w:tcPr>
            <w:tcW w:w="2304" w:type="dxa"/>
            <w:shd w:val="clear" w:color="auto" w:fill="auto"/>
            <w:hideMark/>
          </w:tcPr>
          <w:p w14:paraId="4030BC66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Формирование отчётов</w:t>
            </w:r>
          </w:p>
        </w:tc>
        <w:tc>
          <w:tcPr>
            <w:tcW w:w="0" w:type="auto"/>
            <w:shd w:val="clear" w:color="auto" w:fill="auto"/>
            <w:hideMark/>
          </w:tcPr>
          <w:p w14:paraId="28B867A1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456C4568" w14:textId="77777777" w:rsidR="008024FC" w:rsidRPr="008024FC" w:rsidRDefault="008024FC" w:rsidP="008024FC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Экспорт данных (партии, отклонения, результаты контроля) в Excel.</w:t>
            </w:r>
          </w:p>
        </w:tc>
      </w:tr>
    </w:tbl>
    <w:p w14:paraId="51454F11" w14:textId="6A73004B" w:rsidR="00D362DF" w:rsidRDefault="00D362DF" w:rsidP="00D362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1 - </w:t>
      </w:r>
      <w:r w:rsidRPr="008024FC">
        <w:rPr>
          <w:sz w:val="28"/>
          <w:szCs w:val="28"/>
        </w:rPr>
        <w:t>Спецификации прецедентов</w:t>
      </w:r>
    </w:p>
    <w:p w14:paraId="28199700" w14:textId="77777777" w:rsidR="00D362DF" w:rsidRDefault="00D362DF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6F62564B" w14:textId="7B00302E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Каждый прецедент детализирован: пред- и постусловия, основной поток, альтернативные потоки, исключения. Например, для UC-06 (лабораторный контроль) </w:t>
      </w:r>
      <w:r w:rsidRPr="008024FC">
        <w:rPr>
          <w:sz w:val="28"/>
          <w:szCs w:val="28"/>
        </w:rPr>
        <w:lastRenderedPageBreak/>
        <w:t>предусмотрено обязательное указание причины при блокировке и запрет допуска без завершённого испытания.</w:t>
      </w:r>
    </w:p>
    <w:p w14:paraId="2A957CF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43E739F0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2.3 Проектирование пользовательского интерфейса (</w:t>
      </w:r>
      <w:proofErr w:type="spellStart"/>
      <w:r w:rsidRPr="008024FC">
        <w:rPr>
          <w:sz w:val="28"/>
          <w:szCs w:val="28"/>
        </w:rPr>
        <w:t>Wireframe</w:t>
      </w:r>
      <w:proofErr w:type="spellEnd"/>
      <w:r w:rsidRPr="008024FC">
        <w:rPr>
          <w:sz w:val="28"/>
          <w:szCs w:val="28"/>
        </w:rPr>
        <w:t>)</w:t>
      </w:r>
    </w:p>
    <w:p w14:paraId="47902ACB" w14:textId="3A983A6B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 графическом редакторе </w:t>
      </w:r>
      <w:proofErr w:type="spellStart"/>
      <w:r w:rsidRPr="008024FC">
        <w:rPr>
          <w:sz w:val="28"/>
          <w:szCs w:val="28"/>
        </w:rPr>
        <w:t>Figma</w:t>
      </w:r>
      <w:proofErr w:type="spellEnd"/>
      <w:r w:rsidRPr="008024FC">
        <w:rPr>
          <w:sz w:val="28"/>
          <w:szCs w:val="28"/>
        </w:rPr>
        <w:t xml:space="preserve"> созданы макеты экранов для каждого модуля. Основные принципы UX:</w:t>
      </w:r>
    </w:p>
    <w:p w14:paraId="5A2FC3F7" w14:textId="7D05E891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Крупные целевые области – кнопки высотой не менее 35 </w:t>
      </w:r>
      <w:proofErr w:type="spellStart"/>
      <w:r w:rsidRPr="008024FC">
        <w:rPr>
          <w:sz w:val="28"/>
          <w:szCs w:val="28"/>
        </w:rPr>
        <w:t>pt</w:t>
      </w:r>
      <w:proofErr w:type="spellEnd"/>
      <w:r w:rsidRPr="008024FC">
        <w:rPr>
          <w:sz w:val="28"/>
          <w:szCs w:val="28"/>
        </w:rPr>
        <w:t>, легко нажимаются пальцем (учитывается возможное использование на сенсорных панелях в цеху).</w:t>
      </w:r>
    </w:p>
    <w:p w14:paraId="761A18EB" w14:textId="66B810BD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Предзаполнение</w:t>
      </w:r>
      <w:proofErr w:type="spellEnd"/>
      <w:r w:rsidRPr="008024FC">
        <w:rPr>
          <w:sz w:val="28"/>
          <w:szCs w:val="28"/>
        </w:rPr>
        <w:t xml:space="preserve"> плановых параметров – при выполнении шага поля фактических значений изначально содержат плановые, оператор только корректирует их.</w:t>
      </w:r>
    </w:p>
    <w:p w14:paraId="073CCC3A" w14:textId="3E670B7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Цветовая индикация – зелёный цвет для пройденных тестов, красный для отклонений, оранжевый для активного шага.</w:t>
      </w:r>
    </w:p>
    <w:p w14:paraId="63007913" w14:textId="1230724F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Минимум переходов – информация о партии, шагах и форме ввода собрана на одном экране.</w:t>
      </w:r>
    </w:p>
    <w:p w14:paraId="2255BAAB" w14:textId="679E0781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Экран 1: </w:t>
      </w:r>
      <w:proofErr w:type="spellStart"/>
      <w:r w:rsidRPr="008024FC">
        <w:rPr>
          <w:sz w:val="28"/>
          <w:szCs w:val="28"/>
        </w:rPr>
        <w:t>Дашборд</w:t>
      </w:r>
      <w:proofErr w:type="spellEnd"/>
      <w:r w:rsidRPr="008024FC">
        <w:rPr>
          <w:sz w:val="28"/>
          <w:szCs w:val="28"/>
        </w:rPr>
        <w:t xml:space="preserve"> (для менеджера/технолога) – карточки KPI (активные партии, процент брака), список текущих партий, график выполнения заказов.</w:t>
      </w:r>
    </w:p>
    <w:p w14:paraId="31196CB1" w14:textId="3492D2A8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Экран 2: Список партий (для оператора) – таблица с фильтрами, колонки: номер партии, заказ, статус, плановое/фактическое количество, кнопка «Выполнить шаг».</w:t>
      </w:r>
    </w:p>
    <w:p w14:paraId="3324675A" w14:textId="7FA834FE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Экран 3: Выполнение шага – заголовок партии и шага; блок плановых значений; форма ввода факта; </w:t>
      </w:r>
      <w:proofErr w:type="spellStart"/>
      <w:r w:rsidRPr="008024FC">
        <w:rPr>
          <w:sz w:val="28"/>
          <w:szCs w:val="28"/>
        </w:rPr>
        <w:t>чекбокс</w:t>
      </w:r>
      <w:proofErr w:type="spellEnd"/>
      <w:r w:rsidRPr="008024FC">
        <w:rPr>
          <w:sz w:val="28"/>
          <w:szCs w:val="28"/>
        </w:rPr>
        <w:t xml:space="preserve"> «Отклонение»; комментарий; кнопки «Завершить шаг», «Приостановить». Внизу – история предыдущих шагов.</w:t>
      </w:r>
    </w:p>
    <w:p w14:paraId="3992BEEC" w14:textId="7305FCCA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Экран 4: Лабораторный контроль – выбор партии по QR-коду или из списка; динамический список параметров с полями «Измерено», «Норма», «Результат» (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fail</w:t>
      </w:r>
      <w:proofErr w:type="spellEnd"/>
      <w:r w:rsidRPr="008024FC">
        <w:rPr>
          <w:sz w:val="28"/>
          <w:szCs w:val="28"/>
        </w:rPr>
        <w:t>); кнопка «Сохранить и принять решение».</w:t>
      </w:r>
    </w:p>
    <w:p w14:paraId="6E11FBCF" w14:textId="47BFCFC9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Экран 5: Редактор рецептуры – дерево версий, форма для компонентов (ингредиент, количество), кнопка «Создать новую версию».</w:t>
      </w:r>
    </w:p>
    <w:p w14:paraId="769EEF44" w14:textId="24933C58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Экран 6: Отчёт по прослеживаемости – выбор партии сырья или готовой продукции; граф использования.</w:t>
      </w:r>
    </w:p>
    <w:p w14:paraId="2F7CBBA5" w14:textId="3F7ECC24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Макеты сохранены в </w:t>
      </w:r>
      <w:proofErr w:type="spellStart"/>
      <w:r w:rsidRPr="008024FC">
        <w:rPr>
          <w:sz w:val="28"/>
          <w:szCs w:val="28"/>
        </w:rPr>
        <w:t>Figma</w:t>
      </w:r>
      <w:proofErr w:type="spellEnd"/>
      <w:r w:rsidRPr="008024FC">
        <w:rPr>
          <w:sz w:val="28"/>
          <w:szCs w:val="28"/>
        </w:rPr>
        <w:t xml:space="preserve"> (ссылка в репозитории).</w:t>
      </w:r>
    </w:p>
    <w:p w14:paraId="5F377D0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2.4 Проектирование структуры данных и архитектуры</w:t>
      </w:r>
    </w:p>
    <w:p w14:paraId="6EC3AE4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Логическая модель данных</w:t>
      </w:r>
    </w:p>
    <w:p w14:paraId="3D52E9E5" w14:textId="700A0546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На основе исходных файлов разработана логическая модель, включающая следующие сущности и связи:</w:t>
      </w:r>
    </w:p>
    <w:p w14:paraId="2CF8C85E" w14:textId="30F632DD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Продукция (</w:t>
      </w:r>
      <w:proofErr w:type="spellStart"/>
      <w:r w:rsidRPr="008024FC">
        <w:rPr>
          <w:sz w:val="28"/>
          <w:szCs w:val="28"/>
        </w:rPr>
        <w:t>products</w:t>
      </w:r>
      <w:proofErr w:type="spellEnd"/>
      <w:r w:rsidRPr="008024FC">
        <w:rPr>
          <w:sz w:val="28"/>
          <w:szCs w:val="28"/>
        </w:rPr>
        <w:t>) – справочник выпускаемой продукции.</w:t>
      </w:r>
    </w:p>
    <w:p w14:paraId="23229CBC" w14:textId="313A9F18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Сырьё (</w:t>
      </w:r>
      <w:proofErr w:type="spellStart"/>
      <w:r w:rsidRPr="008024FC">
        <w:rPr>
          <w:sz w:val="28"/>
          <w:szCs w:val="28"/>
        </w:rPr>
        <w:t>raw_materials</w:t>
      </w:r>
      <w:proofErr w:type="spellEnd"/>
      <w:r w:rsidRPr="008024FC">
        <w:rPr>
          <w:sz w:val="28"/>
          <w:szCs w:val="28"/>
        </w:rPr>
        <w:t>) – справочник компонентов.</w:t>
      </w:r>
    </w:p>
    <w:p w14:paraId="155B6FBA" w14:textId="6ED9B67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Рецепты (</w:t>
      </w:r>
      <w:proofErr w:type="spellStart"/>
      <w:r w:rsidRPr="008024FC">
        <w:rPr>
          <w:sz w:val="28"/>
          <w:szCs w:val="28"/>
        </w:rPr>
        <w:t>recipes</w:t>
      </w:r>
      <w:proofErr w:type="spellEnd"/>
      <w:r w:rsidRPr="008024FC">
        <w:rPr>
          <w:sz w:val="28"/>
          <w:szCs w:val="28"/>
        </w:rPr>
        <w:t>) – версии рецептов, привязаны к продукции.</w:t>
      </w:r>
    </w:p>
    <w:p w14:paraId="197473D5" w14:textId="5339E381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Состав рецепта (</w:t>
      </w:r>
      <w:proofErr w:type="spellStart"/>
      <w:r w:rsidRPr="008024FC">
        <w:rPr>
          <w:sz w:val="28"/>
          <w:szCs w:val="28"/>
        </w:rPr>
        <w:t>recipe_components</w:t>
      </w:r>
      <w:proofErr w:type="spellEnd"/>
      <w:r w:rsidRPr="008024FC">
        <w:rPr>
          <w:sz w:val="28"/>
          <w:szCs w:val="28"/>
        </w:rPr>
        <w:t>) – связь рецепта с сырьём и количеством.</w:t>
      </w:r>
    </w:p>
    <w:p w14:paraId="5F513005" w14:textId="7E6A688D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Шаги </w:t>
      </w:r>
      <w:proofErr w:type="spellStart"/>
      <w:r w:rsidRPr="008024FC">
        <w:rPr>
          <w:sz w:val="28"/>
          <w:szCs w:val="28"/>
        </w:rPr>
        <w:t>техкарты</w:t>
      </w:r>
      <w:proofErr w:type="spellEnd"/>
      <w:r w:rsidRPr="008024FC">
        <w:rPr>
          <w:sz w:val="28"/>
          <w:szCs w:val="28"/>
        </w:rPr>
        <w:t xml:space="preserve"> (</w:t>
      </w:r>
      <w:proofErr w:type="spellStart"/>
      <w:r w:rsidRPr="008024FC">
        <w:rPr>
          <w:sz w:val="28"/>
          <w:szCs w:val="28"/>
        </w:rPr>
        <w:t>process_steps</w:t>
      </w:r>
      <w:proofErr w:type="spellEnd"/>
      <w:r w:rsidRPr="008024FC">
        <w:rPr>
          <w:sz w:val="28"/>
          <w:szCs w:val="28"/>
        </w:rPr>
        <w:t>) – последовательность операций для рецепта с плановыми параметрами.</w:t>
      </w:r>
    </w:p>
    <w:p w14:paraId="0A7709A8" w14:textId="4B794916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Заказы (</w:t>
      </w:r>
      <w:proofErr w:type="spellStart"/>
      <w:r w:rsidRPr="008024FC">
        <w:rPr>
          <w:sz w:val="28"/>
          <w:szCs w:val="28"/>
        </w:rPr>
        <w:t>production_orders</w:t>
      </w:r>
      <w:proofErr w:type="spellEnd"/>
      <w:r w:rsidRPr="008024FC">
        <w:rPr>
          <w:sz w:val="28"/>
          <w:szCs w:val="28"/>
        </w:rPr>
        <w:t>) – плановые задания на производство.</w:t>
      </w:r>
    </w:p>
    <w:p w14:paraId="66D6428D" w14:textId="06F5B82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Партии (</w:t>
      </w:r>
      <w:proofErr w:type="spellStart"/>
      <w:r w:rsidRPr="008024FC">
        <w:rPr>
          <w:sz w:val="28"/>
          <w:szCs w:val="28"/>
        </w:rPr>
        <w:t>batches</w:t>
      </w:r>
      <w:proofErr w:type="spellEnd"/>
      <w:r w:rsidRPr="008024FC">
        <w:rPr>
          <w:sz w:val="28"/>
          <w:szCs w:val="28"/>
        </w:rPr>
        <w:t>) – фактически запущенные производственные партии, привязаны к заказу и рецепту.</w:t>
      </w:r>
    </w:p>
    <w:p w14:paraId="31883FD7" w14:textId="1BA72809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Шаги партии (</w:t>
      </w:r>
      <w:proofErr w:type="spellStart"/>
      <w:r w:rsidRPr="008024FC">
        <w:rPr>
          <w:sz w:val="28"/>
          <w:szCs w:val="28"/>
        </w:rPr>
        <w:t>batch_steps</w:t>
      </w:r>
      <w:proofErr w:type="spellEnd"/>
      <w:r w:rsidRPr="008024FC">
        <w:rPr>
          <w:sz w:val="28"/>
          <w:szCs w:val="28"/>
        </w:rPr>
        <w:t>) – фактическое выполнение шагов с временем начала/окончания, параметрами, комментарием.</w:t>
      </w:r>
    </w:p>
    <w:p w14:paraId="2636BDBA" w14:textId="76B78FA6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Партии сырья (</w:t>
      </w:r>
      <w:proofErr w:type="spellStart"/>
      <w:r w:rsidRPr="008024FC">
        <w:rPr>
          <w:sz w:val="28"/>
          <w:szCs w:val="28"/>
        </w:rPr>
        <w:t>raw_material_batches</w:t>
      </w:r>
      <w:proofErr w:type="spellEnd"/>
      <w:r w:rsidRPr="008024FC">
        <w:rPr>
          <w:sz w:val="28"/>
          <w:szCs w:val="28"/>
        </w:rPr>
        <w:t>) – поступления сырья с количеством и статусом.</w:t>
      </w:r>
    </w:p>
    <w:p w14:paraId="6E940DD6" w14:textId="7B0EBDD9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Использование сырья (</w:t>
      </w:r>
      <w:proofErr w:type="spellStart"/>
      <w:r w:rsidRPr="008024FC">
        <w:rPr>
          <w:sz w:val="28"/>
          <w:szCs w:val="28"/>
        </w:rPr>
        <w:t>batch_raw_materials</w:t>
      </w:r>
      <w:proofErr w:type="spellEnd"/>
      <w:r w:rsidRPr="008024FC">
        <w:rPr>
          <w:sz w:val="28"/>
          <w:szCs w:val="28"/>
        </w:rPr>
        <w:t>) – какие партии сырья в каком количестве использованы в производственной партии.</w:t>
      </w:r>
    </w:p>
    <w:p w14:paraId="7B75141C" w14:textId="7F96396B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Контроль качества (</w:t>
      </w:r>
      <w:proofErr w:type="spellStart"/>
      <w:r w:rsidRPr="008024FC">
        <w:rPr>
          <w:sz w:val="28"/>
          <w:szCs w:val="28"/>
        </w:rPr>
        <w:t>quality_controls</w:t>
      </w:r>
      <w:proofErr w:type="spellEnd"/>
      <w:r w:rsidRPr="008024FC">
        <w:rPr>
          <w:sz w:val="28"/>
          <w:szCs w:val="28"/>
        </w:rPr>
        <w:t>) – результаты испытаний (связь с партией или партией сырья).</w:t>
      </w:r>
    </w:p>
    <w:p w14:paraId="4754BFC2" w14:textId="4125CD5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Отклонения (</w:t>
      </w:r>
      <w:proofErr w:type="spellStart"/>
      <w:r w:rsidRPr="008024FC">
        <w:rPr>
          <w:sz w:val="28"/>
          <w:szCs w:val="28"/>
        </w:rPr>
        <w:t>deviation_events</w:t>
      </w:r>
      <w:proofErr w:type="spellEnd"/>
      <w:r w:rsidRPr="008024FC">
        <w:rPr>
          <w:sz w:val="28"/>
          <w:szCs w:val="28"/>
        </w:rPr>
        <w:t>) – зафиксированные несоответствия.</w:t>
      </w:r>
    </w:p>
    <w:p w14:paraId="4710BAC7" w14:textId="62441644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Пользователи (</w:t>
      </w:r>
      <w:proofErr w:type="spellStart"/>
      <w:r w:rsidRPr="008024FC">
        <w:rPr>
          <w:sz w:val="28"/>
          <w:szCs w:val="28"/>
        </w:rPr>
        <w:t>users</w:t>
      </w:r>
      <w:proofErr w:type="spellEnd"/>
      <w:r w:rsidRPr="008024FC">
        <w:rPr>
          <w:sz w:val="28"/>
          <w:szCs w:val="28"/>
        </w:rPr>
        <w:t>) – сотрудники с ролями.</w:t>
      </w:r>
    </w:p>
    <w:p w14:paraId="3A1E5511" w14:textId="6917125B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Аудит (</w:t>
      </w:r>
      <w:proofErr w:type="spellStart"/>
      <w:r w:rsidRPr="008024FC">
        <w:rPr>
          <w:sz w:val="28"/>
          <w:szCs w:val="28"/>
        </w:rPr>
        <w:t>audit_log</w:t>
      </w:r>
      <w:proofErr w:type="spellEnd"/>
      <w:r w:rsidRPr="008024FC">
        <w:rPr>
          <w:sz w:val="28"/>
          <w:szCs w:val="28"/>
        </w:rPr>
        <w:t>) – журнал действий.</w:t>
      </w:r>
    </w:p>
    <w:p w14:paraId="2B60CA5C" w14:textId="35281D3A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Телеметрия (</w:t>
      </w:r>
      <w:proofErr w:type="spellStart"/>
      <w:r w:rsidRPr="008024FC">
        <w:rPr>
          <w:sz w:val="28"/>
          <w:szCs w:val="28"/>
        </w:rPr>
        <w:t>equipment_telemetry</w:t>
      </w:r>
      <w:proofErr w:type="spellEnd"/>
      <w:r w:rsidRPr="008024FC">
        <w:rPr>
          <w:sz w:val="28"/>
          <w:szCs w:val="28"/>
        </w:rPr>
        <w:t>) – показания оборудования.</w:t>
      </w:r>
    </w:p>
    <w:p w14:paraId="1D904122" w14:textId="5EF610B0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Связи: один ко многим, многие ко многим через промежуточные таблицы. Обеспечена ссылочная целостность внешними ключами с каскадным удалением (например, удаление партии влечёт удаление её шагов).</w:t>
      </w:r>
    </w:p>
    <w:p w14:paraId="421F738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Физическая модель (SQL)</w:t>
      </w:r>
    </w:p>
    <w:p w14:paraId="403B62AF" w14:textId="3C4D2334" w:rsidR="00D362DF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База данных создана на Microsoft SQL Server (скрипт </w:t>
      </w:r>
      <w:proofErr w:type="spellStart"/>
      <w:r w:rsidRPr="008024FC">
        <w:rPr>
          <w:sz w:val="28"/>
          <w:szCs w:val="28"/>
        </w:rPr>
        <w:t>script.sql</w:t>
      </w:r>
      <w:proofErr w:type="spellEnd"/>
      <w:r w:rsidRPr="008024FC">
        <w:rPr>
          <w:sz w:val="28"/>
          <w:szCs w:val="28"/>
        </w:rPr>
        <w:t>).</w:t>
      </w:r>
    </w:p>
    <w:p w14:paraId="764C4FAA" w14:textId="77777777" w:rsidR="00D362DF" w:rsidRDefault="00D362D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138E76" w14:textId="77777777" w:rsidR="00D362DF" w:rsidRDefault="00D362DF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646385B1" w14:textId="3169BB18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Основные таблицы приведены ниже (полный DDL в репозитории):</w:t>
      </w:r>
    </w:p>
    <w:p w14:paraId="590CB4BC" w14:textId="77777777" w:rsid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</w:pPr>
      <w:proofErr w:type="spellStart"/>
      <w:r>
        <w:t>sql</w:t>
      </w:r>
      <w:proofErr w:type="spellEnd"/>
    </w:p>
    <w:p w14:paraId="577E7D8B" w14:textId="77777777" w:rsid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</w:pPr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2AA310E5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>
        <w:t xml:space="preserve">    </w:t>
      </w:r>
      <w:r w:rsidRPr="008024FC">
        <w:rPr>
          <w:lang w:val="en-US"/>
        </w:rPr>
        <w:t xml:space="preserve">id INT PRIMARY KEY </w:t>
      </w:r>
      <w:proofErr w:type="gramStart"/>
      <w:r w:rsidRPr="008024FC">
        <w:rPr>
          <w:lang w:val="en-US"/>
        </w:rPr>
        <w:t>IDENTITY(</w:t>
      </w:r>
      <w:proofErr w:type="gramEnd"/>
      <w:r w:rsidRPr="008024FC">
        <w:rPr>
          <w:lang w:val="en-US"/>
        </w:rPr>
        <w:t>1,1),</w:t>
      </w:r>
    </w:p>
    <w:p w14:paraId="4CCBDB09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username </w:t>
      </w:r>
      <w:proofErr w:type="gramStart"/>
      <w:r w:rsidRPr="008024FC">
        <w:rPr>
          <w:lang w:val="en-US"/>
        </w:rPr>
        <w:t>NVARCHAR(</w:t>
      </w:r>
      <w:proofErr w:type="gramEnd"/>
      <w:r w:rsidRPr="008024FC">
        <w:rPr>
          <w:lang w:val="en-US"/>
        </w:rPr>
        <w:t>50) NOT NULL UNIQUE,</w:t>
      </w:r>
    </w:p>
    <w:p w14:paraId="439ECACD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</w:t>
      </w:r>
      <w:proofErr w:type="spellStart"/>
      <w:r w:rsidRPr="008024FC">
        <w:rPr>
          <w:lang w:val="en-US"/>
        </w:rPr>
        <w:t>password_hash</w:t>
      </w:r>
      <w:proofErr w:type="spellEnd"/>
      <w:r w:rsidRPr="008024FC">
        <w:rPr>
          <w:lang w:val="en-US"/>
        </w:rPr>
        <w:t xml:space="preserve"> </w:t>
      </w:r>
      <w:proofErr w:type="gramStart"/>
      <w:r w:rsidRPr="008024FC">
        <w:rPr>
          <w:lang w:val="en-US"/>
        </w:rPr>
        <w:t>NVARCHAR(</w:t>
      </w:r>
      <w:proofErr w:type="gramEnd"/>
      <w:r w:rsidRPr="008024FC">
        <w:rPr>
          <w:lang w:val="en-US"/>
        </w:rPr>
        <w:t>255) NOT NULL,</w:t>
      </w:r>
    </w:p>
    <w:p w14:paraId="3DD6EED8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</w:t>
      </w:r>
      <w:proofErr w:type="spellStart"/>
      <w:r w:rsidRPr="008024FC">
        <w:rPr>
          <w:lang w:val="en-US"/>
        </w:rPr>
        <w:t>full_name</w:t>
      </w:r>
      <w:proofErr w:type="spellEnd"/>
      <w:r w:rsidRPr="008024FC">
        <w:rPr>
          <w:lang w:val="en-US"/>
        </w:rPr>
        <w:t xml:space="preserve"> </w:t>
      </w:r>
      <w:proofErr w:type="gramStart"/>
      <w:r w:rsidRPr="008024FC">
        <w:rPr>
          <w:lang w:val="en-US"/>
        </w:rPr>
        <w:t>NVARCHAR(</w:t>
      </w:r>
      <w:proofErr w:type="gramEnd"/>
      <w:r w:rsidRPr="008024FC">
        <w:rPr>
          <w:lang w:val="en-US"/>
        </w:rPr>
        <w:t>100) NOT NULL,</w:t>
      </w:r>
    </w:p>
    <w:p w14:paraId="79959C2C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role </w:t>
      </w:r>
      <w:proofErr w:type="gramStart"/>
      <w:r w:rsidRPr="008024FC">
        <w:rPr>
          <w:lang w:val="en-US"/>
        </w:rPr>
        <w:t>NVARCHAR(</w:t>
      </w:r>
      <w:proofErr w:type="gramEnd"/>
      <w:r w:rsidRPr="008024FC">
        <w:rPr>
          <w:lang w:val="en-US"/>
        </w:rPr>
        <w:t>20) NOT NULL CHECK (role IN ('</w:t>
      </w:r>
      <w:proofErr w:type="spellStart"/>
      <w:r w:rsidRPr="008024FC">
        <w:rPr>
          <w:lang w:val="en-US"/>
        </w:rPr>
        <w:t>technologist','operator','laboratory','admin</w:t>
      </w:r>
      <w:proofErr w:type="spellEnd"/>
      <w:r w:rsidRPr="008024FC">
        <w:rPr>
          <w:lang w:val="en-US"/>
        </w:rPr>
        <w:t>',...)),</w:t>
      </w:r>
    </w:p>
    <w:p w14:paraId="7B953DAA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...</w:t>
      </w:r>
    </w:p>
    <w:p w14:paraId="276BA25D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>);</w:t>
      </w:r>
    </w:p>
    <w:p w14:paraId="67408A26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</w:p>
    <w:p w14:paraId="3200AEC5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>CREATE TABLE products (...);</w:t>
      </w:r>
    </w:p>
    <w:p w14:paraId="5F3D82AC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raw_materials</w:t>
      </w:r>
      <w:proofErr w:type="spellEnd"/>
      <w:r w:rsidRPr="008024FC">
        <w:rPr>
          <w:lang w:val="en-US"/>
        </w:rPr>
        <w:t xml:space="preserve"> (...);</w:t>
      </w:r>
    </w:p>
    <w:p w14:paraId="55CAE8C9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>CREATE TABLE recipes (...);</w:t>
      </w:r>
    </w:p>
    <w:p w14:paraId="64513ADD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recipe_components</w:t>
      </w:r>
      <w:proofErr w:type="spellEnd"/>
      <w:r w:rsidRPr="008024FC">
        <w:rPr>
          <w:lang w:val="en-US"/>
        </w:rPr>
        <w:t xml:space="preserve"> (...);</w:t>
      </w:r>
    </w:p>
    <w:p w14:paraId="1B4C13F1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process_steps</w:t>
      </w:r>
      <w:proofErr w:type="spellEnd"/>
      <w:r w:rsidRPr="008024FC">
        <w:rPr>
          <w:lang w:val="en-US"/>
        </w:rPr>
        <w:t xml:space="preserve"> (...);</w:t>
      </w:r>
    </w:p>
    <w:p w14:paraId="50A5CE5B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production_orders</w:t>
      </w:r>
      <w:proofErr w:type="spellEnd"/>
      <w:r w:rsidRPr="008024FC">
        <w:rPr>
          <w:lang w:val="en-US"/>
        </w:rPr>
        <w:t xml:space="preserve"> (...);</w:t>
      </w:r>
    </w:p>
    <w:p w14:paraId="03EA4FAE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>CREATE TABLE batches (...);</w:t>
      </w:r>
    </w:p>
    <w:p w14:paraId="4EFF78C9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batch_steps</w:t>
      </w:r>
      <w:proofErr w:type="spellEnd"/>
      <w:r w:rsidRPr="008024FC">
        <w:rPr>
          <w:lang w:val="en-US"/>
        </w:rPr>
        <w:t xml:space="preserve"> (...);</w:t>
      </w:r>
    </w:p>
    <w:p w14:paraId="39C9A829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raw_material_batches</w:t>
      </w:r>
      <w:proofErr w:type="spellEnd"/>
      <w:r w:rsidRPr="008024FC">
        <w:rPr>
          <w:lang w:val="en-US"/>
        </w:rPr>
        <w:t xml:space="preserve"> (...);</w:t>
      </w:r>
    </w:p>
    <w:p w14:paraId="08451161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batch_raw_materials</w:t>
      </w:r>
      <w:proofErr w:type="spellEnd"/>
      <w:r w:rsidRPr="008024FC">
        <w:rPr>
          <w:lang w:val="en-US"/>
        </w:rPr>
        <w:t xml:space="preserve"> (...);</w:t>
      </w:r>
    </w:p>
    <w:p w14:paraId="5CB8599A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quality_controls</w:t>
      </w:r>
      <w:proofErr w:type="spellEnd"/>
      <w:r w:rsidRPr="008024FC">
        <w:rPr>
          <w:lang w:val="en-US"/>
        </w:rPr>
        <w:t xml:space="preserve"> (...);</w:t>
      </w:r>
    </w:p>
    <w:p w14:paraId="27525EF6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deviation_events</w:t>
      </w:r>
      <w:proofErr w:type="spellEnd"/>
      <w:r w:rsidRPr="008024FC">
        <w:rPr>
          <w:lang w:val="en-US"/>
        </w:rPr>
        <w:t xml:space="preserve"> (...);</w:t>
      </w:r>
    </w:p>
    <w:p w14:paraId="1E11BA11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equipment_telemetry</w:t>
      </w:r>
      <w:proofErr w:type="spellEnd"/>
      <w:r w:rsidRPr="008024FC">
        <w:rPr>
          <w:lang w:val="en-US"/>
        </w:rPr>
        <w:t xml:space="preserve"> (...);</w:t>
      </w:r>
    </w:p>
    <w:p w14:paraId="291BE895" w14:textId="77777777" w:rsidR="008024FC" w:rsidRPr="008024FC" w:rsidRDefault="008024FC" w:rsidP="00D36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audit_log</w:t>
      </w:r>
      <w:proofErr w:type="spellEnd"/>
      <w:r w:rsidRPr="008024FC">
        <w:rPr>
          <w:lang w:val="en-US"/>
        </w:rPr>
        <w:t xml:space="preserve"> (...);</w:t>
      </w:r>
    </w:p>
    <w:p w14:paraId="05037073" w14:textId="2102AFBB" w:rsidR="00D362DF" w:rsidRPr="00D362DF" w:rsidRDefault="00D362DF" w:rsidP="00D362DF">
      <w:pPr>
        <w:spacing w:after="160" w:line="259" w:lineRule="auto"/>
        <w:jc w:val="center"/>
        <w:rPr>
          <w:sz w:val="28"/>
          <w:szCs w:val="28"/>
        </w:rPr>
      </w:pPr>
      <w:r w:rsidRPr="00D362DF">
        <w:rPr>
          <w:sz w:val="28"/>
          <w:szCs w:val="28"/>
        </w:rPr>
        <w:t>Рисунок 2 - БД</w:t>
      </w:r>
    </w:p>
    <w:p w14:paraId="6D694E16" w14:textId="77777777" w:rsidR="00D362DF" w:rsidRDefault="00D362DF" w:rsidP="00D362DF">
      <w:pPr>
        <w:spacing w:after="160" w:line="259" w:lineRule="auto"/>
        <w:jc w:val="both"/>
      </w:pPr>
    </w:p>
    <w:p w14:paraId="2538068A" w14:textId="6FFD8F24" w:rsidR="008024FC" w:rsidRPr="00D362DF" w:rsidRDefault="008024FC" w:rsidP="00D362DF">
      <w:pPr>
        <w:spacing w:after="160" w:line="259" w:lineRule="auto"/>
        <w:jc w:val="both"/>
        <w:rPr>
          <w:sz w:val="28"/>
          <w:szCs w:val="28"/>
        </w:rPr>
      </w:pPr>
      <w:r w:rsidRPr="00D362DF">
        <w:rPr>
          <w:sz w:val="28"/>
          <w:szCs w:val="28"/>
        </w:rPr>
        <w:t xml:space="preserve">Все таблицы нормализованы до 3НФ. Добавлены индексы для ускорения запросов (например, </w:t>
      </w:r>
      <w:proofErr w:type="spellStart"/>
      <w:r w:rsidRPr="00D362DF">
        <w:rPr>
          <w:sz w:val="28"/>
          <w:szCs w:val="28"/>
        </w:rPr>
        <w:t>idx_batches_status</w:t>
      </w:r>
      <w:proofErr w:type="spellEnd"/>
      <w:r w:rsidRPr="00D362DF">
        <w:rPr>
          <w:sz w:val="28"/>
          <w:szCs w:val="28"/>
        </w:rPr>
        <w:t xml:space="preserve">, </w:t>
      </w:r>
      <w:proofErr w:type="spellStart"/>
      <w:r w:rsidRPr="00D362DF">
        <w:rPr>
          <w:sz w:val="28"/>
          <w:szCs w:val="28"/>
        </w:rPr>
        <w:t>idx_quality_batch</w:t>
      </w:r>
      <w:proofErr w:type="spellEnd"/>
      <w:r w:rsidRPr="00D362DF">
        <w:rPr>
          <w:sz w:val="28"/>
          <w:szCs w:val="28"/>
        </w:rPr>
        <w:t>).</w:t>
      </w:r>
    </w:p>
    <w:p w14:paraId="715FA9E8" w14:textId="77777777" w:rsidR="008024FC" w:rsidRPr="00D362DF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D362DF">
        <w:rPr>
          <w:sz w:val="28"/>
          <w:szCs w:val="28"/>
        </w:rPr>
        <w:t>Архитектура ПО</w:t>
      </w:r>
    </w:p>
    <w:p w14:paraId="4AD1AA0E" w14:textId="0632B381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Выбрана </w:t>
      </w:r>
      <w:proofErr w:type="spellStart"/>
      <w:r w:rsidRPr="008024FC">
        <w:rPr>
          <w:sz w:val="28"/>
          <w:szCs w:val="28"/>
        </w:rPr>
        <w:t>микросервисная</w:t>
      </w:r>
      <w:proofErr w:type="spellEnd"/>
      <w:r w:rsidRPr="008024FC">
        <w:rPr>
          <w:sz w:val="28"/>
          <w:szCs w:val="28"/>
        </w:rPr>
        <w:t xml:space="preserve"> архитектура с ядром на монолите (для небольшого предприятия). Уровни:</w:t>
      </w:r>
    </w:p>
    <w:p w14:paraId="0870E557" w14:textId="31D652C9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Клиентский слой – WPF-приложения (три модуля).</w:t>
      </w:r>
    </w:p>
    <w:p w14:paraId="1A436C45" w14:textId="4F314FF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API Gateway – реализован как часть ASP.NET Web API (единая точка входа).</w:t>
      </w:r>
    </w:p>
    <w:p w14:paraId="586B8B5F" w14:textId="1481B60A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Сервис ядра – контроллеры, бизнес-логика (рецепты, партии, заказы).</w:t>
      </w:r>
    </w:p>
    <w:p w14:paraId="0432821B" w14:textId="46465D9A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Сервис лаборатории – выделен в отдельный контроллер </w:t>
      </w:r>
      <w:proofErr w:type="spellStart"/>
      <w:r w:rsidRPr="008024FC">
        <w:rPr>
          <w:sz w:val="28"/>
          <w:szCs w:val="28"/>
        </w:rPr>
        <w:t>QualityController</w:t>
      </w:r>
      <w:proofErr w:type="spellEnd"/>
      <w:r w:rsidRPr="008024FC">
        <w:rPr>
          <w:sz w:val="28"/>
          <w:szCs w:val="28"/>
        </w:rPr>
        <w:t>.</w:t>
      </w:r>
    </w:p>
    <w:p w14:paraId="02681D55" w14:textId="25659D0A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Сервис аппаратчика – </w:t>
      </w:r>
      <w:proofErr w:type="spellStart"/>
      <w:r w:rsidRPr="008024FC">
        <w:rPr>
          <w:sz w:val="28"/>
          <w:szCs w:val="28"/>
        </w:rPr>
        <w:t>OperatorController</w:t>
      </w:r>
      <w:proofErr w:type="spellEnd"/>
      <w:r w:rsidRPr="008024FC">
        <w:rPr>
          <w:sz w:val="28"/>
          <w:szCs w:val="28"/>
        </w:rPr>
        <w:t xml:space="preserve"> (активные партии, программа, телеметрия).</w:t>
      </w:r>
    </w:p>
    <w:p w14:paraId="6F39E65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Сервис аудита – встроен в API (запись в </w:t>
      </w:r>
      <w:proofErr w:type="spellStart"/>
      <w:r w:rsidRPr="008024FC">
        <w:rPr>
          <w:sz w:val="28"/>
          <w:szCs w:val="28"/>
        </w:rPr>
        <w:t>audit_log</w:t>
      </w:r>
      <w:proofErr w:type="spellEnd"/>
      <w:r w:rsidRPr="008024FC">
        <w:rPr>
          <w:sz w:val="28"/>
          <w:szCs w:val="28"/>
        </w:rPr>
        <w:t>).</w:t>
      </w:r>
    </w:p>
    <w:p w14:paraId="1B45CA9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54DCF70B" w14:textId="2B7E3FE2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Использованные паттерны проектирования:</w:t>
      </w:r>
    </w:p>
    <w:p w14:paraId="225ABE78" w14:textId="33BB176B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Repository</w:t>
      </w:r>
      <w:proofErr w:type="spellEnd"/>
      <w:r w:rsidRPr="008024FC">
        <w:rPr>
          <w:sz w:val="28"/>
          <w:szCs w:val="28"/>
        </w:rPr>
        <w:t xml:space="preserve"> – для абстракции доступа к данным (через ADO.NET, но с параметризованными запросами).</w:t>
      </w:r>
    </w:p>
    <w:p w14:paraId="3F9FA396" w14:textId="19999378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Unit </w:t>
      </w:r>
      <w:proofErr w:type="spellStart"/>
      <w:r w:rsidRPr="008024FC">
        <w:rPr>
          <w:sz w:val="28"/>
          <w:szCs w:val="28"/>
        </w:rPr>
        <w:t>of</w:t>
      </w:r>
      <w:proofErr w:type="spellEnd"/>
      <w:r w:rsidRPr="008024FC">
        <w:rPr>
          <w:sz w:val="28"/>
          <w:szCs w:val="28"/>
        </w:rPr>
        <w:t xml:space="preserve"> Work – в хранимых процедурах и транзакциях API.</w:t>
      </w:r>
    </w:p>
    <w:p w14:paraId="226B49AC" w14:textId="6D315BBF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Observer – триггеры БД и логирование аудита.</w:t>
      </w:r>
    </w:p>
    <w:p w14:paraId="64A9C257" w14:textId="196C5CD0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State – управление жизненным циклом партии (</w:t>
      </w:r>
      <w:proofErr w:type="spellStart"/>
      <w:r w:rsidRPr="008024FC">
        <w:rPr>
          <w:sz w:val="28"/>
          <w:szCs w:val="28"/>
        </w:rPr>
        <w:t>planned</w:t>
      </w:r>
      <w:proofErr w:type="spellEnd"/>
      <w:r w:rsidRPr="008024FC">
        <w:rPr>
          <w:sz w:val="28"/>
          <w:szCs w:val="28"/>
        </w:rPr>
        <w:t xml:space="preserve"> → </w:t>
      </w:r>
      <w:proofErr w:type="spellStart"/>
      <w:r w:rsidRPr="008024FC">
        <w:rPr>
          <w:sz w:val="28"/>
          <w:szCs w:val="28"/>
        </w:rPr>
        <w:t>running</w:t>
      </w:r>
      <w:proofErr w:type="spellEnd"/>
      <w:r w:rsidRPr="008024FC">
        <w:rPr>
          <w:sz w:val="28"/>
          <w:szCs w:val="28"/>
        </w:rPr>
        <w:t xml:space="preserve"> → </w:t>
      </w:r>
      <w:proofErr w:type="spellStart"/>
      <w:r w:rsidRPr="008024FC">
        <w:rPr>
          <w:sz w:val="28"/>
          <w:szCs w:val="28"/>
        </w:rPr>
        <w:t>completed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blocked</w:t>
      </w:r>
      <w:proofErr w:type="spellEnd"/>
      <w:r w:rsidRPr="008024FC">
        <w:rPr>
          <w:sz w:val="28"/>
          <w:szCs w:val="28"/>
        </w:rPr>
        <w:t>).</w:t>
      </w:r>
    </w:p>
    <w:p w14:paraId="6BC835E3" w14:textId="03D4E546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Strategy – разные алгоритмы проверки нормативов в зависимости от типа параметра.</w:t>
      </w:r>
    </w:p>
    <w:p w14:paraId="7AC8382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CQRS (частично) – разделение запросов (GET) и команд (POST/PUT) на уровне контроллеров.</w:t>
      </w:r>
    </w:p>
    <w:p w14:paraId="6E201A2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6097EAC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2.5 Разработка базы данных</w:t>
      </w:r>
    </w:p>
    <w:p w14:paraId="4D3B27D9" w14:textId="50B67C8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База данных </w:t>
      </w:r>
      <w:proofErr w:type="spellStart"/>
      <w:r w:rsidRPr="008024FC">
        <w:rPr>
          <w:sz w:val="28"/>
          <w:szCs w:val="28"/>
        </w:rPr>
        <w:t>agro_control</w:t>
      </w:r>
      <w:proofErr w:type="spellEnd"/>
      <w:r w:rsidRPr="008024FC">
        <w:rPr>
          <w:sz w:val="28"/>
          <w:szCs w:val="28"/>
        </w:rPr>
        <w:t xml:space="preserve"> создана с помощью скрипта </w:t>
      </w:r>
      <w:proofErr w:type="spellStart"/>
      <w:r w:rsidRPr="008024FC">
        <w:rPr>
          <w:sz w:val="28"/>
          <w:szCs w:val="28"/>
        </w:rPr>
        <w:t>script.sql</w:t>
      </w:r>
      <w:proofErr w:type="spellEnd"/>
      <w:r w:rsidRPr="008024FC">
        <w:rPr>
          <w:sz w:val="28"/>
          <w:szCs w:val="28"/>
        </w:rPr>
        <w:t>, который включает:</w:t>
      </w:r>
    </w:p>
    <w:p w14:paraId="1F90149F" w14:textId="56BDF6EB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Создание всех таблиц с первичными ключами, внешними ключами, ограничениями CHECK.</w:t>
      </w:r>
    </w:p>
    <w:p w14:paraId="7573EDB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Вставку тестовых данных из исходных файлов (20+ записей в каждой таблице).</w:t>
      </w:r>
    </w:p>
    <w:p w14:paraId="7B72F957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64A4B8E1" w14:textId="7FAACE6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Хранимые процедуры:</w:t>
      </w:r>
    </w:p>
    <w:p w14:paraId="4FE52BBC" w14:textId="28524B48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sp_create_batch</w:t>
      </w:r>
      <w:proofErr w:type="spellEnd"/>
      <w:r w:rsidRPr="008024FC">
        <w:rPr>
          <w:sz w:val="28"/>
          <w:szCs w:val="28"/>
        </w:rPr>
        <w:t xml:space="preserve"> – создание партии с JSON-параметром @raw_material_batches_json.</w:t>
      </w:r>
    </w:p>
    <w:p w14:paraId="133FC239" w14:textId="387F483B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sp_record_batch_step</w:t>
      </w:r>
      <w:proofErr w:type="spellEnd"/>
      <w:r w:rsidRPr="008024FC">
        <w:rPr>
          <w:sz w:val="28"/>
          <w:szCs w:val="28"/>
        </w:rPr>
        <w:t xml:space="preserve"> – фиксация выполнения шага с автоматическим вычислением отклонений.</w:t>
      </w:r>
    </w:p>
    <w:p w14:paraId="06DB4E27" w14:textId="455DBF43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sp_complete_batch</w:t>
      </w:r>
      <w:proofErr w:type="spellEnd"/>
      <w:r w:rsidRPr="008024FC">
        <w:rPr>
          <w:sz w:val="28"/>
          <w:szCs w:val="28"/>
        </w:rPr>
        <w:t xml:space="preserve"> – завершение партии с проверкой лабораторного решения.</w:t>
      </w:r>
    </w:p>
    <w:p w14:paraId="2651F53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sp_add_quality_control</w:t>
      </w:r>
      <w:proofErr w:type="spellEnd"/>
      <w:r w:rsidRPr="008024FC">
        <w:rPr>
          <w:sz w:val="28"/>
          <w:szCs w:val="28"/>
        </w:rPr>
        <w:t xml:space="preserve"> – добавление результатов контроля, автоматическая блокировка при </w:t>
      </w:r>
      <w:proofErr w:type="spellStart"/>
      <w:r w:rsidRPr="008024FC">
        <w:rPr>
          <w:sz w:val="28"/>
          <w:szCs w:val="28"/>
        </w:rPr>
        <w:t>fail</w:t>
      </w:r>
      <w:proofErr w:type="spellEnd"/>
      <w:r w:rsidRPr="008024FC">
        <w:rPr>
          <w:sz w:val="28"/>
          <w:szCs w:val="28"/>
        </w:rPr>
        <w:t>.</w:t>
      </w:r>
    </w:p>
    <w:p w14:paraId="313886D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1DC50BF" w14:textId="14684850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Триггеры:</w:t>
      </w:r>
    </w:p>
    <w:p w14:paraId="0C473D58" w14:textId="781EDDE6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trg_audit_batch_status</w:t>
      </w:r>
      <w:proofErr w:type="spellEnd"/>
      <w:r w:rsidRPr="008024FC">
        <w:rPr>
          <w:sz w:val="28"/>
          <w:szCs w:val="28"/>
        </w:rPr>
        <w:t xml:space="preserve"> – запись в </w:t>
      </w:r>
      <w:proofErr w:type="spellStart"/>
      <w:r w:rsidRPr="008024FC">
        <w:rPr>
          <w:sz w:val="28"/>
          <w:szCs w:val="28"/>
        </w:rPr>
        <w:t>audit_log</w:t>
      </w:r>
      <w:proofErr w:type="spellEnd"/>
      <w:r w:rsidRPr="008024FC">
        <w:rPr>
          <w:sz w:val="28"/>
          <w:szCs w:val="28"/>
        </w:rPr>
        <w:t xml:space="preserve"> при изменении статуса партии.</w:t>
      </w:r>
    </w:p>
    <w:p w14:paraId="240909A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(Также триггеры для других критических таблиц.)</w:t>
      </w:r>
    </w:p>
    <w:p w14:paraId="09C4E7E0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3C01F253" w14:textId="0013D894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Функции:</w:t>
      </w:r>
    </w:p>
    <w:p w14:paraId="4F948701" w14:textId="5333AB1A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get_current_user_</w:t>
      </w:r>
      <w:proofErr w:type="gramStart"/>
      <w:r w:rsidRPr="008024FC">
        <w:rPr>
          <w:sz w:val="28"/>
          <w:szCs w:val="28"/>
        </w:rPr>
        <w:t>id</w:t>
      </w:r>
      <w:proofErr w:type="spellEnd"/>
      <w:r w:rsidRPr="008024FC">
        <w:rPr>
          <w:sz w:val="28"/>
          <w:szCs w:val="28"/>
        </w:rPr>
        <w:t>(</w:t>
      </w:r>
      <w:proofErr w:type="gramEnd"/>
      <w:r w:rsidRPr="008024FC">
        <w:rPr>
          <w:sz w:val="28"/>
          <w:szCs w:val="28"/>
        </w:rPr>
        <w:t>) – возвращает ID пользователя из сессии.</w:t>
      </w:r>
    </w:p>
    <w:p w14:paraId="3B41629A" w14:textId="0037E9AD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8024FC">
        <w:rPr>
          <w:sz w:val="28"/>
          <w:szCs w:val="28"/>
          <w:lang w:val="en-US"/>
        </w:rPr>
        <w:t>get_batches_by_raw_material_</w:t>
      </w:r>
      <w:proofErr w:type="gramStart"/>
      <w:r w:rsidRPr="008024FC">
        <w:rPr>
          <w:sz w:val="28"/>
          <w:szCs w:val="28"/>
          <w:lang w:val="en-US"/>
        </w:rPr>
        <w:t>batch</w:t>
      </w:r>
      <w:proofErr w:type="spellEnd"/>
      <w:r w:rsidRPr="008024FC">
        <w:rPr>
          <w:sz w:val="28"/>
          <w:szCs w:val="28"/>
          <w:lang w:val="en-US"/>
        </w:rPr>
        <w:t>(</w:t>
      </w:r>
      <w:proofErr w:type="gramEnd"/>
      <w:r w:rsidRPr="008024FC">
        <w:rPr>
          <w:sz w:val="28"/>
          <w:szCs w:val="28"/>
          <w:lang w:val="en-US"/>
        </w:rPr>
        <w:t xml:space="preserve">) – </w:t>
      </w:r>
      <w:r w:rsidRPr="008024FC">
        <w:rPr>
          <w:sz w:val="28"/>
          <w:szCs w:val="28"/>
        </w:rPr>
        <w:t>для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прослеживаемости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сырья</w:t>
      </w:r>
      <w:r w:rsidRPr="008024FC">
        <w:rPr>
          <w:sz w:val="28"/>
          <w:szCs w:val="28"/>
          <w:lang w:val="en-US"/>
        </w:rPr>
        <w:t xml:space="preserve"> (JSON).</w:t>
      </w:r>
    </w:p>
    <w:p w14:paraId="378E8AC0" w14:textId="7C0C5488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Ролевая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модель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безопасности</w:t>
      </w:r>
      <w:r w:rsidRPr="008024FC">
        <w:rPr>
          <w:sz w:val="28"/>
          <w:szCs w:val="28"/>
          <w:lang w:val="en-US"/>
        </w:rPr>
        <w:t xml:space="preserve"> – </w:t>
      </w:r>
      <w:r w:rsidRPr="008024FC">
        <w:rPr>
          <w:sz w:val="28"/>
          <w:szCs w:val="28"/>
        </w:rPr>
        <w:t>созданы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роли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technologist_role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operator_role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laboratory_role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admin_role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соответствующими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правами</w:t>
      </w:r>
      <w:r w:rsidRPr="008024FC">
        <w:rPr>
          <w:sz w:val="28"/>
          <w:szCs w:val="28"/>
          <w:lang w:val="en-US"/>
        </w:rPr>
        <w:t>.</w:t>
      </w:r>
    </w:p>
    <w:p w14:paraId="726DBE5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Обеспечена защита от SQL-инъекций через параметризованные запросы и хранимые процедуры.</w:t>
      </w:r>
    </w:p>
    <w:p w14:paraId="772CF51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12C33E3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2.6 Выгрузка в </w:t>
      </w:r>
      <w:proofErr w:type="spellStart"/>
      <w:r w:rsidRPr="008024FC">
        <w:rPr>
          <w:sz w:val="28"/>
          <w:szCs w:val="28"/>
        </w:rPr>
        <w:t>Git</w:t>
      </w:r>
      <w:proofErr w:type="spellEnd"/>
    </w:p>
    <w:p w14:paraId="673662C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Все исходные коды (API, три WPF-приложения), скрипты БД, документация и артефакты (UML, ERD, </w:t>
      </w:r>
      <w:proofErr w:type="spellStart"/>
      <w:r w:rsidRPr="008024FC">
        <w:rPr>
          <w:sz w:val="28"/>
          <w:szCs w:val="28"/>
        </w:rPr>
        <w:t>wireframe</w:t>
      </w:r>
      <w:proofErr w:type="spellEnd"/>
      <w:r w:rsidRPr="008024FC">
        <w:rPr>
          <w:sz w:val="28"/>
          <w:szCs w:val="28"/>
        </w:rPr>
        <w:t xml:space="preserve">) размещены в </w:t>
      </w:r>
      <w:proofErr w:type="spellStart"/>
      <w:r w:rsidRPr="008024FC">
        <w:rPr>
          <w:sz w:val="28"/>
          <w:szCs w:val="28"/>
        </w:rPr>
        <w:t>Git</w:t>
      </w:r>
      <w:proofErr w:type="spellEnd"/>
      <w:r w:rsidRPr="008024FC">
        <w:rPr>
          <w:sz w:val="28"/>
          <w:szCs w:val="28"/>
        </w:rPr>
        <w:t>-репозитории. Репозиторий содержит следующие ветки и теги, отражающие этапы разработки. Ссылка на репозиторий: [здесь будет ссылка].</w:t>
      </w:r>
    </w:p>
    <w:p w14:paraId="2C7838DF" w14:textId="7D44F0FB" w:rsidR="00305047" w:rsidRDefault="0030504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DDBA9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1B2A8EEB" w14:textId="432B3CC4" w:rsidR="008024FC" w:rsidRPr="008024FC" w:rsidRDefault="008024FC" w:rsidP="00305047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>Разработка REST API</w:t>
      </w:r>
    </w:p>
    <w:p w14:paraId="4AB980E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3.1 Создание серверного приложения</w:t>
      </w:r>
    </w:p>
    <w:p w14:paraId="42C85625" w14:textId="5BB7D4D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Разработан проект </w:t>
      </w:r>
      <w:proofErr w:type="spellStart"/>
      <w:r w:rsidRPr="008024FC">
        <w:rPr>
          <w:sz w:val="28"/>
          <w:szCs w:val="28"/>
        </w:rPr>
        <w:t>AgroChem.API</w:t>
      </w:r>
      <w:proofErr w:type="spellEnd"/>
      <w:r w:rsidRPr="008024FC">
        <w:rPr>
          <w:sz w:val="28"/>
          <w:szCs w:val="28"/>
        </w:rPr>
        <w:t xml:space="preserve"> на ASP.NET Web API 2 (.NET Framework 4.8) с использованием OWIN (</w:t>
      </w:r>
      <w:proofErr w:type="spellStart"/>
      <w:r w:rsidRPr="008024FC">
        <w:rPr>
          <w:sz w:val="28"/>
          <w:szCs w:val="28"/>
        </w:rPr>
        <w:t>Katana</w:t>
      </w:r>
      <w:proofErr w:type="spellEnd"/>
      <w:r w:rsidRPr="008024FC">
        <w:rPr>
          <w:sz w:val="28"/>
          <w:szCs w:val="28"/>
        </w:rPr>
        <w:t>). Основные компоненты:</w:t>
      </w:r>
    </w:p>
    <w:p w14:paraId="2ADEA63B" w14:textId="13C7313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OWIN </w:t>
      </w:r>
      <w:proofErr w:type="spellStart"/>
      <w:r w:rsidRPr="008024FC">
        <w:rPr>
          <w:sz w:val="28"/>
          <w:szCs w:val="28"/>
        </w:rPr>
        <w:t>Startup</w:t>
      </w:r>
      <w:proofErr w:type="spellEnd"/>
      <w:r w:rsidRPr="008024FC">
        <w:rPr>
          <w:sz w:val="28"/>
          <w:szCs w:val="28"/>
        </w:rPr>
        <w:t xml:space="preserve"> – конфигурация маршрутов, внедрение зависимостей (DI) через </w:t>
      </w:r>
      <w:proofErr w:type="spellStart"/>
      <w:r w:rsidRPr="008024FC">
        <w:rPr>
          <w:sz w:val="28"/>
          <w:szCs w:val="28"/>
        </w:rPr>
        <w:t>Unity</w:t>
      </w:r>
      <w:proofErr w:type="spellEnd"/>
      <w:r w:rsidRPr="008024FC">
        <w:rPr>
          <w:sz w:val="28"/>
          <w:szCs w:val="28"/>
        </w:rPr>
        <w:t xml:space="preserve"> (опционально).</w:t>
      </w:r>
    </w:p>
    <w:p w14:paraId="0872AD98" w14:textId="5ECDAF33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Контроллеры – наследуются от </w:t>
      </w:r>
      <w:proofErr w:type="spellStart"/>
      <w:r w:rsidRPr="008024FC">
        <w:rPr>
          <w:sz w:val="28"/>
          <w:szCs w:val="28"/>
        </w:rPr>
        <w:t>ApiController</w:t>
      </w:r>
      <w:proofErr w:type="spellEnd"/>
      <w:r w:rsidRPr="008024FC">
        <w:rPr>
          <w:sz w:val="28"/>
          <w:szCs w:val="28"/>
        </w:rPr>
        <w:t>.</w:t>
      </w:r>
    </w:p>
    <w:p w14:paraId="1C39CAB3" w14:textId="03152F8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Аутентификация – реализована без JWT по требованию; используется простая проверка логина/пароля с возвратом роли и имени пользователя. CAPTCHA генерируется на клиенте.</w:t>
      </w:r>
    </w:p>
    <w:p w14:paraId="7021E31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Работа с БД – через ADO.NET (</w:t>
      </w:r>
      <w:proofErr w:type="spellStart"/>
      <w:r w:rsidRPr="008024FC">
        <w:rPr>
          <w:sz w:val="28"/>
          <w:szCs w:val="28"/>
        </w:rPr>
        <w:t>SqlConnection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SqlCommand</w:t>
      </w:r>
      <w:proofErr w:type="spellEnd"/>
      <w:r w:rsidRPr="008024FC">
        <w:rPr>
          <w:sz w:val="28"/>
          <w:szCs w:val="28"/>
        </w:rPr>
        <w:t>) с параметризацией запросов.</w:t>
      </w:r>
    </w:p>
    <w:p w14:paraId="5F1277D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5FF07FA" w14:textId="366DD982" w:rsidR="008C09A7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3.2 Контроллеры API</w:t>
      </w:r>
    </w:p>
    <w:tbl>
      <w:tblPr>
        <w:tblStyle w:val="a4"/>
        <w:tblW w:w="10215" w:type="dxa"/>
        <w:tblLook w:val="04A0" w:firstRow="1" w:lastRow="0" w:firstColumn="1" w:lastColumn="0" w:noHBand="0" w:noVBand="1"/>
      </w:tblPr>
      <w:tblGrid>
        <w:gridCol w:w="3234"/>
        <w:gridCol w:w="2709"/>
        <w:gridCol w:w="4868"/>
      </w:tblGrid>
      <w:tr w:rsidR="008024FC" w:rsidRPr="008024FC" w14:paraId="154FEBBC" w14:textId="77777777" w:rsidTr="008024FC">
        <w:tc>
          <w:tcPr>
            <w:tcW w:w="0" w:type="auto"/>
            <w:shd w:val="clear" w:color="auto" w:fill="auto"/>
            <w:hideMark/>
          </w:tcPr>
          <w:p w14:paraId="73609EC0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shd w:val="clear" w:color="auto" w:fill="auto"/>
            <w:hideMark/>
          </w:tcPr>
          <w:p w14:paraId="5CB733E5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Базовый маршрут</w:t>
            </w:r>
          </w:p>
        </w:tc>
        <w:tc>
          <w:tcPr>
            <w:tcW w:w="0" w:type="auto"/>
            <w:shd w:val="clear" w:color="auto" w:fill="auto"/>
            <w:hideMark/>
          </w:tcPr>
          <w:p w14:paraId="7B4EB3AD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Ключевые методы</w:t>
            </w:r>
          </w:p>
        </w:tc>
      </w:tr>
      <w:tr w:rsidR="008024FC" w:rsidRPr="00D362DF" w14:paraId="122E665B" w14:textId="77777777" w:rsidTr="008024FC">
        <w:tc>
          <w:tcPr>
            <w:tcW w:w="0" w:type="auto"/>
            <w:shd w:val="clear" w:color="auto" w:fill="auto"/>
            <w:hideMark/>
          </w:tcPr>
          <w:p w14:paraId="361356C0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AuthController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1EF3DA38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0C07615A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POST /</w:t>
            </w:r>
            <w:proofErr w:type="spellStart"/>
            <w:r w:rsidRPr="00D362DF">
              <w:rPr>
                <w:sz w:val="28"/>
                <w:szCs w:val="28"/>
              </w:rPr>
              <w:t>login</w:t>
            </w:r>
            <w:proofErr w:type="spellEnd"/>
            <w:r w:rsidRPr="00D362DF">
              <w:rPr>
                <w:sz w:val="28"/>
                <w:szCs w:val="28"/>
              </w:rPr>
              <w:t>, POST /</w:t>
            </w:r>
            <w:proofErr w:type="spellStart"/>
            <w:r w:rsidRPr="00D362DF">
              <w:rPr>
                <w:sz w:val="28"/>
                <w:szCs w:val="28"/>
              </w:rPr>
              <w:t>register</w:t>
            </w:r>
            <w:proofErr w:type="spellEnd"/>
            <w:r w:rsidRPr="00D362DF">
              <w:rPr>
                <w:sz w:val="28"/>
                <w:szCs w:val="28"/>
              </w:rPr>
              <w:t xml:space="preserve"> (возвращает </w:t>
            </w:r>
            <w:proofErr w:type="spellStart"/>
            <w:r w:rsidRPr="00D362DF">
              <w:rPr>
                <w:sz w:val="28"/>
                <w:szCs w:val="28"/>
              </w:rPr>
              <w:t>success</w:t>
            </w:r>
            <w:proofErr w:type="spellEnd"/>
            <w:r w:rsidRPr="00D362DF">
              <w:rPr>
                <w:sz w:val="28"/>
                <w:szCs w:val="28"/>
              </w:rPr>
              <w:t xml:space="preserve">, </w:t>
            </w:r>
            <w:proofErr w:type="spellStart"/>
            <w:r w:rsidRPr="00D362DF">
              <w:rPr>
                <w:sz w:val="28"/>
                <w:szCs w:val="28"/>
              </w:rPr>
              <w:t>role</w:t>
            </w:r>
            <w:proofErr w:type="spellEnd"/>
            <w:r w:rsidRPr="00D362DF">
              <w:rPr>
                <w:sz w:val="28"/>
                <w:szCs w:val="28"/>
              </w:rPr>
              <w:t xml:space="preserve">, </w:t>
            </w:r>
            <w:proofErr w:type="spellStart"/>
            <w:r w:rsidRPr="00D362DF">
              <w:rPr>
                <w:sz w:val="28"/>
                <w:szCs w:val="28"/>
              </w:rPr>
              <w:t>fullName</w:t>
            </w:r>
            <w:proofErr w:type="spellEnd"/>
            <w:r w:rsidRPr="00D362DF">
              <w:rPr>
                <w:sz w:val="28"/>
                <w:szCs w:val="28"/>
              </w:rPr>
              <w:t>)</w:t>
            </w:r>
          </w:p>
        </w:tc>
      </w:tr>
      <w:tr w:rsidR="008024FC" w:rsidRPr="008024FC" w14:paraId="267B951E" w14:textId="77777777" w:rsidTr="008024FC">
        <w:tc>
          <w:tcPr>
            <w:tcW w:w="0" w:type="auto"/>
            <w:shd w:val="clear" w:color="auto" w:fill="auto"/>
            <w:hideMark/>
          </w:tcPr>
          <w:p w14:paraId="19196E6D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ProductsController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7FAE1C5E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55833B02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GET, POST, PUT, DELETE</w:t>
            </w:r>
          </w:p>
        </w:tc>
      </w:tr>
      <w:tr w:rsidR="008024FC" w:rsidRPr="00D362DF" w14:paraId="2F4494BC" w14:textId="77777777" w:rsidTr="008024FC">
        <w:tc>
          <w:tcPr>
            <w:tcW w:w="0" w:type="auto"/>
            <w:shd w:val="clear" w:color="auto" w:fill="auto"/>
            <w:hideMark/>
          </w:tcPr>
          <w:p w14:paraId="6E146E1F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RecipesController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20D18D61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recipes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22298E4B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GET, POST, PUT, DELETE; + GET 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recipes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id</w:t>
            </w:r>
            <w:proofErr w:type="spellEnd"/>
            <w:r w:rsidRPr="00D362DF">
              <w:rPr>
                <w:sz w:val="28"/>
                <w:szCs w:val="28"/>
              </w:rPr>
              <w:t>}/</w:t>
            </w:r>
            <w:proofErr w:type="spellStart"/>
            <w:r w:rsidRPr="00D362DF">
              <w:rPr>
                <w:sz w:val="28"/>
                <w:szCs w:val="28"/>
              </w:rPr>
              <w:t>components</w:t>
            </w:r>
            <w:proofErr w:type="spellEnd"/>
          </w:p>
        </w:tc>
      </w:tr>
      <w:tr w:rsidR="008024FC" w:rsidRPr="008024FC" w14:paraId="2C980CBD" w14:textId="77777777" w:rsidTr="008024FC">
        <w:tc>
          <w:tcPr>
            <w:tcW w:w="0" w:type="auto"/>
            <w:shd w:val="clear" w:color="auto" w:fill="auto"/>
            <w:hideMark/>
          </w:tcPr>
          <w:p w14:paraId="750AC0B1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ProcessStepsController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388F42AF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recipes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id</w:t>
            </w:r>
            <w:proofErr w:type="spellEnd"/>
            <w:r w:rsidRPr="00D362DF">
              <w:rPr>
                <w:sz w:val="28"/>
                <w:szCs w:val="28"/>
              </w:rPr>
              <w:t>}/</w:t>
            </w:r>
            <w:proofErr w:type="spellStart"/>
            <w:r w:rsidRPr="00D362DF">
              <w:rPr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6AFDFB21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GET, POST, PUT, DELETE</w:t>
            </w:r>
          </w:p>
        </w:tc>
      </w:tr>
      <w:tr w:rsidR="008024FC" w:rsidRPr="008024FC" w14:paraId="09951360" w14:textId="77777777" w:rsidTr="008024FC">
        <w:tc>
          <w:tcPr>
            <w:tcW w:w="0" w:type="auto"/>
            <w:shd w:val="clear" w:color="auto" w:fill="auto"/>
            <w:hideMark/>
          </w:tcPr>
          <w:p w14:paraId="602D69ED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OrdersController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49459CF0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0EA275FD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CRUD</w:t>
            </w:r>
          </w:p>
        </w:tc>
      </w:tr>
      <w:tr w:rsidR="008024FC" w:rsidRPr="00D362DF" w14:paraId="69D04747" w14:textId="77777777" w:rsidTr="008024FC">
        <w:tc>
          <w:tcPr>
            <w:tcW w:w="0" w:type="auto"/>
            <w:shd w:val="clear" w:color="auto" w:fill="auto"/>
            <w:hideMark/>
          </w:tcPr>
          <w:p w14:paraId="371500A6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BatchesController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3BC6B1AD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batches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509B1DBA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CRUD, дополнительно GET 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batches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active</w:t>
            </w:r>
            <w:proofErr w:type="spellEnd"/>
          </w:p>
        </w:tc>
      </w:tr>
      <w:tr w:rsidR="008024FC" w:rsidRPr="00D362DF" w14:paraId="568F3425" w14:textId="77777777" w:rsidTr="008024FC">
        <w:tc>
          <w:tcPr>
            <w:tcW w:w="0" w:type="auto"/>
            <w:shd w:val="clear" w:color="auto" w:fill="auto"/>
            <w:hideMark/>
          </w:tcPr>
          <w:p w14:paraId="764B5F68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QualityController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44981935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quality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1A0BECFC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 /</w:t>
            </w:r>
            <w:proofErr w:type="spellStart"/>
            <w:r w:rsidRPr="00D362DF">
              <w:rPr>
                <w:sz w:val="28"/>
                <w:szCs w:val="28"/>
              </w:rPr>
              <w:t>batches?type</w:t>
            </w:r>
            <w:proofErr w:type="spellEnd"/>
            <w:r w:rsidRPr="00D362DF">
              <w:rPr>
                <w:sz w:val="28"/>
                <w:szCs w:val="28"/>
              </w:rPr>
              <w:t>=</w:t>
            </w:r>
            <w:proofErr w:type="spellStart"/>
            <w:r w:rsidRPr="00D362DF">
              <w:rPr>
                <w:sz w:val="28"/>
                <w:szCs w:val="28"/>
              </w:rPr>
              <w:t>raw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final</w:t>
            </w:r>
            <w:proofErr w:type="spellEnd"/>
            <w:r w:rsidRPr="00D362DF">
              <w:rPr>
                <w:sz w:val="28"/>
                <w:szCs w:val="28"/>
              </w:rPr>
              <w:t>; GET /</w:t>
            </w:r>
            <w:proofErr w:type="spellStart"/>
            <w:r w:rsidRPr="00D362DF">
              <w:rPr>
                <w:sz w:val="28"/>
                <w:szCs w:val="28"/>
              </w:rPr>
              <w:t>standards?productId</w:t>
            </w:r>
            <w:proofErr w:type="spellEnd"/>
            <w:r w:rsidRPr="00D362DF">
              <w:rPr>
                <w:sz w:val="28"/>
                <w:szCs w:val="28"/>
              </w:rPr>
              <w:t>=...; POST /</w:t>
            </w:r>
            <w:proofErr w:type="spellStart"/>
            <w:r w:rsidRPr="00D362DF">
              <w:rPr>
                <w:sz w:val="28"/>
                <w:szCs w:val="28"/>
              </w:rPr>
              <w:t>save</w:t>
            </w:r>
            <w:proofErr w:type="spellEnd"/>
            <w:r w:rsidRPr="00D362DF">
              <w:rPr>
                <w:sz w:val="28"/>
                <w:szCs w:val="28"/>
              </w:rPr>
              <w:t>; GET /</w:t>
            </w:r>
            <w:proofErr w:type="spellStart"/>
            <w:r w:rsidRPr="00D362DF">
              <w:rPr>
                <w:sz w:val="28"/>
                <w:szCs w:val="28"/>
              </w:rPr>
              <w:t>history</w:t>
            </w:r>
            <w:proofErr w:type="spellEnd"/>
            <w:r w:rsidRPr="00D362DF">
              <w:rPr>
                <w:sz w:val="28"/>
                <w:szCs w:val="28"/>
              </w:rPr>
              <w:t>; PUT /</w:t>
            </w:r>
            <w:proofErr w:type="spellStart"/>
            <w:r w:rsidRPr="00D362DF">
              <w:rPr>
                <w:sz w:val="28"/>
                <w:szCs w:val="28"/>
              </w:rPr>
              <w:t>update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id</w:t>
            </w:r>
            <w:proofErr w:type="spellEnd"/>
            <w:r w:rsidRPr="00D362DF">
              <w:rPr>
                <w:sz w:val="28"/>
                <w:szCs w:val="28"/>
              </w:rPr>
              <w:t>}</w:t>
            </w:r>
          </w:p>
        </w:tc>
      </w:tr>
      <w:tr w:rsidR="008024FC" w:rsidRPr="00D362DF" w14:paraId="3FF0FF22" w14:textId="77777777" w:rsidTr="008024FC">
        <w:tc>
          <w:tcPr>
            <w:tcW w:w="0" w:type="auto"/>
            <w:shd w:val="clear" w:color="auto" w:fill="auto"/>
            <w:hideMark/>
          </w:tcPr>
          <w:p w14:paraId="4ED05CE9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OperatorController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2A893EF2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operator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6E409DC2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 /</w:t>
            </w:r>
            <w:proofErr w:type="spellStart"/>
            <w:r w:rsidRPr="00D362DF">
              <w:rPr>
                <w:sz w:val="28"/>
                <w:szCs w:val="28"/>
              </w:rPr>
              <w:t>active-batches</w:t>
            </w:r>
            <w:proofErr w:type="spellEnd"/>
            <w:r w:rsidRPr="00D362DF">
              <w:rPr>
                <w:sz w:val="28"/>
                <w:szCs w:val="28"/>
              </w:rPr>
              <w:t>; GET /</w:t>
            </w:r>
            <w:proofErr w:type="spellStart"/>
            <w:r w:rsidRPr="00D362DF">
              <w:rPr>
                <w:sz w:val="28"/>
                <w:szCs w:val="28"/>
              </w:rPr>
              <w:t>batch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id</w:t>
            </w:r>
            <w:proofErr w:type="spellEnd"/>
            <w:r w:rsidRPr="00D362DF">
              <w:rPr>
                <w:sz w:val="28"/>
                <w:szCs w:val="28"/>
              </w:rPr>
              <w:t>}/</w:t>
            </w:r>
            <w:proofErr w:type="spellStart"/>
            <w:r w:rsidRPr="00D362DF">
              <w:rPr>
                <w:sz w:val="28"/>
                <w:szCs w:val="28"/>
              </w:rPr>
              <w:t>program</w:t>
            </w:r>
            <w:proofErr w:type="spellEnd"/>
            <w:r w:rsidRPr="00D362DF">
              <w:rPr>
                <w:sz w:val="28"/>
                <w:szCs w:val="28"/>
              </w:rPr>
              <w:t>; POST /</w:t>
            </w:r>
            <w:proofErr w:type="spellStart"/>
            <w:r w:rsidRPr="00D362DF">
              <w:rPr>
                <w:sz w:val="28"/>
                <w:szCs w:val="28"/>
              </w:rPr>
              <w:t>batch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id</w:t>
            </w:r>
            <w:proofErr w:type="spellEnd"/>
            <w:r w:rsidRPr="00D362DF">
              <w:rPr>
                <w:sz w:val="28"/>
                <w:szCs w:val="28"/>
              </w:rPr>
              <w:t>}/</w:t>
            </w:r>
            <w:proofErr w:type="spellStart"/>
            <w:r w:rsidRPr="00D362DF">
              <w:rPr>
                <w:sz w:val="28"/>
                <w:szCs w:val="28"/>
              </w:rPr>
              <w:t>step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order</w:t>
            </w:r>
            <w:proofErr w:type="spellEnd"/>
            <w:r w:rsidRPr="00D362DF">
              <w:rPr>
                <w:sz w:val="28"/>
                <w:szCs w:val="28"/>
              </w:rPr>
              <w:t>}/</w:t>
            </w:r>
            <w:proofErr w:type="spellStart"/>
            <w:r w:rsidRPr="00D362DF">
              <w:rPr>
                <w:sz w:val="28"/>
                <w:szCs w:val="28"/>
              </w:rPr>
              <w:t>start</w:t>
            </w:r>
            <w:proofErr w:type="spellEnd"/>
            <w:r w:rsidRPr="00D362DF">
              <w:rPr>
                <w:sz w:val="28"/>
                <w:szCs w:val="28"/>
              </w:rPr>
              <w:t>; POST /</w:t>
            </w:r>
            <w:proofErr w:type="spellStart"/>
            <w:r w:rsidRPr="00D362DF">
              <w:rPr>
                <w:sz w:val="28"/>
                <w:szCs w:val="28"/>
              </w:rPr>
              <w:t>batch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id</w:t>
            </w:r>
            <w:proofErr w:type="spellEnd"/>
            <w:r w:rsidRPr="00D362DF">
              <w:rPr>
                <w:sz w:val="28"/>
                <w:szCs w:val="28"/>
              </w:rPr>
              <w:t>}/</w:t>
            </w:r>
            <w:proofErr w:type="spellStart"/>
            <w:r w:rsidRPr="00D362DF">
              <w:rPr>
                <w:sz w:val="28"/>
                <w:szCs w:val="28"/>
              </w:rPr>
              <w:t>step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order</w:t>
            </w:r>
            <w:proofErr w:type="spellEnd"/>
            <w:r w:rsidRPr="00D362DF">
              <w:rPr>
                <w:sz w:val="28"/>
                <w:szCs w:val="28"/>
              </w:rPr>
              <w:t>}/</w:t>
            </w:r>
            <w:proofErr w:type="spellStart"/>
            <w:r w:rsidRPr="00D362DF">
              <w:rPr>
                <w:sz w:val="28"/>
                <w:szCs w:val="28"/>
              </w:rPr>
              <w:t>complete</w:t>
            </w:r>
            <w:proofErr w:type="spellEnd"/>
            <w:r w:rsidRPr="00D362DF">
              <w:rPr>
                <w:sz w:val="28"/>
                <w:szCs w:val="28"/>
              </w:rPr>
              <w:t>; GET /</w:t>
            </w:r>
            <w:proofErr w:type="spellStart"/>
            <w:r w:rsidRPr="00D362DF">
              <w:rPr>
                <w:sz w:val="28"/>
                <w:szCs w:val="28"/>
              </w:rPr>
              <w:t>telemetry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equipmentName</w:t>
            </w:r>
            <w:proofErr w:type="spellEnd"/>
            <w:r w:rsidRPr="00D362DF">
              <w:rPr>
                <w:sz w:val="28"/>
                <w:szCs w:val="28"/>
              </w:rPr>
              <w:t>}</w:t>
            </w:r>
          </w:p>
        </w:tc>
      </w:tr>
      <w:tr w:rsidR="008024FC" w:rsidRPr="008024FC" w14:paraId="1C4702A6" w14:textId="77777777" w:rsidTr="008024FC">
        <w:tc>
          <w:tcPr>
            <w:tcW w:w="0" w:type="auto"/>
            <w:shd w:val="clear" w:color="auto" w:fill="auto"/>
            <w:hideMark/>
          </w:tcPr>
          <w:p w14:paraId="1B78854F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DeviationEventsController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799EE5E3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deviations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5FE62C86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 (список отклонений)</w:t>
            </w:r>
          </w:p>
        </w:tc>
      </w:tr>
      <w:tr w:rsidR="008024FC" w:rsidRPr="00D362DF" w14:paraId="20070CF8" w14:textId="77777777" w:rsidTr="008024FC">
        <w:tc>
          <w:tcPr>
            <w:tcW w:w="0" w:type="auto"/>
            <w:shd w:val="clear" w:color="auto" w:fill="auto"/>
            <w:hideMark/>
          </w:tcPr>
          <w:p w14:paraId="6B3D5858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ReportsController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2B731118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reports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7863998F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 /</w:t>
            </w:r>
            <w:proofErr w:type="spellStart"/>
            <w:r w:rsidRPr="00D362DF">
              <w:rPr>
                <w:sz w:val="28"/>
                <w:szCs w:val="28"/>
              </w:rPr>
              <w:t>batches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excel</w:t>
            </w:r>
            <w:proofErr w:type="spellEnd"/>
            <w:r w:rsidRPr="00D362DF">
              <w:rPr>
                <w:sz w:val="28"/>
                <w:szCs w:val="28"/>
              </w:rPr>
              <w:t>, GET /</w:t>
            </w:r>
            <w:proofErr w:type="spellStart"/>
            <w:r w:rsidRPr="00D362DF">
              <w:rPr>
                <w:sz w:val="28"/>
                <w:szCs w:val="28"/>
              </w:rPr>
              <w:t>deviations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excel</w:t>
            </w:r>
            <w:proofErr w:type="spellEnd"/>
            <w:r w:rsidRPr="00D362DF">
              <w:rPr>
                <w:sz w:val="28"/>
                <w:szCs w:val="28"/>
              </w:rPr>
              <w:t> (генерируют CSV/Excel)</w:t>
            </w:r>
          </w:p>
        </w:tc>
      </w:tr>
    </w:tbl>
    <w:p w14:paraId="5DEA0393" w14:textId="0961244B" w:rsidR="00D362DF" w:rsidRDefault="00D362DF" w:rsidP="00D362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 w:rsidRPr="008024FC">
        <w:rPr>
          <w:sz w:val="28"/>
          <w:szCs w:val="28"/>
        </w:rPr>
        <w:t>Контроллеры API</w:t>
      </w:r>
    </w:p>
    <w:p w14:paraId="101C9350" w14:textId="21B5FE50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Все контроллеры реализуют асинхронные методы (</w:t>
      </w:r>
      <w:r w:rsidRPr="008024FC">
        <w:rPr>
          <w:sz w:val="28"/>
          <w:szCs w:val="28"/>
          <w:lang w:val="en-US"/>
        </w:rPr>
        <w:t>async</w:t>
      </w:r>
      <w:r w:rsidRPr="008024FC">
        <w:rPr>
          <w:sz w:val="28"/>
          <w:szCs w:val="28"/>
        </w:rPr>
        <w:t>/</w:t>
      </w:r>
      <w:r w:rsidRPr="008024FC">
        <w:rPr>
          <w:sz w:val="28"/>
          <w:szCs w:val="28"/>
          <w:lang w:val="en-US"/>
        </w:rPr>
        <w:t>await</w:t>
      </w:r>
      <w:r w:rsidRPr="008024FC">
        <w:rPr>
          <w:sz w:val="28"/>
          <w:szCs w:val="28"/>
        </w:rPr>
        <w:t xml:space="preserve">) и возвращают </w:t>
      </w:r>
      <w:proofErr w:type="spellStart"/>
      <w:r w:rsidRPr="008024FC">
        <w:rPr>
          <w:sz w:val="28"/>
          <w:szCs w:val="28"/>
          <w:lang w:val="en-US"/>
        </w:rPr>
        <w:t>IHttpActionResult</w:t>
      </w:r>
      <w:proofErr w:type="spellEnd"/>
      <w:r w:rsidRPr="008024FC">
        <w:rPr>
          <w:sz w:val="28"/>
          <w:szCs w:val="28"/>
        </w:rPr>
        <w:t xml:space="preserve"> с соответствующими кодами </w:t>
      </w:r>
      <w:r w:rsidRPr="008024FC">
        <w:rPr>
          <w:sz w:val="28"/>
          <w:szCs w:val="28"/>
          <w:lang w:val="en-US"/>
        </w:rPr>
        <w:t>HTTP</w:t>
      </w:r>
      <w:r w:rsidRPr="008024FC">
        <w:rPr>
          <w:sz w:val="28"/>
          <w:szCs w:val="28"/>
        </w:rPr>
        <w:t>.</w:t>
      </w:r>
    </w:p>
    <w:p w14:paraId="334C10D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0830065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3.3 Документирование </w:t>
      </w:r>
      <w:r w:rsidRPr="008024FC">
        <w:rPr>
          <w:sz w:val="28"/>
          <w:szCs w:val="28"/>
          <w:lang w:val="en-US"/>
        </w:rPr>
        <w:t>API</w:t>
      </w:r>
      <w:r w:rsidRPr="008024FC">
        <w:rPr>
          <w:sz w:val="28"/>
          <w:szCs w:val="28"/>
        </w:rPr>
        <w:t xml:space="preserve"> (</w:t>
      </w:r>
      <w:r w:rsidRPr="008024FC">
        <w:rPr>
          <w:sz w:val="28"/>
          <w:szCs w:val="28"/>
          <w:lang w:val="en-US"/>
        </w:rPr>
        <w:t>Postman</w:t>
      </w:r>
      <w:r w:rsidRPr="008024FC">
        <w:rPr>
          <w:sz w:val="28"/>
          <w:szCs w:val="28"/>
        </w:rPr>
        <w:t xml:space="preserve"> коллекция)</w:t>
      </w:r>
    </w:p>
    <w:p w14:paraId="356F19F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Создана </w:t>
      </w:r>
      <w:r w:rsidRPr="008024FC">
        <w:rPr>
          <w:sz w:val="28"/>
          <w:szCs w:val="28"/>
          <w:lang w:val="en-US"/>
        </w:rPr>
        <w:t>Postman</w:t>
      </w:r>
      <w:r w:rsidRPr="008024FC">
        <w:rPr>
          <w:sz w:val="28"/>
          <w:szCs w:val="28"/>
        </w:rPr>
        <w:t xml:space="preserve"> коллекция </w:t>
      </w:r>
      <w:proofErr w:type="spellStart"/>
      <w:r w:rsidRPr="008024FC">
        <w:rPr>
          <w:sz w:val="28"/>
          <w:szCs w:val="28"/>
          <w:lang w:val="en-US"/>
        </w:rPr>
        <w:t>AgroChem</w:t>
      </w:r>
      <w:proofErr w:type="spellEnd"/>
      <w:r w:rsidRPr="008024FC">
        <w:rPr>
          <w:sz w:val="28"/>
          <w:szCs w:val="28"/>
        </w:rPr>
        <w:t>_</w:t>
      </w:r>
      <w:r w:rsidRPr="008024FC">
        <w:rPr>
          <w:sz w:val="28"/>
          <w:szCs w:val="28"/>
          <w:lang w:val="en-US"/>
        </w:rPr>
        <w:t>API</w:t>
      </w:r>
      <w:r w:rsidRPr="008024FC">
        <w:rPr>
          <w:sz w:val="28"/>
          <w:szCs w:val="28"/>
        </w:rPr>
        <w:t>.</w:t>
      </w:r>
      <w:r w:rsidRPr="008024FC">
        <w:rPr>
          <w:sz w:val="28"/>
          <w:szCs w:val="28"/>
          <w:lang w:val="en-US"/>
        </w:rPr>
        <w:t>postman</w:t>
      </w:r>
      <w:r w:rsidRPr="008024FC">
        <w:rPr>
          <w:sz w:val="28"/>
          <w:szCs w:val="28"/>
        </w:rPr>
        <w:t>_</w:t>
      </w:r>
      <w:proofErr w:type="gramStart"/>
      <w:r w:rsidRPr="008024FC">
        <w:rPr>
          <w:sz w:val="28"/>
          <w:szCs w:val="28"/>
          <w:lang w:val="en-US"/>
        </w:rPr>
        <w:t>collection</w:t>
      </w:r>
      <w:r w:rsidRPr="008024FC">
        <w:rPr>
          <w:sz w:val="28"/>
          <w:szCs w:val="28"/>
        </w:rPr>
        <w:t>.</w:t>
      </w:r>
      <w:r w:rsidRPr="008024FC">
        <w:rPr>
          <w:sz w:val="28"/>
          <w:szCs w:val="28"/>
          <w:lang w:val="en-US"/>
        </w:rPr>
        <w:t>json</w:t>
      </w:r>
      <w:proofErr w:type="gramEnd"/>
      <w:r w:rsidRPr="008024FC">
        <w:rPr>
          <w:sz w:val="28"/>
          <w:szCs w:val="28"/>
        </w:rPr>
        <w:t>, которая включает:</w:t>
      </w:r>
    </w:p>
    <w:p w14:paraId="02439F4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77412C8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Auth</w:t>
      </w:r>
      <w:r w:rsidRPr="008024FC">
        <w:rPr>
          <w:sz w:val="28"/>
          <w:szCs w:val="28"/>
        </w:rPr>
        <w:t>» – логин и регистрация.</w:t>
      </w:r>
    </w:p>
    <w:p w14:paraId="1A55D51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Products</w:t>
      </w:r>
      <w:r w:rsidRPr="008024FC">
        <w:rPr>
          <w:sz w:val="28"/>
          <w:szCs w:val="28"/>
        </w:rPr>
        <w:t xml:space="preserve">» – все </w:t>
      </w:r>
      <w:r w:rsidRPr="008024FC">
        <w:rPr>
          <w:sz w:val="28"/>
          <w:szCs w:val="28"/>
          <w:lang w:val="en-US"/>
        </w:rPr>
        <w:t>CRUD</w:t>
      </w:r>
      <w:r w:rsidRPr="008024FC">
        <w:rPr>
          <w:sz w:val="28"/>
          <w:szCs w:val="28"/>
        </w:rPr>
        <w:t xml:space="preserve"> операции.</w:t>
      </w:r>
    </w:p>
    <w:p w14:paraId="69DCBDF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Recipes</w:t>
      </w:r>
      <w:r w:rsidRPr="008024FC">
        <w:rPr>
          <w:sz w:val="28"/>
          <w:szCs w:val="28"/>
        </w:rPr>
        <w:t>» – получение рецептов, создание, обновление.</w:t>
      </w:r>
    </w:p>
    <w:p w14:paraId="54710BDE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proofErr w:type="spellStart"/>
      <w:r w:rsidRPr="008024FC">
        <w:rPr>
          <w:sz w:val="28"/>
          <w:szCs w:val="28"/>
          <w:lang w:val="en-US"/>
        </w:rPr>
        <w:t>ProcessSteps</w:t>
      </w:r>
      <w:proofErr w:type="spellEnd"/>
      <w:r w:rsidRPr="008024FC">
        <w:rPr>
          <w:sz w:val="28"/>
          <w:szCs w:val="28"/>
        </w:rPr>
        <w:t xml:space="preserve">» – управление шагами </w:t>
      </w:r>
      <w:proofErr w:type="spellStart"/>
      <w:r w:rsidRPr="008024FC">
        <w:rPr>
          <w:sz w:val="28"/>
          <w:szCs w:val="28"/>
        </w:rPr>
        <w:t>техкарты</w:t>
      </w:r>
      <w:proofErr w:type="spellEnd"/>
      <w:r w:rsidRPr="008024FC">
        <w:rPr>
          <w:sz w:val="28"/>
          <w:szCs w:val="28"/>
        </w:rPr>
        <w:t>.</w:t>
      </w:r>
    </w:p>
    <w:p w14:paraId="0FE11AA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Orders</w:t>
      </w:r>
      <w:r w:rsidRPr="008024FC">
        <w:rPr>
          <w:sz w:val="28"/>
          <w:szCs w:val="28"/>
        </w:rPr>
        <w:t>» – заказы.</w:t>
      </w:r>
    </w:p>
    <w:p w14:paraId="49C7DAF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Batches</w:t>
      </w:r>
      <w:r w:rsidRPr="008024FC">
        <w:rPr>
          <w:sz w:val="28"/>
          <w:szCs w:val="28"/>
        </w:rPr>
        <w:t>» – партии.</w:t>
      </w:r>
    </w:p>
    <w:p w14:paraId="1329452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Quality</w:t>
      </w:r>
      <w:r w:rsidRPr="008024FC">
        <w:rPr>
          <w:sz w:val="28"/>
          <w:szCs w:val="28"/>
        </w:rPr>
        <w:t>» – лабораторный контроль, нормативы, история.</w:t>
      </w:r>
    </w:p>
    <w:p w14:paraId="314F8F5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Operator</w:t>
      </w:r>
      <w:r w:rsidRPr="008024FC">
        <w:rPr>
          <w:sz w:val="28"/>
          <w:szCs w:val="28"/>
        </w:rPr>
        <w:t>» – активные партии, программа, шаги, телеметрия.</w:t>
      </w:r>
    </w:p>
    <w:p w14:paraId="543AB4B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Reports</w:t>
      </w:r>
      <w:r w:rsidRPr="008024FC">
        <w:rPr>
          <w:sz w:val="28"/>
          <w:szCs w:val="28"/>
        </w:rPr>
        <w:t>» – экспорт.</w:t>
      </w:r>
    </w:p>
    <w:p w14:paraId="6B341F4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49A0F39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Для каждого </w:t>
      </w:r>
      <w:proofErr w:type="spellStart"/>
      <w:r w:rsidRPr="008024FC">
        <w:rPr>
          <w:sz w:val="28"/>
          <w:szCs w:val="28"/>
        </w:rPr>
        <w:t>эндпоинта</w:t>
      </w:r>
      <w:proofErr w:type="spellEnd"/>
      <w:r w:rsidRPr="008024FC">
        <w:rPr>
          <w:sz w:val="28"/>
          <w:szCs w:val="28"/>
        </w:rPr>
        <w:t xml:space="preserve"> приведены примеры запросов и ожидаемых ответов. Коллекция экспортирована в формате </w:t>
      </w:r>
      <w:r w:rsidRPr="008024FC">
        <w:rPr>
          <w:sz w:val="28"/>
          <w:szCs w:val="28"/>
          <w:lang w:val="en-US"/>
        </w:rPr>
        <w:t>JSON</w:t>
      </w:r>
      <w:r w:rsidRPr="008024FC">
        <w:rPr>
          <w:sz w:val="28"/>
          <w:szCs w:val="28"/>
        </w:rPr>
        <w:t xml:space="preserve"> и находится в репозитории в папке </w:t>
      </w:r>
      <w:r w:rsidRPr="008024FC">
        <w:rPr>
          <w:sz w:val="28"/>
          <w:szCs w:val="28"/>
          <w:lang w:val="en-US"/>
        </w:rPr>
        <w:t>docs</w:t>
      </w:r>
      <w:r w:rsidRPr="008024FC">
        <w:rPr>
          <w:sz w:val="28"/>
          <w:szCs w:val="28"/>
        </w:rPr>
        <w:t>/</w:t>
      </w:r>
      <w:r w:rsidRPr="008024FC">
        <w:rPr>
          <w:sz w:val="28"/>
          <w:szCs w:val="28"/>
          <w:lang w:val="en-US"/>
        </w:rPr>
        <w:t>postman</w:t>
      </w:r>
      <w:r w:rsidRPr="008024FC">
        <w:rPr>
          <w:sz w:val="28"/>
          <w:szCs w:val="28"/>
        </w:rPr>
        <w:t>.</w:t>
      </w:r>
    </w:p>
    <w:p w14:paraId="3EAD80A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12D8B98" w14:textId="6CC70378" w:rsidR="008024FC" w:rsidRPr="008024FC" w:rsidRDefault="008024FC" w:rsidP="00305047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>Разработка модуля технолога (</w:t>
      </w:r>
      <w:r w:rsidRPr="008024FC">
        <w:rPr>
          <w:sz w:val="28"/>
          <w:szCs w:val="28"/>
          <w:lang w:val="en-US"/>
        </w:rPr>
        <w:t>WPF</w:t>
      </w:r>
      <w:r w:rsidRPr="008024FC">
        <w:rPr>
          <w:sz w:val="28"/>
          <w:szCs w:val="28"/>
        </w:rPr>
        <w:t xml:space="preserve"> </w:t>
      </w:r>
      <w:r w:rsidRPr="008024FC">
        <w:rPr>
          <w:sz w:val="28"/>
          <w:szCs w:val="28"/>
          <w:lang w:val="en-US"/>
        </w:rPr>
        <w:t>desktop</w:t>
      </w:r>
      <w:r w:rsidRPr="008024FC">
        <w:rPr>
          <w:sz w:val="28"/>
          <w:szCs w:val="28"/>
        </w:rPr>
        <w:t>)</w:t>
      </w:r>
    </w:p>
    <w:p w14:paraId="6B51028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4.1 Общие сведения</w:t>
      </w:r>
    </w:p>
    <w:p w14:paraId="1DDB241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Проект </w:t>
      </w:r>
      <w:proofErr w:type="spellStart"/>
      <w:r w:rsidRPr="008024FC">
        <w:rPr>
          <w:sz w:val="28"/>
          <w:szCs w:val="28"/>
          <w:lang w:val="en-US"/>
        </w:rPr>
        <w:t>AgroChem</w:t>
      </w:r>
      <w:proofErr w:type="spellEnd"/>
      <w:r w:rsidRPr="008024FC">
        <w:rPr>
          <w:sz w:val="28"/>
          <w:szCs w:val="28"/>
        </w:rPr>
        <w:t>.</w:t>
      </w:r>
      <w:proofErr w:type="spellStart"/>
      <w:r w:rsidRPr="008024FC">
        <w:rPr>
          <w:sz w:val="28"/>
          <w:szCs w:val="28"/>
          <w:lang w:val="en-US"/>
        </w:rPr>
        <w:t>TechnologistClient</w:t>
      </w:r>
      <w:proofErr w:type="spellEnd"/>
      <w:r w:rsidRPr="008024FC">
        <w:rPr>
          <w:sz w:val="28"/>
          <w:szCs w:val="28"/>
        </w:rPr>
        <w:t xml:space="preserve"> – настольное </w:t>
      </w:r>
      <w:r w:rsidRPr="008024FC">
        <w:rPr>
          <w:sz w:val="28"/>
          <w:szCs w:val="28"/>
          <w:lang w:val="en-US"/>
        </w:rPr>
        <w:t>WPF</w:t>
      </w:r>
      <w:r w:rsidRPr="008024FC">
        <w:rPr>
          <w:sz w:val="28"/>
          <w:szCs w:val="28"/>
        </w:rPr>
        <w:t>-приложение (.</w:t>
      </w:r>
      <w:r w:rsidRPr="008024FC">
        <w:rPr>
          <w:sz w:val="28"/>
          <w:szCs w:val="28"/>
          <w:lang w:val="en-US"/>
        </w:rPr>
        <w:t>NET</w:t>
      </w:r>
      <w:r w:rsidRPr="008024FC">
        <w:rPr>
          <w:sz w:val="28"/>
          <w:szCs w:val="28"/>
        </w:rPr>
        <w:t xml:space="preserve"> </w:t>
      </w:r>
      <w:r w:rsidRPr="008024FC">
        <w:rPr>
          <w:sz w:val="28"/>
          <w:szCs w:val="28"/>
          <w:lang w:val="en-US"/>
        </w:rPr>
        <w:t>Framework</w:t>
      </w:r>
      <w:r w:rsidRPr="008024FC">
        <w:rPr>
          <w:sz w:val="28"/>
          <w:szCs w:val="28"/>
        </w:rPr>
        <w:t xml:space="preserve"> 4.8). Архитектура: </w:t>
      </w:r>
      <w:r w:rsidRPr="008024FC">
        <w:rPr>
          <w:sz w:val="28"/>
          <w:szCs w:val="28"/>
          <w:lang w:val="en-US"/>
        </w:rPr>
        <w:t>MVVM</w:t>
      </w:r>
      <w:r w:rsidRPr="008024FC">
        <w:rPr>
          <w:sz w:val="28"/>
          <w:szCs w:val="28"/>
        </w:rPr>
        <w:t xml:space="preserve"> (использованы привязки, команды, но для простоты часть логики вынесена в </w:t>
      </w:r>
      <w:r w:rsidRPr="008024FC">
        <w:rPr>
          <w:sz w:val="28"/>
          <w:szCs w:val="28"/>
          <w:lang w:val="en-US"/>
        </w:rPr>
        <w:t>code</w:t>
      </w:r>
      <w:r w:rsidRPr="008024FC">
        <w:rPr>
          <w:sz w:val="28"/>
          <w:szCs w:val="28"/>
        </w:rPr>
        <w:t>-</w:t>
      </w:r>
      <w:r w:rsidRPr="008024FC">
        <w:rPr>
          <w:sz w:val="28"/>
          <w:szCs w:val="28"/>
          <w:lang w:val="en-US"/>
        </w:rPr>
        <w:t>behind</w:t>
      </w:r>
      <w:r w:rsidRPr="008024FC">
        <w:rPr>
          <w:sz w:val="28"/>
          <w:szCs w:val="28"/>
        </w:rPr>
        <w:t>). Основные окна:</w:t>
      </w:r>
    </w:p>
    <w:p w14:paraId="7B03D2B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5CB82400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LoginWindow</w:t>
      </w:r>
      <w:proofErr w:type="spellEnd"/>
      <w:r w:rsidRPr="008024FC">
        <w:rPr>
          <w:sz w:val="28"/>
          <w:szCs w:val="28"/>
        </w:rPr>
        <w:t xml:space="preserve"> – авторизация с </w:t>
      </w:r>
      <w:r w:rsidRPr="008024FC">
        <w:rPr>
          <w:sz w:val="28"/>
          <w:szCs w:val="28"/>
          <w:lang w:val="en-US"/>
        </w:rPr>
        <w:t>CAPTCHA</w:t>
      </w:r>
      <w:r w:rsidRPr="008024FC">
        <w:rPr>
          <w:sz w:val="28"/>
          <w:szCs w:val="28"/>
        </w:rPr>
        <w:t>.</w:t>
      </w:r>
    </w:p>
    <w:p w14:paraId="1F4A0CB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MainWindow</w:t>
      </w:r>
      <w:proofErr w:type="spellEnd"/>
      <w:r w:rsidRPr="008024FC">
        <w:rPr>
          <w:sz w:val="28"/>
          <w:szCs w:val="28"/>
        </w:rPr>
        <w:t xml:space="preserve"> – главное окно с меню и контейнером для </w:t>
      </w:r>
      <w:proofErr w:type="spellStart"/>
      <w:r w:rsidRPr="008024FC">
        <w:rPr>
          <w:sz w:val="28"/>
          <w:szCs w:val="28"/>
          <w:lang w:val="en-US"/>
        </w:rPr>
        <w:t>UserControl</w:t>
      </w:r>
      <w:proofErr w:type="spellEnd"/>
      <w:r w:rsidRPr="008024FC">
        <w:rPr>
          <w:sz w:val="28"/>
          <w:szCs w:val="28"/>
        </w:rPr>
        <w:t>.</w:t>
      </w:r>
    </w:p>
    <w:p w14:paraId="76D66D7E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ProductsControl</w:t>
      </w:r>
      <w:proofErr w:type="spellEnd"/>
      <w:r w:rsidRPr="008024FC">
        <w:rPr>
          <w:sz w:val="28"/>
          <w:szCs w:val="28"/>
        </w:rPr>
        <w:t xml:space="preserve"> – управление продукцией.</w:t>
      </w:r>
    </w:p>
    <w:p w14:paraId="1B3370A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RecipesControl</w:t>
      </w:r>
      <w:proofErr w:type="spellEnd"/>
      <w:r w:rsidRPr="008024FC">
        <w:rPr>
          <w:sz w:val="28"/>
          <w:szCs w:val="28"/>
        </w:rPr>
        <w:t xml:space="preserve"> – управление рецептурами.</w:t>
      </w:r>
    </w:p>
    <w:p w14:paraId="1F74EC6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TechMapControl</w:t>
      </w:r>
      <w:proofErr w:type="spellEnd"/>
      <w:r w:rsidRPr="008024FC">
        <w:rPr>
          <w:sz w:val="28"/>
          <w:szCs w:val="28"/>
        </w:rPr>
        <w:t xml:space="preserve"> – технологические карты.</w:t>
      </w:r>
    </w:p>
    <w:p w14:paraId="639E781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lastRenderedPageBreak/>
        <w:t>OrdersControl</w:t>
      </w:r>
      <w:proofErr w:type="spellEnd"/>
      <w:r w:rsidRPr="008024FC">
        <w:rPr>
          <w:sz w:val="28"/>
          <w:szCs w:val="28"/>
        </w:rPr>
        <w:t xml:space="preserve"> – заказы.</w:t>
      </w:r>
    </w:p>
    <w:p w14:paraId="5173206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BatchesControl</w:t>
      </w:r>
      <w:proofErr w:type="spellEnd"/>
      <w:r w:rsidRPr="008024FC">
        <w:rPr>
          <w:sz w:val="28"/>
          <w:szCs w:val="28"/>
        </w:rPr>
        <w:t xml:space="preserve"> – партии.</w:t>
      </w:r>
    </w:p>
    <w:p w14:paraId="48AE821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MonitoringControl</w:t>
      </w:r>
      <w:proofErr w:type="spellEnd"/>
      <w:r w:rsidRPr="008024FC">
        <w:rPr>
          <w:sz w:val="28"/>
          <w:szCs w:val="28"/>
        </w:rPr>
        <w:t xml:space="preserve"> – мониторинг выполнения партий.</w:t>
      </w:r>
    </w:p>
    <w:p w14:paraId="69C12CB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DeviationsControl</w:t>
      </w:r>
      <w:proofErr w:type="spellEnd"/>
      <w:r w:rsidRPr="008024FC">
        <w:rPr>
          <w:sz w:val="28"/>
          <w:szCs w:val="28"/>
        </w:rPr>
        <w:t xml:space="preserve"> – отклонения.</w:t>
      </w:r>
    </w:p>
    <w:p w14:paraId="32DDD84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ReportsControl</w:t>
      </w:r>
      <w:proofErr w:type="spellEnd"/>
      <w:r w:rsidRPr="008024FC">
        <w:rPr>
          <w:sz w:val="28"/>
          <w:szCs w:val="28"/>
        </w:rPr>
        <w:t xml:space="preserve"> – отчёты.</w:t>
      </w:r>
    </w:p>
    <w:p w14:paraId="03BDF2A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F3E250C" w14:textId="79647CEF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4.2 Функциональные возможности</w:t>
      </w:r>
    </w:p>
    <w:tbl>
      <w:tblPr>
        <w:tblStyle w:val="a4"/>
        <w:tblW w:w="10315" w:type="dxa"/>
        <w:tblLook w:val="04A0" w:firstRow="1" w:lastRow="0" w:firstColumn="1" w:lastColumn="0" w:noHBand="0" w:noVBand="1"/>
      </w:tblPr>
      <w:tblGrid>
        <w:gridCol w:w="2881"/>
        <w:gridCol w:w="7434"/>
      </w:tblGrid>
      <w:tr w:rsidR="008024FC" w:rsidRPr="008024FC" w14:paraId="5B406C86" w14:textId="77777777" w:rsidTr="00D362DF">
        <w:trPr>
          <w:trHeight w:val="319"/>
        </w:trPr>
        <w:tc>
          <w:tcPr>
            <w:tcW w:w="2881" w:type="dxa"/>
            <w:shd w:val="clear" w:color="auto" w:fill="auto"/>
            <w:hideMark/>
          </w:tcPr>
          <w:p w14:paraId="1A4C1F9E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Функция</w:t>
            </w:r>
          </w:p>
        </w:tc>
        <w:tc>
          <w:tcPr>
            <w:tcW w:w="7434" w:type="dxa"/>
            <w:shd w:val="clear" w:color="auto" w:fill="auto"/>
            <w:hideMark/>
          </w:tcPr>
          <w:p w14:paraId="7565BE3F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Реализация</w:t>
            </w:r>
          </w:p>
        </w:tc>
      </w:tr>
      <w:tr w:rsidR="008024FC" w:rsidRPr="008024FC" w14:paraId="42F32E3E" w14:textId="77777777" w:rsidTr="00D362DF">
        <w:trPr>
          <w:trHeight w:val="1306"/>
        </w:trPr>
        <w:tc>
          <w:tcPr>
            <w:tcW w:w="2881" w:type="dxa"/>
            <w:shd w:val="clear" w:color="auto" w:fill="auto"/>
            <w:hideMark/>
          </w:tcPr>
          <w:p w14:paraId="51903169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Вход с CAPTCHA</w:t>
            </w:r>
          </w:p>
        </w:tc>
        <w:tc>
          <w:tcPr>
            <w:tcW w:w="7434" w:type="dxa"/>
            <w:shd w:val="clear" w:color="auto" w:fill="auto"/>
            <w:hideMark/>
          </w:tcPr>
          <w:p w14:paraId="23C47618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Генерация капчи в виде графического изображения (цифры/буквы) с помощью </w:t>
            </w:r>
            <w:proofErr w:type="spellStart"/>
            <w:r w:rsidRPr="00D362DF">
              <w:rPr>
                <w:sz w:val="28"/>
                <w:szCs w:val="28"/>
              </w:rPr>
              <w:t>System.Drawing</w:t>
            </w:r>
            <w:proofErr w:type="spellEnd"/>
            <w:r w:rsidRPr="00D362DF">
              <w:rPr>
                <w:sz w:val="28"/>
                <w:szCs w:val="28"/>
              </w:rPr>
              <w:t>. Пользователь вводит код, проверка на клиенте. После успешного входа роль </w:t>
            </w:r>
            <w:proofErr w:type="spellStart"/>
            <w:r w:rsidRPr="00D362DF">
              <w:rPr>
                <w:sz w:val="28"/>
                <w:szCs w:val="28"/>
              </w:rPr>
              <w:t>technologist</w:t>
            </w:r>
            <w:proofErr w:type="spellEnd"/>
            <w:r w:rsidRPr="00D362DF">
              <w:rPr>
                <w:sz w:val="28"/>
                <w:szCs w:val="28"/>
              </w:rPr>
              <w:t> проверяется на сервере.</w:t>
            </w:r>
          </w:p>
        </w:tc>
      </w:tr>
      <w:tr w:rsidR="008024FC" w:rsidRPr="008024FC" w14:paraId="6F330986" w14:textId="77777777" w:rsidTr="00D362DF">
        <w:trPr>
          <w:trHeight w:val="972"/>
        </w:trPr>
        <w:tc>
          <w:tcPr>
            <w:tcW w:w="2881" w:type="dxa"/>
            <w:shd w:val="clear" w:color="auto" w:fill="auto"/>
            <w:hideMark/>
          </w:tcPr>
          <w:p w14:paraId="0641CADB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Продукция</w:t>
            </w:r>
          </w:p>
        </w:tc>
        <w:tc>
          <w:tcPr>
            <w:tcW w:w="7434" w:type="dxa"/>
            <w:shd w:val="clear" w:color="auto" w:fill="auto"/>
            <w:hideMark/>
          </w:tcPr>
          <w:p w14:paraId="250FEE3B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DataGrid</w:t>
            </w:r>
            <w:proofErr w:type="spellEnd"/>
            <w:r w:rsidRPr="00D362DF">
              <w:rPr>
                <w:sz w:val="28"/>
                <w:szCs w:val="28"/>
              </w:rPr>
              <w:t xml:space="preserve"> с возможностью добавления, редактирования, удаления. Поля: наименование, тип, форма выпуска, активность.</w:t>
            </w:r>
          </w:p>
        </w:tc>
      </w:tr>
      <w:tr w:rsidR="008024FC" w:rsidRPr="008024FC" w14:paraId="02382F58" w14:textId="77777777" w:rsidTr="00D362DF">
        <w:trPr>
          <w:trHeight w:val="972"/>
        </w:trPr>
        <w:tc>
          <w:tcPr>
            <w:tcW w:w="2881" w:type="dxa"/>
            <w:shd w:val="clear" w:color="auto" w:fill="auto"/>
            <w:hideMark/>
          </w:tcPr>
          <w:p w14:paraId="14014D72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Рецептуры</w:t>
            </w:r>
          </w:p>
        </w:tc>
        <w:tc>
          <w:tcPr>
            <w:tcW w:w="7434" w:type="dxa"/>
            <w:shd w:val="clear" w:color="auto" w:fill="auto"/>
            <w:hideMark/>
          </w:tcPr>
          <w:p w14:paraId="1104DA52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 xml:space="preserve">Работа с версиями. Можно создать новую версию на основе предыдущей, добавить компоненты (сырьё + количество). Статус: </w:t>
            </w:r>
            <w:proofErr w:type="spellStart"/>
            <w:r w:rsidRPr="00D362DF">
              <w:rPr>
                <w:sz w:val="28"/>
                <w:szCs w:val="28"/>
              </w:rPr>
              <w:t>draft</w:t>
            </w:r>
            <w:proofErr w:type="spellEnd"/>
            <w:r w:rsidRPr="00D362DF">
              <w:rPr>
                <w:sz w:val="28"/>
                <w:szCs w:val="28"/>
              </w:rPr>
              <w:t xml:space="preserve">, </w:t>
            </w:r>
            <w:proofErr w:type="spellStart"/>
            <w:r w:rsidRPr="00D362DF">
              <w:rPr>
                <w:sz w:val="28"/>
                <w:szCs w:val="28"/>
              </w:rPr>
              <w:t>active</w:t>
            </w:r>
            <w:proofErr w:type="spellEnd"/>
            <w:r w:rsidRPr="00D362DF">
              <w:rPr>
                <w:sz w:val="28"/>
                <w:szCs w:val="28"/>
              </w:rPr>
              <w:t xml:space="preserve">, </w:t>
            </w:r>
            <w:proofErr w:type="spellStart"/>
            <w:r w:rsidRPr="00D362DF">
              <w:rPr>
                <w:sz w:val="28"/>
                <w:szCs w:val="28"/>
              </w:rPr>
              <w:t>archived</w:t>
            </w:r>
            <w:proofErr w:type="spellEnd"/>
            <w:r w:rsidRPr="00D362DF">
              <w:rPr>
                <w:sz w:val="28"/>
                <w:szCs w:val="28"/>
              </w:rPr>
              <w:t>.</w:t>
            </w:r>
          </w:p>
        </w:tc>
      </w:tr>
      <w:tr w:rsidR="008024FC" w:rsidRPr="008024FC" w14:paraId="6E8BAF22" w14:textId="77777777" w:rsidTr="00D362DF">
        <w:trPr>
          <w:trHeight w:val="972"/>
        </w:trPr>
        <w:tc>
          <w:tcPr>
            <w:tcW w:w="2881" w:type="dxa"/>
            <w:shd w:val="clear" w:color="auto" w:fill="auto"/>
            <w:hideMark/>
          </w:tcPr>
          <w:p w14:paraId="407CF53F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Технологические карты</w:t>
            </w:r>
          </w:p>
        </w:tc>
        <w:tc>
          <w:tcPr>
            <w:tcW w:w="7434" w:type="dxa"/>
            <w:shd w:val="clear" w:color="auto" w:fill="auto"/>
            <w:hideMark/>
          </w:tcPr>
          <w:p w14:paraId="14D94729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Для выбранного рецепта – список шагов с возможностью добавления, изменения порядка, указания плановых параметров и инструкции для аппаратчика.</w:t>
            </w:r>
          </w:p>
        </w:tc>
      </w:tr>
      <w:tr w:rsidR="008024FC" w:rsidRPr="008024FC" w14:paraId="37A6B43D" w14:textId="77777777" w:rsidTr="00D362DF">
        <w:trPr>
          <w:trHeight w:val="638"/>
        </w:trPr>
        <w:tc>
          <w:tcPr>
            <w:tcW w:w="2881" w:type="dxa"/>
            <w:shd w:val="clear" w:color="auto" w:fill="auto"/>
            <w:hideMark/>
          </w:tcPr>
          <w:p w14:paraId="7FCA90E0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Заказы</w:t>
            </w:r>
          </w:p>
        </w:tc>
        <w:tc>
          <w:tcPr>
            <w:tcW w:w="7434" w:type="dxa"/>
            <w:shd w:val="clear" w:color="auto" w:fill="auto"/>
            <w:hideMark/>
          </w:tcPr>
          <w:p w14:paraId="1924E660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Создание заказа с указанием продукта, планового количества, даты старта.</w:t>
            </w:r>
          </w:p>
        </w:tc>
      </w:tr>
      <w:tr w:rsidR="008024FC" w:rsidRPr="008024FC" w14:paraId="06352C59" w14:textId="77777777" w:rsidTr="00D362DF">
        <w:trPr>
          <w:trHeight w:val="972"/>
        </w:trPr>
        <w:tc>
          <w:tcPr>
            <w:tcW w:w="2881" w:type="dxa"/>
            <w:shd w:val="clear" w:color="auto" w:fill="auto"/>
            <w:hideMark/>
          </w:tcPr>
          <w:p w14:paraId="115D46F4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Партии</w:t>
            </w:r>
          </w:p>
        </w:tc>
        <w:tc>
          <w:tcPr>
            <w:tcW w:w="7434" w:type="dxa"/>
            <w:shd w:val="clear" w:color="auto" w:fill="auto"/>
            <w:hideMark/>
          </w:tcPr>
          <w:p w14:paraId="4277BA5C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Создание партии на основе заказа (автоматически подтягивается активный рецепт). Возможность привязать партии сырья.</w:t>
            </w:r>
          </w:p>
        </w:tc>
      </w:tr>
      <w:tr w:rsidR="008024FC" w:rsidRPr="008024FC" w14:paraId="089355C9" w14:textId="77777777" w:rsidTr="00D362DF">
        <w:trPr>
          <w:trHeight w:val="653"/>
        </w:trPr>
        <w:tc>
          <w:tcPr>
            <w:tcW w:w="2881" w:type="dxa"/>
            <w:shd w:val="clear" w:color="auto" w:fill="auto"/>
            <w:hideMark/>
          </w:tcPr>
          <w:p w14:paraId="40F30C67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Мониторинг</w:t>
            </w:r>
          </w:p>
        </w:tc>
        <w:tc>
          <w:tcPr>
            <w:tcW w:w="7434" w:type="dxa"/>
            <w:shd w:val="clear" w:color="auto" w:fill="auto"/>
            <w:hideMark/>
          </w:tcPr>
          <w:p w14:paraId="472F9C7E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 xml:space="preserve">Отображение активных партий (статус </w:t>
            </w:r>
            <w:proofErr w:type="spellStart"/>
            <w:r w:rsidRPr="00D362DF">
              <w:rPr>
                <w:sz w:val="28"/>
                <w:szCs w:val="28"/>
              </w:rPr>
              <w:t>running</w:t>
            </w:r>
            <w:proofErr w:type="spellEnd"/>
            <w:r w:rsidRPr="00D362DF">
              <w:rPr>
                <w:sz w:val="28"/>
                <w:szCs w:val="28"/>
              </w:rPr>
              <w:t xml:space="preserve">) с </w:t>
            </w:r>
            <w:proofErr w:type="spellStart"/>
            <w:r w:rsidRPr="00D362DF">
              <w:rPr>
                <w:sz w:val="28"/>
                <w:szCs w:val="28"/>
              </w:rPr>
              <w:t>процентовкой</w:t>
            </w:r>
            <w:proofErr w:type="spellEnd"/>
            <w:r w:rsidRPr="00D362DF">
              <w:rPr>
                <w:sz w:val="28"/>
                <w:szCs w:val="28"/>
              </w:rPr>
              <w:t xml:space="preserve"> выполнения шагов.</w:t>
            </w:r>
          </w:p>
        </w:tc>
      </w:tr>
      <w:tr w:rsidR="008024FC" w:rsidRPr="008024FC" w14:paraId="5B755968" w14:textId="77777777" w:rsidTr="00D362DF">
        <w:trPr>
          <w:trHeight w:val="653"/>
        </w:trPr>
        <w:tc>
          <w:tcPr>
            <w:tcW w:w="2881" w:type="dxa"/>
            <w:shd w:val="clear" w:color="auto" w:fill="auto"/>
            <w:hideMark/>
          </w:tcPr>
          <w:p w14:paraId="174EA27D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Отклонения</w:t>
            </w:r>
          </w:p>
        </w:tc>
        <w:tc>
          <w:tcPr>
            <w:tcW w:w="7434" w:type="dxa"/>
            <w:shd w:val="clear" w:color="auto" w:fill="auto"/>
            <w:hideMark/>
          </w:tcPr>
          <w:p w14:paraId="3EBC5E2A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Таблица событий из </w:t>
            </w:r>
            <w:proofErr w:type="spellStart"/>
            <w:r w:rsidRPr="00D362DF">
              <w:rPr>
                <w:sz w:val="28"/>
                <w:szCs w:val="28"/>
              </w:rPr>
              <w:t>deviation_events</w:t>
            </w:r>
            <w:proofErr w:type="spellEnd"/>
            <w:r w:rsidRPr="00D362DF">
              <w:rPr>
                <w:sz w:val="28"/>
                <w:szCs w:val="28"/>
              </w:rPr>
              <w:t> с фильтром по партии и серьёзности.</w:t>
            </w:r>
          </w:p>
        </w:tc>
      </w:tr>
      <w:tr w:rsidR="008024FC" w:rsidRPr="008024FC" w14:paraId="49AE11D1" w14:textId="77777777" w:rsidTr="00D362DF">
        <w:trPr>
          <w:trHeight w:val="638"/>
        </w:trPr>
        <w:tc>
          <w:tcPr>
            <w:tcW w:w="2881" w:type="dxa"/>
            <w:shd w:val="clear" w:color="auto" w:fill="auto"/>
            <w:hideMark/>
          </w:tcPr>
          <w:p w14:paraId="3FF3D70E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Отчёты</w:t>
            </w:r>
          </w:p>
        </w:tc>
        <w:tc>
          <w:tcPr>
            <w:tcW w:w="7434" w:type="dxa"/>
            <w:shd w:val="clear" w:color="auto" w:fill="auto"/>
            <w:hideMark/>
          </w:tcPr>
          <w:p w14:paraId="088DF9A0" w14:textId="77777777" w:rsidR="008024FC" w:rsidRPr="00D362DF" w:rsidRDefault="008024FC" w:rsidP="00D362DF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Экспорт списка партий и отклонений в Excel (через </w:t>
            </w:r>
            <w:proofErr w:type="spellStart"/>
            <w:r w:rsidRPr="00D362DF">
              <w:rPr>
                <w:sz w:val="28"/>
                <w:szCs w:val="28"/>
              </w:rPr>
              <w:t>Microsoft.Office.Interop.Excel</w:t>
            </w:r>
            <w:proofErr w:type="spellEnd"/>
            <w:r w:rsidRPr="00D362DF">
              <w:rPr>
                <w:sz w:val="28"/>
                <w:szCs w:val="28"/>
              </w:rPr>
              <w:t>).</w:t>
            </w:r>
          </w:p>
        </w:tc>
      </w:tr>
    </w:tbl>
    <w:p w14:paraId="520429B9" w14:textId="2D914382" w:rsidR="00D362DF" w:rsidRDefault="00D362DF" w:rsidP="00D362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4 -</w:t>
      </w:r>
      <w:r w:rsidRPr="00D362DF">
        <w:rPr>
          <w:sz w:val="28"/>
          <w:szCs w:val="28"/>
        </w:rPr>
        <w:t xml:space="preserve"> </w:t>
      </w:r>
      <w:r w:rsidRPr="008024FC">
        <w:rPr>
          <w:sz w:val="28"/>
          <w:szCs w:val="28"/>
        </w:rPr>
        <w:t>Функциональные возможности</w:t>
      </w:r>
    </w:p>
    <w:p w14:paraId="79085929" w14:textId="77777777" w:rsidR="00D362DF" w:rsidRDefault="00D362D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1B3406" w14:textId="77777777" w:rsidR="00D362DF" w:rsidRDefault="00D362DF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54382737" w14:textId="2F39A88E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4.3 Реализация CAPTCHA</w:t>
      </w:r>
    </w:p>
    <w:p w14:paraId="0945490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 отдельном классе </w:t>
      </w:r>
      <w:proofErr w:type="spellStart"/>
      <w:r w:rsidRPr="008024FC">
        <w:rPr>
          <w:sz w:val="28"/>
          <w:szCs w:val="28"/>
        </w:rPr>
        <w:t>CaptchaHelper</w:t>
      </w:r>
      <w:proofErr w:type="spellEnd"/>
      <w:r w:rsidRPr="008024FC">
        <w:rPr>
          <w:sz w:val="28"/>
          <w:szCs w:val="28"/>
        </w:rPr>
        <w:t xml:space="preserve"> генерируется случайный код (6 символов) и </w:t>
      </w:r>
      <w:proofErr w:type="spellStart"/>
      <w:r w:rsidRPr="008024FC">
        <w:rPr>
          <w:sz w:val="28"/>
          <w:szCs w:val="28"/>
        </w:rPr>
        <w:t>Bitmap</w:t>
      </w:r>
      <w:proofErr w:type="spellEnd"/>
      <w:r w:rsidRPr="008024FC">
        <w:rPr>
          <w:sz w:val="28"/>
          <w:szCs w:val="28"/>
        </w:rPr>
        <w:t xml:space="preserve"> с искажениями (шум, линии). Изображение отображается в Image элементе. После ввода пользователем кода выполняется сравнение; при несовпадении – ошибка и генерация новой капчи.</w:t>
      </w:r>
    </w:p>
    <w:p w14:paraId="420FD93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750D62AE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8024FC">
        <w:rPr>
          <w:sz w:val="28"/>
          <w:szCs w:val="28"/>
          <w:lang w:val="en-US"/>
        </w:rPr>
        <w:t>csharp</w:t>
      </w:r>
      <w:proofErr w:type="spellEnd"/>
    </w:p>
    <w:p w14:paraId="1D8F9A89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public static (</w:t>
      </w:r>
      <w:proofErr w:type="gramStart"/>
      <w:r w:rsidRPr="008024FC">
        <w:rPr>
          <w:sz w:val="28"/>
          <w:szCs w:val="28"/>
          <w:lang w:val="en-US"/>
        </w:rPr>
        <w:t>byte[</w:t>
      </w:r>
      <w:proofErr w:type="gramEnd"/>
      <w:r w:rsidRPr="008024FC">
        <w:rPr>
          <w:sz w:val="28"/>
          <w:szCs w:val="28"/>
          <w:lang w:val="en-US"/>
        </w:rPr>
        <w:t xml:space="preserve">] </w:t>
      </w:r>
      <w:proofErr w:type="spellStart"/>
      <w:r w:rsidRPr="008024FC">
        <w:rPr>
          <w:sz w:val="28"/>
          <w:szCs w:val="28"/>
          <w:lang w:val="en-US"/>
        </w:rPr>
        <w:t>imageBytes</w:t>
      </w:r>
      <w:proofErr w:type="spellEnd"/>
      <w:r w:rsidRPr="008024FC">
        <w:rPr>
          <w:sz w:val="28"/>
          <w:szCs w:val="28"/>
          <w:lang w:val="en-US"/>
        </w:rPr>
        <w:t xml:space="preserve">, string code) </w:t>
      </w:r>
      <w:proofErr w:type="spellStart"/>
      <w:r w:rsidRPr="008024FC">
        <w:rPr>
          <w:sz w:val="28"/>
          <w:szCs w:val="28"/>
          <w:lang w:val="en-US"/>
        </w:rPr>
        <w:t>GenerateCaptcha</w:t>
      </w:r>
      <w:proofErr w:type="spellEnd"/>
      <w:r w:rsidRPr="008024FC">
        <w:rPr>
          <w:sz w:val="28"/>
          <w:szCs w:val="28"/>
          <w:lang w:val="en-US"/>
        </w:rPr>
        <w:t>(int width=200, int height=80)</w:t>
      </w:r>
    </w:p>
    <w:p w14:paraId="29282DD9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{</w:t>
      </w:r>
    </w:p>
    <w:p w14:paraId="05739A87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string code = </w:t>
      </w:r>
      <w:proofErr w:type="spellStart"/>
      <w:proofErr w:type="gramStart"/>
      <w:r w:rsidRPr="008024FC">
        <w:rPr>
          <w:sz w:val="28"/>
          <w:szCs w:val="28"/>
          <w:lang w:val="en-US"/>
        </w:rPr>
        <w:t>GenerateRandomCode</w:t>
      </w:r>
      <w:proofErr w:type="spellEnd"/>
      <w:r w:rsidRPr="008024FC">
        <w:rPr>
          <w:sz w:val="28"/>
          <w:szCs w:val="28"/>
          <w:lang w:val="en-US"/>
        </w:rPr>
        <w:t>(</w:t>
      </w:r>
      <w:proofErr w:type="gramEnd"/>
      <w:r w:rsidRPr="008024FC">
        <w:rPr>
          <w:sz w:val="28"/>
          <w:szCs w:val="28"/>
          <w:lang w:val="en-US"/>
        </w:rPr>
        <w:t>6);</w:t>
      </w:r>
    </w:p>
    <w:p w14:paraId="3EFBE577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using (var bitmap = new </w:t>
      </w:r>
      <w:proofErr w:type="gramStart"/>
      <w:r w:rsidRPr="008024FC">
        <w:rPr>
          <w:sz w:val="28"/>
          <w:szCs w:val="28"/>
          <w:lang w:val="en-US"/>
        </w:rPr>
        <w:t>Bitmap(</w:t>
      </w:r>
      <w:proofErr w:type="gramEnd"/>
      <w:r w:rsidRPr="008024FC">
        <w:rPr>
          <w:sz w:val="28"/>
          <w:szCs w:val="28"/>
          <w:lang w:val="en-US"/>
        </w:rPr>
        <w:t>width, height))</w:t>
      </w:r>
    </w:p>
    <w:p w14:paraId="609ED773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using (var graphics = </w:t>
      </w:r>
      <w:proofErr w:type="spellStart"/>
      <w:r w:rsidRPr="008024FC">
        <w:rPr>
          <w:sz w:val="28"/>
          <w:szCs w:val="28"/>
          <w:lang w:val="en-US"/>
        </w:rPr>
        <w:t>Graphics.FromImage</w:t>
      </w:r>
      <w:proofErr w:type="spellEnd"/>
      <w:r w:rsidRPr="008024FC">
        <w:rPr>
          <w:sz w:val="28"/>
          <w:szCs w:val="28"/>
          <w:lang w:val="en-US"/>
        </w:rPr>
        <w:t>(bitmap))</w:t>
      </w:r>
    </w:p>
    <w:p w14:paraId="48BC5315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{</w:t>
      </w:r>
    </w:p>
    <w:p w14:paraId="7BCC3394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24FC">
        <w:rPr>
          <w:sz w:val="28"/>
          <w:szCs w:val="28"/>
          <w:lang w:val="en-US"/>
        </w:rPr>
        <w:t>graphics.Clear</w:t>
      </w:r>
      <w:proofErr w:type="spellEnd"/>
      <w:proofErr w:type="gramEnd"/>
      <w:r w:rsidRPr="008024FC">
        <w:rPr>
          <w:sz w:val="28"/>
          <w:szCs w:val="28"/>
          <w:lang w:val="en-US"/>
        </w:rPr>
        <w:t>(</w:t>
      </w:r>
      <w:proofErr w:type="spellStart"/>
      <w:r w:rsidRPr="008024FC">
        <w:rPr>
          <w:sz w:val="28"/>
          <w:szCs w:val="28"/>
          <w:lang w:val="en-US"/>
        </w:rPr>
        <w:t>Color.WhiteSmoke</w:t>
      </w:r>
      <w:proofErr w:type="spellEnd"/>
      <w:r w:rsidRPr="008024FC">
        <w:rPr>
          <w:sz w:val="28"/>
          <w:szCs w:val="28"/>
          <w:lang w:val="en-US"/>
        </w:rPr>
        <w:t>);</w:t>
      </w:r>
    </w:p>
    <w:p w14:paraId="63E3A4A2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    using (var font = new </w:t>
      </w:r>
      <w:proofErr w:type="gramStart"/>
      <w:r w:rsidRPr="008024FC">
        <w:rPr>
          <w:sz w:val="28"/>
          <w:szCs w:val="28"/>
          <w:lang w:val="en-US"/>
        </w:rPr>
        <w:t>Font(</w:t>
      </w:r>
      <w:proofErr w:type="gramEnd"/>
      <w:r w:rsidRPr="008024FC">
        <w:rPr>
          <w:sz w:val="28"/>
          <w:szCs w:val="28"/>
          <w:lang w:val="en-US"/>
        </w:rPr>
        <w:t xml:space="preserve">"Arial", 28, </w:t>
      </w:r>
      <w:proofErr w:type="spellStart"/>
      <w:r w:rsidRPr="008024FC">
        <w:rPr>
          <w:sz w:val="28"/>
          <w:szCs w:val="28"/>
          <w:lang w:val="en-US"/>
        </w:rPr>
        <w:t>FontStyle.Bold</w:t>
      </w:r>
      <w:proofErr w:type="spellEnd"/>
      <w:r w:rsidRPr="008024FC">
        <w:rPr>
          <w:sz w:val="28"/>
          <w:szCs w:val="28"/>
          <w:lang w:val="en-US"/>
        </w:rPr>
        <w:t xml:space="preserve"> | </w:t>
      </w:r>
      <w:proofErr w:type="spellStart"/>
      <w:r w:rsidRPr="008024FC">
        <w:rPr>
          <w:sz w:val="28"/>
          <w:szCs w:val="28"/>
          <w:lang w:val="en-US"/>
        </w:rPr>
        <w:t>FontStyle.Italic</w:t>
      </w:r>
      <w:proofErr w:type="spellEnd"/>
      <w:r w:rsidRPr="008024FC">
        <w:rPr>
          <w:sz w:val="28"/>
          <w:szCs w:val="28"/>
          <w:lang w:val="en-US"/>
        </w:rPr>
        <w:t>))</w:t>
      </w:r>
    </w:p>
    <w:p w14:paraId="2F2FBC09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    {</w:t>
      </w:r>
    </w:p>
    <w:p w14:paraId="554D6F4C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024FC">
        <w:rPr>
          <w:sz w:val="28"/>
          <w:szCs w:val="28"/>
          <w:lang w:val="en-US"/>
        </w:rPr>
        <w:t>graphics.DrawString</w:t>
      </w:r>
      <w:proofErr w:type="spellEnd"/>
      <w:proofErr w:type="gramEnd"/>
      <w:r w:rsidRPr="008024FC">
        <w:rPr>
          <w:sz w:val="28"/>
          <w:szCs w:val="28"/>
          <w:lang w:val="en-US"/>
        </w:rPr>
        <w:t xml:space="preserve">(code, font, </w:t>
      </w:r>
      <w:proofErr w:type="spellStart"/>
      <w:r w:rsidRPr="008024FC">
        <w:rPr>
          <w:sz w:val="28"/>
          <w:szCs w:val="28"/>
          <w:lang w:val="en-US"/>
        </w:rPr>
        <w:t>Brushes.DarkBlue</w:t>
      </w:r>
      <w:proofErr w:type="spellEnd"/>
      <w:r w:rsidRPr="008024FC">
        <w:rPr>
          <w:sz w:val="28"/>
          <w:szCs w:val="28"/>
          <w:lang w:val="en-US"/>
        </w:rPr>
        <w:t>, ...);</w:t>
      </w:r>
    </w:p>
    <w:p w14:paraId="16B3A222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    }</w:t>
      </w:r>
    </w:p>
    <w:p w14:paraId="045FBEEF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    // </w:t>
      </w:r>
      <w:r w:rsidRPr="008024FC">
        <w:rPr>
          <w:sz w:val="28"/>
          <w:szCs w:val="28"/>
        </w:rPr>
        <w:t>добавление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шума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линий</w:t>
      </w:r>
    </w:p>
    <w:p w14:paraId="682C7C5C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    ...</w:t>
      </w:r>
    </w:p>
    <w:p w14:paraId="0DABD5B4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24FC">
        <w:rPr>
          <w:sz w:val="28"/>
          <w:szCs w:val="28"/>
          <w:lang w:val="en-US"/>
        </w:rPr>
        <w:t>bitmap.Save</w:t>
      </w:r>
      <w:proofErr w:type="spellEnd"/>
      <w:proofErr w:type="gramEnd"/>
      <w:r w:rsidRPr="008024FC">
        <w:rPr>
          <w:sz w:val="28"/>
          <w:szCs w:val="28"/>
          <w:lang w:val="en-US"/>
        </w:rPr>
        <w:t>(</w:t>
      </w:r>
      <w:proofErr w:type="spellStart"/>
      <w:r w:rsidRPr="008024FC">
        <w:rPr>
          <w:sz w:val="28"/>
          <w:szCs w:val="28"/>
          <w:lang w:val="en-US"/>
        </w:rPr>
        <w:t>ms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ImageFormat.Png</w:t>
      </w:r>
      <w:proofErr w:type="spellEnd"/>
      <w:r w:rsidRPr="008024FC">
        <w:rPr>
          <w:sz w:val="28"/>
          <w:szCs w:val="28"/>
          <w:lang w:val="en-US"/>
        </w:rPr>
        <w:t>);</w:t>
      </w:r>
    </w:p>
    <w:p w14:paraId="14320CAC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    return (</w:t>
      </w:r>
      <w:proofErr w:type="spellStart"/>
      <w:proofErr w:type="gramStart"/>
      <w:r w:rsidRPr="008024FC">
        <w:rPr>
          <w:sz w:val="28"/>
          <w:szCs w:val="28"/>
          <w:lang w:val="en-US"/>
        </w:rPr>
        <w:t>ms.ToArray</w:t>
      </w:r>
      <w:proofErr w:type="spellEnd"/>
      <w:proofErr w:type="gramEnd"/>
      <w:r w:rsidRPr="008024FC">
        <w:rPr>
          <w:sz w:val="28"/>
          <w:szCs w:val="28"/>
          <w:lang w:val="en-US"/>
        </w:rPr>
        <w:t>(), code);</w:t>
      </w:r>
    </w:p>
    <w:p w14:paraId="5F1CD163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}</w:t>
      </w:r>
    </w:p>
    <w:p w14:paraId="6F99B7ED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}</w:t>
      </w:r>
    </w:p>
    <w:p w14:paraId="71AF52CA" w14:textId="0879B039" w:rsidR="00D362DF" w:rsidRPr="00D362DF" w:rsidRDefault="00D362DF" w:rsidP="00D362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5 - </w:t>
      </w:r>
      <w:r w:rsidRPr="008024FC">
        <w:rPr>
          <w:sz w:val="28"/>
          <w:szCs w:val="28"/>
        </w:rPr>
        <w:t>Реализация CAPTCHA</w:t>
      </w:r>
    </w:p>
    <w:p w14:paraId="440BD91B" w14:textId="77777777" w:rsidR="00D362DF" w:rsidRDefault="00D362DF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731EDB0" w14:textId="6E080099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4.4 </w:t>
      </w:r>
      <w:r w:rsidRPr="008024FC">
        <w:rPr>
          <w:sz w:val="28"/>
          <w:szCs w:val="28"/>
        </w:rPr>
        <w:t>Взаимодействие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</w:t>
      </w:r>
      <w:r w:rsidRPr="008024FC">
        <w:rPr>
          <w:sz w:val="28"/>
          <w:szCs w:val="28"/>
          <w:lang w:val="en-US"/>
        </w:rPr>
        <w:t xml:space="preserve"> API</w:t>
      </w:r>
    </w:p>
    <w:p w14:paraId="1661A51A" w14:textId="6507EEF0" w:rsidR="00305047" w:rsidRDefault="008024FC" w:rsidP="00D362DF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Сервис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ApiService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содержит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методы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для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каждого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вызова</w:t>
      </w:r>
      <w:r w:rsidRPr="008024FC">
        <w:rPr>
          <w:sz w:val="28"/>
          <w:szCs w:val="28"/>
          <w:lang w:val="en-US"/>
        </w:rPr>
        <w:t xml:space="preserve">: </w:t>
      </w:r>
      <w:proofErr w:type="spellStart"/>
      <w:r w:rsidRPr="008024FC">
        <w:rPr>
          <w:sz w:val="28"/>
          <w:szCs w:val="28"/>
          <w:lang w:val="en-US"/>
        </w:rPr>
        <w:t>GetProductsAsync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CreateRecipeAsync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GetBatchesAsync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т</w:t>
      </w:r>
      <w:r w:rsidRPr="008024FC">
        <w:rPr>
          <w:sz w:val="28"/>
          <w:szCs w:val="28"/>
          <w:lang w:val="en-US"/>
        </w:rPr>
        <w:t>.</w:t>
      </w:r>
      <w:r w:rsidRPr="008024FC">
        <w:rPr>
          <w:sz w:val="28"/>
          <w:szCs w:val="28"/>
        </w:rPr>
        <w:t>д</w:t>
      </w:r>
      <w:r w:rsidRPr="008024FC">
        <w:rPr>
          <w:sz w:val="28"/>
          <w:szCs w:val="28"/>
          <w:lang w:val="en-US"/>
        </w:rPr>
        <w:t xml:space="preserve">. </w:t>
      </w:r>
      <w:r w:rsidRPr="008024FC">
        <w:rPr>
          <w:sz w:val="28"/>
          <w:szCs w:val="28"/>
        </w:rPr>
        <w:t>Используется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HttpClient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базовым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адресом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  <w:lang w:val="en-US"/>
        </w:rPr>
        <w:lastRenderedPageBreak/>
        <w:t xml:space="preserve">https://localhost:44308. </w:t>
      </w:r>
      <w:r w:rsidRPr="008024FC">
        <w:rPr>
          <w:sz w:val="28"/>
          <w:szCs w:val="28"/>
        </w:rPr>
        <w:t xml:space="preserve">Обработка ошибок – через </w:t>
      </w:r>
      <w:proofErr w:type="spellStart"/>
      <w:r w:rsidRPr="008024FC">
        <w:rPr>
          <w:sz w:val="28"/>
          <w:szCs w:val="28"/>
        </w:rPr>
        <w:t>try-catch</w:t>
      </w:r>
      <w:proofErr w:type="spellEnd"/>
      <w:r w:rsidRPr="008024FC">
        <w:rPr>
          <w:sz w:val="28"/>
          <w:szCs w:val="28"/>
        </w:rPr>
        <w:t xml:space="preserve"> с показом пользовательского сообщения.</w:t>
      </w:r>
    </w:p>
    <w:p w14:paraId="6970140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3B07A053" w14:textId="29DCF9C6" w:rsidR="008024FC" w:rsidRPr="008024FC" w:rsidRDefault="008024FC" w:rsidP="00305047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 xml:space="preserve">Разработка модуля лаборатории (WPF </w:t>
      </w:r>
      <w:proofErr w:type="spellStart"/>
      <w:r w:rsidRPr="008024FC">
        <w:rPr>
          <w:sz w:val="28"/>
          <w:szCs w:val="28"/>
        </w:rPr>
        <w:t>desktop</w:t>
      </w:r>
      <w:proofErr w:type="spellEnd"/>
      <w:r w:rsidRPr="008024FC">
        <w:rPr>
          <w:sz w:val="28"/>
          <w:szCs w:val="28"/>
        </w:rPr>
        <w:t>)</w:t>
      </w:r>
    </w:p>
    <w:p w14:paraId="2E9E6DB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5.1 Общие сведения</w:t>
      </w:r>
    </w:p>
    <w:p w14:paraId="0EE4C07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Проект </w:t>
      </w:r>
      <w:proofErr w:type="spellStart"/>
      <w:r w:rsidRPr="008024FC">
        <w:rPr>
          <w:sz w:val="28"/>
          <w:szCs w:val="28"/>
        </w:rPr>
        <w:t>AgroChem.Laboratory</w:t>
      </w:r>
      <w:proofErr w:type="spellEnd"/>
      <w:r w:rsidRPr="008024FC">
        <w:rPr>
          <w:sz w:val="28"/>
          <w:szCs w:val="28"/>
        </w:rPr>
        <w:t xml:space="preserve"> – WPF-приложение для контроля качества. Архитектура: </w:t>
      </w:r>
      <w:proofErr w:type="spellStart"/>
      <w:r w:rsidRPr="008024FC">
        <w:rPr>
          <w:sz w:val="28"/>
          <w:szCs w:val="28"/>
        </w:rPr>
        <w:t>code-behind</w:t>
      </w:r>
      <w:proofErr w:type="spellEnd"/>
      <w:r w:rsidRPr="008024FC">
        <w:rPr>
          <w:sz w:val="28"/>
          <w:szCs w:val="28"/>
        </w:rPr>
        <w:t xml:space="preserve"> с элементами MVVM (свойства </w:t>
      </w:r>
      <w:proofErr w:type="spellStart"/>
      <w:r w:rsidRPr="008024FC">
        <w:rPr>
          <w:sz w:val="28"/>
          <w:szCs w:val="28"/>
        </w:rPr>
        <w:t>INotifyPropertyChanged</w:t>
      </w:r>
      <w:proofErr w:type="spellEnd"/>
      <w:r w:rsidRPr="008024FC">
        <w:rPr>
          <w:sz w:val="28"/>
          <w:szCs w:val="28"/>
        </w:rPr>
        <w:t>). Основные окна:</w:t>
      </w:r>
    </w:p>
    <w:p w14:paraId="78B8F9D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LoginWindow</w:t>
      </w:r>
      <w:proofErr w:type="spellEnd"/>
      <w:r w:rsidRPr="008024FC">
        <w:rPr>
          <w:sz w:val="28"/>
          <w:szCs w:val="28"/>
        </w:rPr>
        <w:t xml:space="preserve"> – вход (аналогичен модулю технолога).</w:t>
      </w:r>
    </w:p>
    <w:p w14:paraId="6B5567B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MainWindow</w:t>
      </w:r>
      <w:proofErr w:type="spellEnd"/>
      <w:r w:rsidRPr="008024FC">
        <w:rPr>
          <w:sz w:val="28"/>
          <w:szCs w:val="28"/>
        </w:rPr>
        <w:t xml:space="preserve"> – главное окно с переключателем «Сырьё / Готовая продукция», списком партий, кнопками «Контроль качества» и «История».</w:t>
      </w:r>
    </w:p>
    <w:p w14:paraId="467819A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QualityControlWindow</w:t>
      </w:r>
      <w:proofErr w:type="spellEnd"/>
      <w:r w:rsidRPr="008024FC">
        <w:rPr>
          <w:sz w:val="28"/>
          <w:szCs w:val="28"/>
        </w:rPr>
        <w:t xml:space="preserve"> – форма ввода параметров с динамическими полями.</w:t>
      </w:r>
    </w:p>
    <w:p w14:paraId="087D6E4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HistoryWindow</w:t>
      </w:r>
      <w:proofErr w:type="spellEnd"/>
      <w:r w:rsidRPr="008024FC">
        <w:rPr>
          <w:sz w:val="28"/>
          <w:szCs w:val="28"/>
        </w:rPr>
        <w:t xml:space="preserve"> – просмотр истории испытаний выбранной партии.</w:t>
      </w:r>
    </w:p>
    <w:p w14:paraId="4EFCFD6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EditTestWindow</w:t>
      </w:r>
      <w:proofErr w:type="spellEnd"/>
      <w:r w:rsidRPr="008024FC">
        <w:rPr>
          <w:sz w:val="28"/>
          <w:szCs w:val="28"/>
        </w:rPr>
        <w:t xml:space="preserve"> – редактирование уже проведённого испытания.</w:t>
      </w:r>
    </w:p>
    <w:p w14:paraId="5A9311B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571A9DF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5.2 Бизнес-функции</w:t>
      </w:r>
    </w:p>
    <w:p w14:paraId="332C32A7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Контроль качества сырья:</w:t>
      </w:r>
    </w:p>
    <w:p w14:paraId="41A0038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При выборе вкладки «Сырьё» загружаются партии сырья со статусом </w:t>
      </w:r>
      <w:proofErr w:type="spellStart"/>
      <w:r w:rsidRPr="008024FC">
        <w:rPr>
          <w:sz w:val="28"/>
          <w:szCs w:val="28"/>
        </w:rPr>
        <w:t>available</w:t>
      </w:r>
      <w:proofErr w:type="spellEnd"/>
      <w:r w:rsidRPr="008024FC">
        <w:rPr>
          <w:sz w:val="28"/>
          <w:szCs w:val="28"/>
        </w:rPr>
        <w:t>, у которых ещё нет контроля (</w:t>
      </w:r>
      <w:proofErr w:type="spellStart"/>
      <w:r w:rsidRPr="008024FC">
        <w:rPr>
          <w:sz w:val="28"/>
          <w:szCs w:val="28"/>
        </w:rPr>
        <w:t>qc_status</w:t>
      </w:r>
      <w:proofErr w:type="spellEnd"/>
      <w:r w:rsidRPr="008024FC">
        <w:rPr>
          <w:sz w:val="28"/>
          <w:szCs w:val="28"/>
        </w:rPr>
        <w:t xml:space="preserve"> = </w:t>
      </w:r>
      <w:proofErr w:type="spellStart"/>
      <w:r w:rsidRPr="008024FC">
        <w:rPr>
          <w:sz w:val="28"/>
          <w:szCs w:val="28"/>
        </w:rPr>
        <w:t>pending</w:t>
      </w:r>
      <w:proofErr w:type="spellEnd"/>
      <w:r w:rsidRPr="008024FC">
        <w:rPr>
          <w:sz w:val="28"/>
          <w:szCs w:val="28"/>
        </w:rPr>
        <w:t>).</w:t>
      </w:r>
    </w:p>
    <w:p w14:paraId="32B49AE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Лаборант выбирает партию, открывается </w:t>
      </w:r>
      <w:proofErr w:type="spellStart"/>
      <w:r w:rsidRPr="008024FC">
        <w:rPr>
          <w:sz w:val="28"/>
          <w:szCs w:val="28"/>
        </w:rPr>
        <w:t>QualityControlWindow</w:t>
      </w:r>
      <w:proofErr w:type="spellEnd"/>
      <w:r w:rsidRPr="008024FC">
        <w:rPr>
          <w:sz w:val="28"/>
          <w:szCs w:val="28"/>
        </w:rPr>
        <w:t>.</w:t>
      </w:r>
    </w:p>
    <w:p w14:paraId="55A84F1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Нормативы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загружаются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из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standard_params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таблицы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raw_materials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через</w:t>
      </w:r>
      <w:r w:rsidRPr="008024FC">
        <w:rPr>
          <w:sz w:val="28"/>
          <w:szCs w:val="28"/>
          <w:lang w:val="en-US"/>
        </w:rPr>
        <w:t xml:space="preserve"> API (GET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8024FC">
        <w:rPr>
          <w:sz w:val="28"/>
          <w:szCs w:val="28"/>
          <w:lang w:val="en-US"/>
        </w:rPr>
        <w:t>/quality/</w:t>
      </w:r>
      <w:proofErr w:type="spellStart"/>
      <w:r w:rsidRPr="008024FC">
        <w:rPr>
          <w:sz w:val="28"/>
          <w:szCs w:val="28"/>
          <w:lang w:val="en-US"/>
        </w:rPr>
        <w:t>standards?rawMaterialId</w:t>
      </w:r>
      <w:proofErr w:type="spellEnd"/>
      <w:r w:rsidRPr="008024FC">
        <w:rPr>
          <w:sz w:val="28"/>
          <w:szCs w:val="28"/>
          <w:lang w:val="en-US"/>
        </w:rPr>
        <w:t>=...).</w:t>
      </w:r>
    </w:p>
    <w:p w14:paraId="34EFDD4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108F38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Контроль готовой продукции:</w:t>
      </w:r>
    </w:p>
    <w:p w14:paraId="7F72D90E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Вкладка «Готовая продукция» – партии со статусом </w:t>
      </w:r>
      <w:proofErr w:type="spellStart"/>
      <w:r w:rsidRPr="008024FC">
        <w:rPr>
          <w:sz w:val="28"/>
          <w:szCs w:val="28"/>
        </w:rPr>
        <w:t>running</w:t>
      </w:r>
      <w:proofErr w:type="spellEnd"/>
      <w:r w:rsidRPr="008024FC">
        <w:rPr>
          <w:sz w:val="28"/>
          <w:szCs w:val="28"/>
        </w:rPr>
        <w:t xml:space="preserve"> или </w:t>
      </w:r>
      <w:proofErr w:type="spellStart"/>
      <w:r w:rsidRPr="008024FC">
        <w:rPr>
          <w:sz w:val="28"/>
          <w:szCs w:val="28"/>
        </w:rPr>
        <w:t>completed</w:t>
      </w:r>
      <w:proofErr w:type="spellEnd"/>
      <w:r w:rsidRPr="008024FC">
        <w:rPr>
          <w:sz w:val="28"/>
          <w:szCs w:val="28"/>
        </w:rPr>
        <w:t>.</w:t>
      </w:r>
    </w:p>
    <w:p w14:paraId="73FDE0A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Нормативы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из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24FC">
        <w:rPr>
          <w:sz w:val="28"/>
          <w:szCs w:val="28"/>
          <w:lang w:val="en-US"/>
        </w:rPr>
        <w:t>products.standard</w:t>
      </w:r>
      <w:proofErr w:type="gramEnd"/>
      <w:r w:rsidRPr="008024FC">
        <w:rPr>
          <w:sz w:val="28"/>
          <w:szCs w:val="28"/>
          <w:lang w:val="en-US"/>
        </w:rPr>
        <w:t>_params</w:t>
      </w:r>
      <w:proofErr w:type="spellEnd"/>
      <w:r w:rsidRPr="008024FC">
        <w:rPr>
          <w:sz w:val="28"/>
          <w:szCs w:val="28"/>
          <w:lang w:val="en-US"/>
        </w:rPr>
        <w:t>.</w:t>
      </w:r>
    </w:p>
    <w:p w14:paraId="6DA0362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64ADED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Фиксация результатов:</w:t>
      </w:r>
    </w:p>
    <w:p w14:paraId="7152F7F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Для каждого параметра генерируется строка: название, поле ввода, эталонное значение, результат (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fail</w:t>
      </w:r>
      <w:proofErr w:type="spellEnd"/>
      <w:r w:rsidRPr="008024FC">
        <w:rPr>
          <w:sz w:val="28"/>
          <w:szCs w:val="28"/>
        </w:rPr>
        <w:t>).</w:t>
      </w:r>
    </w:p>
    <w:p w14:paraId="17001BE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При изменении </w:t>
      </w:r>
      <w:proofErr w:type="spellStart"/>
      <w:r w:rsidRPr="008024FC">
        <w:rPr>
          <w:sz w:val="28"/>
          <w:szCs w:val="28"/>
        </w:rPr>
        <w:t>MeasuredValue</w:t>
      </w:r>
      <w:proofErr w:type="spellEnd"/>
      <w:r w:rsidRPr="008024FC">
        <w:rPr>
          <w:sz w:val="28"/>
          <w:szCs w:val="28"/>
        </w:rPr>
        <w:t xml:space="preserve"> вызывается метод </w:t>
      </w:r>
      <w:proofErr w:type="spellStart"/>
      <w:r w:rsidRPr="008024FC">
        <w:rPr>
          <w:sz w:val="28"/>
          <w:szCs w:val="28"/>
        </w:rPr>
        <w:t>EvaluateParameter</w:t>
      </w:r>
      <w:proofErr w:type="spellEnd"/>
      <w:r w:rsidRPr="008024FC">
        <w:rPr>
          <w:sz w:val="28"/>
          <w:szCs w:val="28"/>
        </w:rPr>
        <w:t xml:space="preserve">, который </w:t>
      </w:r>
      <w:proofErr w:type="spellStart"/>
      <w:r w:rsidRPr="008024FC">
        <w:rPr>
          <w:sz w:val="28"/>
          <w:szCs w:val="28"/>
        </w:rPr>
        <w:t>парсит</w:t>
      </w:r>
      <w:proofErr w:type="spellEnd"/>
      <w:r w:rsidRPr="008024FC">
        <w:rPr>
          <w:sz w:val="28"/>
          <w:szCs w:val="28"/>
        </w:rPr>
        <w:t xml:space="preserve"> норматив и определяет, попадает ли значение в допуск.</w:t>
      </w:r>
    </w:p>
    <w:p w14:paraId="7A3BE800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Результат отображается цветом и текстом (</w:t>
      </w:r>
      <w:r w:rsidRPr="008024FC">
        <w:rPr>
          <w:rFonts w:ascii="Segoe UI Emoji" w:hAnsi="Segoe UI Emoji" w:cs="Segoe UI Emoji"/>
          <w:sz w:val="28"/>
          <w:szCs w:val="28"/>
        </w:rPr>
        <w:t>✅</w:t>
      </w:r>
      <w:r w:rsidRPr="008024FC">
        <w:rPr>
          <w:sz w:val="28"/>
          <w:szCs w:val="28"/>
        </w:rPr>
        <w:t xml:space="preserve"> 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 xml:space="preserve"> / </w:t>
      </w:r>
      <w:r w:rsidRPr="008024FC">
        <w:rPr>
          <w:rFonts w:ascii="Segoe UI Emoji" w:hAnsi="Segoe UI Emoji" w:cs="Segoe UI Emoji"/>
          <w:sz w:val="28"/>
          <w:szCs w:val="28"/>
        </w:rPr>
        <w:t>❌</w:t>
      </w:r>
      <w:r w:rsidRPr="008024FC">
        <w:rPr>
          <w:sz w:val="28"/>
          <w:szCs w:val="28"/>
        </w:rPr>
        <w:t xml:space="preserve"> </w:t>
      </w:r>
      <w:proofErr w:type="spellStart"/>
      <w:r w:rsidRPr="008024FC">
        <w:rPr>
          <w:sz w:val="28"/>
          <w:szCs w:val="28"/>
        </w:rPr>
        <w:t>fail</w:t>
      </w:r>
      <w:proofErr w:type="spellEnd"/>
      <w:r w:rsidRPr="008024FC">
        <w:rPr>
          <w:sz w:val="28"/>
          <w:szCs w:val="28"/>
        </w:rPr>
        <w:t>).</w:t>
      </w:r>
    </w:p>
    <w:p w14:paraId="67403BD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6447A0E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Принятие решения:</w:t>
      </w:r>
    </w:p>
    <w:p w14:paraId="2C0B217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Кнопка «Допустить» активна только если все параметры введены и результат 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>.</w:t>
      </w:r>
    </w:p>
    <w:p w14:paraId="421066F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Кнопка «Заблокировать» требует обязательного указания причины в поле </w:t>
      </w:r>
      <w:proofErr w:type="spellStart"/>
      <w:r w:rsidRPr="008024FC">
        <w:rPr>
          <w:sz w:val="28"/>
          <w:szCs w:val="28"/>
        </w:rPr>
        <w:t>txtBlockReason</w:t>
      </w:r>
      <w:proofErr w:type="spellEnd"/>
      <w:r w:rsidRPr="008024FC">
        <w:rPr>
          <w:sz w:val="28"/>
          <w:szCs w:val="28"/>
        </w:rPr>
        <w:t>.</w:t>
      </w:r>
    </w:p>
    <w:p w14:paraId="0A49FDA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Решение отправляется на сервер через 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quality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save</w:t>
      </w:r>
      <w:proofErr w:type="spellEnd"/>
      <w:r w:rsidRPr="008024FC">
        <w:rPr>
          <w:sz w:val="28"/>
          <w:szCs w:val="28"/>
        </w:rPr>
        <w:t xml:space="preserve">. При блокировке партии статус </w:t>
      </w:r>
      <w:proofErr w:type="spellStart"/>
      <w:r w:rsidRPr="008024FC">
        <w:rPr>
          <w:sz w:val="28"/>
          <w:szCs w:val="28"/>
        </w:rPr>
        <w:t>batches</w:t>
      </w:r>
      <w:proofErr w:type="spellEnd"/>
      <w:r w:rsidRPr="008024FC">
        <w:rPr>
          <w:sz w:val="28"/>
          <w:szCs w:val="28"/>
        </w:rPr>
        <w:t xml:space="preserve"> меняется на </w:t>
      </w:r>
      <w:proofErr w:type="spellStart"/>
      <w:r w:rsidRPr="008024FC">
        <w:rPr>
          <w:sz w:val="28"/>
          <w:szCs w:val="28"/>
        </w:rPr>
        <w:t>blocked</w:t>
      </w:r>
      <w:proofErr w:type="spellEnd"/>
      <w:r w:rsidRPr="008024FC">
        <w:rPr>
          <w:sz w:val="28"/>
          <w:szCs w:val="28"/>
        </w:rPr>
        <w:t>.</w:t>
      </w:r>
    </w:p>
    <w:p w14:paraId="53958C5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B3501A7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Формирование протоколов:</w:t>
      </w:r>
    </w:p>
    <w:p w14:paraId="2B8D31A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Кнопка «Экспорт протокола» генерирует Excel-файл через библиотеку </w:t>
      </w:r>
      <w:proofErr w:type="spellStart"/>
      <w:r w:rsidRPr="008024FC">
        <w:rPr>
          <w:sz w:val="28"/>
          <w:szCs w:val="28"/>
        </w:rPr>
        <w:t>ClosedXML</w:t>
      </w:r>
      <w:proofErr w:type="spellEnd"/>
      <w:r w:rsidRPr="008024FC">
        <w:rPr>
          <w:sz w:val="28"/>
          <w:szCs w:val="28"/>
        </w:rPr>
        <w:t>. Файл содержит таблицу: параметр, измеренное значение, норма, результат.</w:t>
      </w:r>
    </w:p>
    <w:p w14:paraId="62B74A5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CAB7739" w14:textId="77777777" w:rsidR="008024FC" w:rsidRPr="00D362DF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Имя</w:t>
      </w:r>
      <w:r w:rsidRPr="00D362DF">
        <w:rPr>
          <w:sz w:val="28"/>
          <w:szCs w:val="28"/>
        </w:rPr>
        <w:t xml:space="preserve"> </w:t>
      </w:r>
      <w:r w:rsidRPr="008024FC">
        <w:rPr>
          <w:sz w:val="28"/>
          <w:szCs w:val="28"/>
        </w:rPr>
        <w:t>файла</w:t>
      </w:r>
      <w:r w:rsidRPr="00D362DF">
        <w:rPr>
          <w:sz w:val="28"/>
          <w:szCs w:val="28"/>
        </w:rPr>
        <w:t xml:space="preserve">: </w:t>
      </w:r>
      <w:r w:rsidRPr="00493923">
        <w:rPr>
          <w:sz w:val="28"/>
          <w:szCs w:val="28"/>
          <w:lang w:val="en-US"/>
        </w:rPr>
        <w:t>Protocol</w:t>
      </w:r>
      <w:r w:rsidRPr="00D362DF">
        <w:rPr>
          <w:sz w:val="28"/>
          <w:szCs w:val="28"/>
        </w:rPr>
        <w:t>_&lt;</w:t>
      </w:r>
      <w:r w:rsidRPr="00493923">
        <w:rPr>
          <w:sz w:val="28"/>
          <w:szCs w:val="28"/>
          <w:lang w:val="en-US"/>
        </w:rPr>
        <w:t>sample</w:t>
      </w:r>
      <w:r w:rsidRPr="00D362DF">
        <w:rPr>
          <w:sz w:val="28"/>
          <w:szCs w:val="28"/>
        </w:rPr>
        <w:t>_</w:t>
      </w:r>
      <w:proofErr w:type="gramStart"/>
      <w:r w:rsidRPr="00493923">
        <w:rPr>
          <w:sz w:val="28"/>
          <w:szCs w:val="28"/>
          <w:lang w:val="en-US"/>
        </w:rPr>
        <w:t>type</w:t>
      </w:r>
      <w:r w:rsidRPr="00D362DF">
        <w:rPr>
          <w:sz w:val="28"/>
          <w:szCs w:val="28"/>
        </w:rPr>
        <w:t>&gt;_</w:t>
      </w:r>
      <w:proofErr w:type="spellStart"/>
      <w:r w:rsidRPr="00493923">
        <w:rPr>
          <w:sz w:val="28"/>
          <w:szCs w:val="28"/>
          <w:lang w:val="en-US"/>
        </w:rPr>
        <w:t>yyyyMMdd</w:t>
      </w:r>
      <w:proofErr w:type="spellEnd"/>
      <w:r w:rsidRPr="00D362DF">
        <w:rPr>
          <w:sz w:val="28"/>
          <w:szCs w:val="28"/>
        </w:rPr>
        <w:t>_</w:t>
      </w:r>
      <w:proofErr w:type="spellStart"/>
      <w:r w:rsidRPr="00493923">
        <w:rPr>
          <w:sz w:val="28"/>
          <w:szCs w:val="28"/>
          <w:lang w:val="en-US"/>
        </w:rPr>
        <w:t>HHmmss</w:t>
      </w:r>
      <w:proofErr w:type="spellEnd"/>
      <w:r w:rsidRPr="00D362DF">
        <w:rPr>
          <w:sz w:val="28"/>
          <w:szCs w:val="28"/>
        </w:rPr>
        <w:t>.</w:t>
      </w:r>
      <w:r w:rsidRPr="00493923">
        <w:rPr>
          <w:sz w:val="28"/>
          <w:szCs w:val="28"/>
          <w:lang w:val="en-US"/>
        </w:rPr>
        <w:t>xlsx</w:t>
      </w:r>
      <w:proofErr w:type="gramEnd"/>
      <w:r w:rsidRPr="00D362DF">
        <w:rPr>
          <w:sz w:val="28"/>
          <w:szCs w:val="28"/>
        </w:rPr>
        <w:t>.</w:t>
      </w:r>
    </w:p>
    <w:p w14:paraId="49097F1A" w14:textId="77777777" w:rsidR="008024FC" w:rsidRPr="00D362DF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0C5DE78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5.3 Автоматическая проверка нормативов</w:t>
      </w:r>
    </w:p>
    <w:p w14:paraId="0988132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Реализован разбор следующих форматов нормативов:</w:t>
      </w:r>
    </w:p>
    <w:p w14:paraId="4453118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Диапазон: 6.5-7.0 → </w:t>
      </w:r>
      <w:proofErr w:type="spellStart"/>
      <w:proofErr w:type="gram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&gt;</w:t>
      </w:r>
      <w:proofErr w:type="gramEnd"/>
      <w:r w:rsidRPr="008024FC">
        <w:rPr>
          <w:sz w:val="28"/>
          <w:szCs w:val="28"/>
        </w:rPr>
        <w:t xml:space="preserve">= 6.5 &amp;&amp; </w:t>
      </w:r>
      <w:proofErr w:type="spell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&lt;= 7.0</w:t>
      </w:r>
    </w:p>
    <w:p w14:paraId="41D49D3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Больше: &gt;97% → </w:t>
      </w:r>
      <w:proofErr w:type="spellStart"/>
      <w:proofErr w:type="gram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&gt;</w:t>
      </w:r>
      <w:proofErr w:type="gramEnd"/>
      <w:r w:rsidRPr="008024FC">
        <w:rPr>
          <w:sz w:val="28"/>
          <w:szCs w:val="28"/>
        </w:rPr>
        <w:t xml:space="preserve"> 97</w:t>
      </w:r>
    </w:p>
    <w:p w14:paraId="14A04F2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Меньше: &lt;2.5% → </w:t>
      </w:r>
      <w:proofErr w:type="spell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&lt; 2.5</w:t>
      </w:r>
    </w:p>
    <w:p w14:paraId="65085A0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Больше или равно: ≥99 → </w:t>
      </w:r>
      <w:proofErr w:type="spellStart"/>
      <w:proofErr w:type="gram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&gt;</w:t>
      </w:r>
      <w:proofErr w:type="gramEnd"/>
      <w:r w:rsidRPr="008024FC">
        <w:rPr>
          <w:sz w:val="28"/>
          <w:szCs w:val="28"/>
        </w:rPr>
        <w:t>= 99</w:t>
      </w:r>
    </w:p>
    <w:p w14:paraId="0C72FC3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Меньше или равно: ≤0.5 → </w:t>
      </w:r>
      <w:proofErr w:type="spell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&lt;= 0.5</w:t>
      </w:r>
    </w:p>
    <w:p w14:paraId="32418D0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Точное равенство: 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 xml:space="preserve"> → </w:t>
      </w:r>
      <w:proofErr w:type="spellStart"/>
      <w:proofErr w:type="gramStart"/>
      <w:r w:rsidRPr="008024FC">
        <w:rPr>
          <w:sz w:val="28"/>
          <w:szCs w:val="28"/>
        </w:rPr>
        <w:t>string.Equals</w:t>
      </w:r>
      <w:proofErr w:type="spellEnd"/>
      <w:proofErr w:type="gramEnd"/>
    </w:p>
    <w:p w14:paraId="17CB822F" w14:textId="77777777" w:rsidR="008024FC" w:rsidRPr="00D362DF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Код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функции</w:t>
      </w:r>
      <w:r w:rsidRPr="00D362DF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EvaluateParameter</w:t>
      </w:r>
      <w:proofErr w:type="spellEnd"/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размещён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в</w:t>
      </w:r>
      <w:r w:rsidRPr="00D362DF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QualityControlWindow</w:t>
      </w:r>
      <w:r w:rsidRPr="00D362DF">
        <w:rPr>
          <w:sz w:val="28"/>
          <w:szCs w:val="28"/>
          <w:lang w:val="en-US"/>
        </w:rPr>
        <w:t>.</w:t>
      </w:r>
      <w:r w:rsidRPr="008024FC">
        <w:rPr>
          <w:sz w:val="28"/>
          <w:szCs w:val="28"/>
          <w:lang w:val="en-US"/>
        </w:rPr>
        <w:t>xaml</w:t>
      </w:r>
      <w:r w:rsidRPr="00D362DF">
        <w:rPr>
          <w:sz w:val="28"/>
          <w:szCs w:val="28"/>
          <w:lang w:val="en-US"/>
        </w:rPr>
        <w:t>.</w:t>
      </w:r>
      <w:r w:rsidRPr="008024FC">
        <w:rPr>
          <w:sz w:val="28"/>
          <w:szCs w:val="28"/>
          <w:lang w:val="en-US"/>
        </w:rPr>
        <w:t>cs</w:t>
      </w:r>
      <w:proofErr w:type="spellEnd"/>
      <w:r w:rsidRPr="00D362DF">
        <w:rPr>
          <w:sz w:val="28"/>
          <w:szCs w:val="28"/>
          <w:lang w:val="en-US"/>
        </w:rPr>
        <w:t>.</w:t>
      </w:r>
    </w:p>
    <w:p w14:paraId="754E1399" w14:textId="77777777" w:rsidR="008024FC" w:rsidRPr="00D362DF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F52BC35" w14:textId="77777777" w:rsidR="008024FC" w:rsidRPr="00D362DF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362DF">
        <w:rPr>
          <w:sz w:val="28"/>
          <w:szCs w:val="28"/>
          <w:lang w:val="en-US"/>
        </w:rPr>
        <w:t xml:space="preserve">5.4 </w:t>
      </w:r>
      <w:r w:rsidRPr="008024FC">
        <w:rPr>
          <w:sz w:val="28"/>
          <w:szCs w:val="28"/>
        </w:rPr>
        <w:t>История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испытаний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аудит</w:t>
      </w:r>
    </w:p>
    <w:p w14:paraId="340B1F30" w14:textId="77777777" w:rsidR="008024FC" w:rsidRPr="00D362DF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Окно</w:t>
      </w:r>
      <w:r w:rsidRPr="00D362DF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HistoryWindow</w:t>
      </w:r>
      <w:proofErr w:type="spellEnd"/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загружает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все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записи</w:t>
      </w:r>
      <w:r w:rsidRPr="00D362DF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quality</w:t>
      </w:r>
      <w:r w:rsidRPr="00D362DF">
        <w:rPr>
          <w:sz w:val="28"/>
          <w:szCs w:val="28"/>
          <w:lang w:val="en-US"/>
        </w:rPr>
        <w:t>_</w:t>
      </w:r>
      <w:r w:rsidRPr="008024FC">
        <w:rPr>
          <w:sz w:val="28"/>
          <w:szCs w:val="28"/>
          <w:lang w:val="en-US"/>
        </w:rPr>
        <w:t>controls</w:t>
      </w:r>
      <w:proofErr w:type="spellEnd"/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для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выбранной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партии</w:t>
      </w:r>
      <w:r w:rsidRPr="00D362DF">
        <w:rPr>
          <w:sz w:val="28"/>
          <w:szCs w:val="28"/>
          <w:lang w:val="en-US"/>
        </w:rPr>
        <w:t xml:space="preserve"> (</w:t>
      </w:r>
      <w:r w:rsidRPr="008024FC">
        <w:rPr>
          <w:sz w:val="28"/>
          <w:szCs w:val="28"/>
        </w:rPr>
        <w:t>через</w:t>
      </w:r>
      <w:r w:rsidRPr="00D362DF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  <w:lang w:val="en-US"/>
        </w:rPr>
        <w:t>GET</w:t>
      </w:r>
      <w:r w:rsidRPr="00D362DF">
        <w:rPr>
          <w:sz w:val="28"/>
          <w:szCs w:val="28"/>
          <w:lang w:val="en-US"/>
        </w:rPr>
        <w:t xml:space="preserve">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D362DF">
        <w:rPr>
          <w:sz w:val="28"/>
          <w:szCs w:val="28"/>
          <w:lang w:val="en-US"/>
        </w:rPr>
        <w:t>/</w:t>
      </w:r>
      <w:r w:rsidRPr="008024FC">
        <w:rPr>
          <w:sz w:val="28"/>
          <w:szCs w:val="28"/>
          <w:lang w:val="en-US"/>
        </w:rPr>
        <w:t>quality</w:t>
      </w:r>
      <w:r w:rsidRPr="00D362DF">
        <w:rPr>
          <w:sz w:val="28"/>
          <w:szCs w:val="28"/>
          <w:lang w:val="en-US"/>
        </w:rPr>
        <w:t>/</w:t>
      </w:r>
      <w:proofErr w:type="spellStart"/>
      <w:r w:rsidRPr="008024FC">
        <w:rPr>
          <w:sz w:val="28"/>
          <w:szCs w:val="28"/>
          <w:lang w:val="en-US"/>
        </w:rPr>
        <w:t>history</w:t>
      </w:r>
      <w:r w:rsidRPr="00D362DF">
        <w:rPr>
          <w:sz w:val="28"/>
          <w:szCs w:val="28"/>
          <w:lang w:val="en-US"/>
        </w:rPr>
        <w:t>?</w:t>
      </w:r>
      <w:r w:rsidRPr="008024FC">
        <w:rPr>
          <w:sz w:val="28"/>
          <w:szCs w:val="28"/>
          <w:lang w:val="en-US"/>
        </w:rPr>
        <w:t>batchId</w:t>
      </w:r>
      <w:proofErr w:type="spellEnd"/>
      <w:r w:rsidRPr="00D362DF">
        <w:rPr>
          <w:sz w:val="28"/>
          <w:szCs w:val="28"/>
          <w:lang w:val="en-US"/>
        </w:rPr>
        <w:t>=...).</w:t>
      </w:r>
    </w:p>
    <w:p w14:paraId="29B8376D" w14:textId="77777777" w:rsidR="008024FC" w:rsidRPr="00D362DF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B3312E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Для каждой записи отображаются дата, лаборант, решение, параметры (сводка).</w:t>
      </w:r>
    </w:p>
    <w:p w14:paraId="116944F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0E87AD2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 xml:space="preserve">Кнопка «Редактировать» открывает </w:t>
      </w:r>
      <w:proofErr w:type="spellStart"/>
      <w:r w:rsidRPr="008024FC">
        <w:rPr>
          <w:sz w:val="28"/>
          <w:szCs w:val="28"/>
        </w:rPr>
        <w:t>EditTestWindow</w:t>
      </w:r>
      <w:proofErr w:type="spellEnd"/>
      <w:r w:rsidRPr="008024FC">
        <w:rPr>
          <w:sz w:val="28"/>
          <w:szCs w:val="28"/>
        </w:rPr>
        <w:t>, где можно изменить измеренные значения и комментарий. После сохранения отправляется PUT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quality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update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id</w:t>
      </w:r>
      <w:proofErr w:type="spellEnd"/>
      <w:r w:rsidRPr="008024FC">
        <w:rPr>
          <w:sz w:val="28"/>
          <w:szCs w:val="28"/>
        </w:rPr>
        <w:t>}.</w:t>
      </w:r>
    </w:p>
    <w:p w14:paraId="060A301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4FE4DA4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Аудит: при сохранении новых результатов или обновлении старых в </w:t>
      </w:r>
      <w:proofErr w:type="spellStart"/>
      <w:r w:rsidRPr="008024FC">
        <w:rPr>
          <w:sz w:val="28"/>
          <w:szCs w:val="28"/>
        </w:rPr>
        <w:t>audit_log</w:t>
      </w:r>
      <w:proofErr w:type="spellEnd"/>
      <w:r w:rsidRPr="008024FC">
        <w:rPr>
          <w:sz w:val="28"/>
          <w:szCs w:val="28"/>
        </w:rPr>
        <w:t xml:space="preserve"> записывается действие SAVE_QUALITY или UPDATE_QUALITY с JSON-копией данных.</w:t>
      </w:r>
    </w:p>
    <w:p w14:paraId="19966E1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3B097CAF" w14:textId="1D66D90E" w:rsidR="008024FC" w:rsidRPr="008024FC" w:rsidRDefault="008024FC" w:rsidP="00305047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 xml:space="preserve">Разработка модуля аппаратчика (WPF </w:t>
      </w:r>
      <w:proofErr w:type="spellStart"/>
      <w:r w:rsidRPr="008024FC">
        <w:rPr>
          <w:sz w:val="28"/>
          <w:szCs w:val="28"/>
        </w:rPr>
        <w:t>desktop</w:t>
      </w:r>
      <w:proofErr w:type="spellEnd"/>
      <w:r w:rsidRPr="008024FC">
        <w:rPr>
          <w:sz w:val="28"/>
          <w:szCs w:val="28"/>
        </w:rPr>
        <w:t>)</w:t>
      </w:r>
    </w:p>
    <w:p w14:paraId="76011EB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6.1 Общие сведения</w:t>
      </w:r>
    </w:p>
    <w:p w14:paraId="2405185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Проект </w:t>
      </w:r>
      <w:proofErr w:type="spellStart"/>
      <w:r w:rsidRPr="008024FC">
        <w:rPr>
          <w:sz w:val="28"/>
          <w:szCs w:val="28"/>
        </w:rPr>
        <w:t>AgroChem.OperatorClient</w:t>
      </w:r>
      <w:proofErr w:type="spellEnd"/>
      <w:r w:rsidRPr="008024FC">
        <w:rPr>
          <w:sz w:val="28"/>
          <w:szCs w:val="28"/>
        </w:rPr>
        <w:t xml:space="preserve"> – WPF-приложение для выполнения технологических операций. Основные окна:</w:t>
      </w:r>
    </w:p>
    <w:p w14:paraId="7283C02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436FB6B7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LoginWindow</w:t>
      </w:r>
      <w:proofErr w:type="spellEnd"/>
      <w:r w:rsidRPr="008024FC">
        <w:rPr>
          <w:sz w:val="28"/>
          <w:szCs w:val="28"/>
        </w:rPr>
        <w:t xml:space="preserve"> – вход (роль 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).</w:t>
      </w:r>
    </w:p>
    <w:p w14:paraId="2FC171C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ActiveBatchesWindow</w:t>
      </w:r>
      <w:proofErr w:type="spellEnd"/>
      <w:r w:rsidRPr="008024FC">
        <w:rPr>
          <w:sz w:val="28"/>
          <w:szCs w:val="28"/>
        </w:rPr>
        <w:t xml:space="preserve"> – список активных партий.</w:t>
      </w:r>
    </w:p>
    <w:p w14:paraId="2B37D82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BatchProgramWindow</w:t>
      </w:r>
      <w:proofErr w:type="spellEnd"/>
      <w:r w:rsidRPr="008024FC">
        <w:rPr>
          <w:sz w:val="28"/>
          <w:szCs w:val="28"/>
        </w:rPr>
        <w:t xml:space="preserve"> – основное окно программы партии.</w:t>
      </w:r>
    </w:p>
    <w:p w14:paraId="186D4F9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3492A5B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6.2 Экран активных партий</w:t>
      </w:r>
    </w:p>
    <w:p w14:paraId="78EBA20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После входа отображается </w:t>
      </w:r>
      <w:proofErr w:type="spellStart"/>
      <w:r w:rsidRPr="008024FC">
        <w:rPr>
          <w:sz w:val="28"/>
          <w:szCs w:val="28"/>
        </w:rPr>
        <w:t>DataGrid</w:t>
      </w:r>
      <w:proofErr w:type="spellEnd"/>
      <w:r w:rsidRPr="008024FC">
        <w:rPr>
          <w:sz w:val="28"/>
          <w:szCs w:val="28"/>
        </w:rPr>
        <w:t xml:space="preserve"> с колонками: номер партии, продукт, текущий шаг, линия, статус. Данные получаются через GET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active-batches</w:t>
      </w:r>
      <w:proofErr w:type="spellEnd"/>
      <w:r w:rsidRPr="008024FC">
        <w:rPr>
          <w:sz w:val="28"/>
          <w:szCs w:val="28"/>
        </w:rPr>
        <w:t xml:space="preserve">, который возвращает партии со статусом </w:t>
      </w:r>
      <w:proofErr w:type="spellStart"/>
      <w:r w:rsidRPr="008024FC">
        <w:rPr>
          <w:sz w:val="28"/>
          <w:szCs w:val="28"/>
        </w:rPr>
        <w:t>running</w:t>
      </w:r>
      <w:proofErr w:type="spellEnd"/>
      <w:r w:rsidRPr="008024FC">
        <w:rPr>
          <w:sz w:val="28"/>
          <w:szCs w:val="28"/>
        </w:rPr>
        <w:t xml:space="preserve">. При выборе партии и нажатии «Выбрать партию» открывается </w:t>
      </w:r>
      <w:proofErr w:type="spellStart"/>
      <w:r w:rsidRPr="008024FC">
        <w:rPr>
          <w:sz w:val="28"/>
          <w:szCs w:val="28"/>
        </w:rPr>
        <w:t>BatchProgramWindow</w:t>
      </w:r>
      <w:proofErr w:type="spellEnd"/>
      <w:r w:rsidRPr="008024FC">
        <w:rPr>
          <w:sz w:val="28"/>
          <w:szCs w:val="28"/>
        </w:rPr>
        <w:t xml:space="preserve"> с передачей </w:t>
      </w:r>
      <w:proofErr w:type="spellStart"/>
      <w:r w:rsidRPr="008024FC">
        <w:rPr>
          <w:sz w:val="28"/>
          <w:szCs w:val="28"/>
        </w:rPr>
        <w:t>batchId</w:t>
      </w:r>
      <w:proofErr w:type="spellEnd"/>
      <w:r w:rsidRPr="008024FC">
        <w:rPr>
          <w:sz w:val="28"/>
          <w:szCs w:val="28"/>
        </w:rPr>
        <w:t>.</w:t>
      </w:r>
    </w:p>
    <w:p w14:paraId="02B5181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7869903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6.3 Программа партии</w:t>
      </w:r>
    </w:p>
    <w:p w14:paraId="04CE0C0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Окно разделено на три части:</w:t>
      </w:r>
    </w:p>
    <w:p w14:paraId="6FB08A7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Слева – </w:t>
      </w:r>
      <w:proofErr w:type="spellStart"/>
      <w:r w:rsidRPr="008024FC">
        <w:rPr>
          <w:sz w:val="28"/>
          <w:szCs w:val="28"/>
        </w:rPr>
        <w:t>ListBox</w:t>
      </w:r>
      <w:proofErr w:type="spellEnd"/>
      <w:r w:rsidRPr="008024FC">
        <w:rPr>
          <w:sz w:val="28"/>
          <w:szCs w:val="28"/>
        </w:rPr>
        <w:t xml:space="preserve"> со всеми шагами </w:t>
      </w:r>
      <w:proofErr w:type="spellStart"/>
      <w:r w:rsidRPr="008024FC">
        <w:rPr>
          <w:sz w:val="28"/>
          <w:szCs w:val="28"/>
        </w:rPr>
        <w:t>техкарты</w:t>
      </w:r>
      <w:proofErr w:type="spellEnd"/>
      <w:r w:rsidRPr="008024FC">
        <w:rPr>
          <w:sz w:val="28"/>
          <w:szCs w:val="28"/>
        </w:rPr>
        <w:t>. Для каждого шага отображается название и цветовой индикатор статуса: серый (</w:t>
      </w:r>
      <w:proofErr w:type="spellStart"/>
      <w:r w:rsidRPr="008024FC">
        <w:rPr>
          <w:sz w:val="28"/>
          <w:szCs w:val="28"/>
        </w:rPr>
        <w:t>not_started</w:t>
      </w:r>
      <w:proofErr w:type="spellEnd"/>
      <w:r w:rsidRPr="008024FC">
        <w:rPr>
          <w:sz w:val="28"/>
          <w:szCs w:val="28"/>
        </w:rPr>
        <w:t>), оранжевый (</w:t>
      </w:r>
      <w:proofErr w:type="spellStart"/>
      <w:r w:rsidRPr="008024FC">
        <w:rPr>
          <w:sz w:val="28"/>
          <w:szCs w:val="28"/>
        </w:rPr>
        <w:t>in_progress</w:t>
      </w:r>
      <w:proofErr w:type="spellEnd"/>
      <w:r w:rsidRPr="008024FC">
        <w:rPr>
          <w:sz w:val="28"/>
          <w:szCs w:val="28"/>
        </w:rPr>
        <w:t>), зелёный (</w:t>
      </w:r>
      <w:proofErr w:type="spellStart"/>
      <w:r w:rsidRPr="008024FC">
        <w:rPr>
          <w:sz w:val="28"/>
          <w:szCs w:val="28"/>
        </w:rPr>
        <w:t>completed</w:t>
      </w:r>
      <w:proofErr w:type="spellEnd"/>
      <w:r w:rsidRPr="008024FC">
        <w:rPr>
          <w:sz w:val="28"/>
          <w:szCs w:val="28"/>
        </w:rPr>
        <w:t>).</w:t>
      </w:r>
    </w:p>
    <w:p w14:paraId="62BCBED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7DF2F0A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Центр – детали выбранного шага:</w:t>
      </w:r>
    </w:p>
    <w:p w14:paraId="6C067A9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Инструкция (поле </w:t>
      </w:r>
      <w:proofErr w:type="spellStart"/>
      <w:r w:rsidRPr="008024FC">
        <w:rPr>
          <w:sz w:val="28"/>
          <w:szCs w:val="28"/>
        </w:rPr>
        <w:t>instruction</w:t>
      </w:r>
      <w:proofErr w:type="spellEnd"/>
      <w:r w:rsidRPr="008024FC">
        <w:rPr>
          <w:sz w:val="28"/>
          <w:szCs w:val="28"/>
        </w:rPr>
        <w:t xml:space="preserve"> из </w:t>
      </w:r>
      <w:proofErr w:type="spellStart"/>
      <w:r w:rsidRPr="008024FC">
        <w:rPr>
          <w:sz w:val="28"/>
          <w:szCs w:val="28"/>
        </w:rPr>
        <w:t>process_steps</w:t>
      </w:r>
      <w:proofErr w:type="spellEnd"/>
      <w:r w:rsidRPr="008024FC">
        <w:rPr>
          <w:sz w:val="28"/>
          <w:szCs w:val="28"/>
        </w:rPr>
        <w:t>).</w:t>
      </w:r>
    </w:p>
    <w:p w14:paraId="4F993FD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Плановые параметры: температура, давление, длительность (только для чтения).</w:t>
      </w:r>
    </w:p>
    <w:p w14:paraId="45328D8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Форма ввода фактических значений (текстовые поля).</w:t>
      </w:r>
    </w:p>
    <w:p w14:paraId="3F6CEC0E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Комментарий (многострочное текстовое поле).</w:t>
      </w:r>
    </w:p>
    <w:p w14:paraId="50A8B7C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Кнопки «Начать шаг» и «Завершить шаг» (кнопка завершения активна только после начала).</w:t>
      </w:r>
    </w:p>
    <w:p w14:paraId="739EBC8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Справа – панель телеметрии оборудования (экструдер). Отображаются температура, давление, скорость шнека и время последнего обновления.</w:t>
      </w:r>
    </w:p>
    <w:p w14:paraId="2BB2AD0E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Логика выполнения шага:</w:t>
      </w:r>
    </w:p>
    <w:p w14:paraId="00A5C63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Аппаратчик выбирает шаг (автоматически выбирается первый невыполненный).</w:t>
      </w:r>
    </w:p>
    <w:p w14:paraId="72B29E9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Нажимает «Начать шаг» → отправляется 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batch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id</w:t>
      </w:r>
      <w:proofErr w:type="spellEnd"/>
      <w:r w:rsidRPr="008024FC">
        <w:rPr>
          <w:sz w:val="28"/>
          <w:szCs w:val="28"/>
        </w:rPr>
        <w:t>}/</w:t>
      </w:r>
      <w:proofErr w:type="spellStart"/>
      <w:r w:rsidRPr="008024FC">
        <w:rPr>
          <w:sz w:val="28"/>
          <w:szCs w:val="28"/>
        </w:rPr>
        <w:t>step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order</w:t>
      </w:r>
      <w:proofErr w:type="spellEnd"/>
      <w:r w:rsidRPr="008024FC">
        <w:rPr>
          <w:sz w:val="28"/>
          <w:szCs w:val="28"/>
        </w:rPr>
        <w:t>}/</w:t>
      </w:r>
      <w:proofErr w:type="spellStart"/>
      <w:r w:rsidRPr="008024FC">
        <w:rPr>
          <w:sz w:val="28"/>
          <w:szCs w:val="28"/>
        </w:rPr>
        <w:t>start</w:t>
      </w:r>
      <w:proofErr w:type="spellEnd"/>
      <w:r w:rsidRPr="008024FC">
        <w:rPr>
          <w:sz w:val="28"/>
          <w:szCs w:val="28"/>
        </w:rPr>
        <w:t xml:space="preserve"> → в БД фиксируется </w:t>
      </w:r>
      <w:proofErr w:type="spellStart"/>
      <w:r w:rsidRPr="008024FC">
        <w:rPr>
          <w:sz w:val="28"/>
          <w:szCs w:val="28"/>
        </w:rPr>
        <w:t>actual_start_time</w:t>
      </w:r>
      <w:proofErr w:type="spellEnd"/>
      <w:r w:rsidRPr="008024FC">
        <w:rPr>
          <w:sz w:val="28"/>
          <w:szCs w:val="28"/>
        </w:rPr>
        <w:t>.</w:t>
      </w:r>
    </w:p>
    <w:p w14:paraId="497B334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Выполняет операцию физически, вводит фактические показатели (можно оставить пустыми).</w:t>
      </w:r>
    </w:p>
    <w:p w14:paraId="166A9B6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Нажимает «Завершить шаг» → отправляется 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batch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id</w:t>
      </w:r>
      <w:proofErr w:type="spellEnd"/>
      <w:r w:rsidRPr="008024FC">
        <w:rPr>
          <w:sz w:val="28"/>
          <w:szCs w:val="28"/>
        </w:rPr>
        <w:t>}/</w:t>
      </w:r>
      <w:proofErr w:type="spellStart"/>
      <w:r w:rsidRPr="008024FC">
        <w:rPr>
          <w:sz w:val="28"/>
          <w:szCs w:val="28"/>
        </w:rPr>
        <w:t>step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order</w:t>
      </w:r>
      <w:proofErr w:type="spellEnd"/>
      <w:r w:rsidRPr="008024FC">
        <w:rPr>
          <w:sz w:val="28"/>
          <w:szCs w:val="28"/>
        </w:rPr>
        <w:t>}/</w:t>
      </w:r>
      <w:proofErr w:type="spellStart"/>
      <w:r w:rsidRPr="008024FC">
        <w:rPr>
          <w:sz w:val="28"/>
          <w:szCs w:val="28"/>
        </w:rPr>
        <w:t>complete</w:t>
      </w:r>
      <w:proofErr w:type="spellEnd"/>
      <w:r w:rsidRPr="008024FC">
        <w:rPr>
          <w:sz w:val="28"/>
          <w:szCs w:val="28"/>
        </w:rPr>
        <w:t xml:space="preserve"> с фактическими параметрами</w:t>
      </w:r>
    </w:p>
    <w:p w14:paraId="12D9C21A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Сервер вычисляет отклонения (если фактические значения выходят за плановые допуски: температура &gt;2°, давление &gt;0.5 бар, время &gt;10 мин) и создаёт записи в </w:t>
      </w:r>
      <w:proofErr w:type="spellStart"/>
      <w:r w:rsidRPr="008024FC">
        <w:rPr>
          <w:sz w:val="28"/>
          <w:szCs w:val="28"/>
        </w:rPr>
        <w:t>deviation_events</w:t>
      </w:r>
      <w:proofErr w:type="spellEnd"/>
      <w:r w:rsidRPr="008024FC">
        <w:rPr>
          <w:sz w:val="28"/>
          <w:szCs w:val="28"/>
        </w:rPr>
        <w:t>.</w:t>
      </w:r>
    </w:p>
    <w:p w14:paraId="46F80B9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Если это был последний шаг, партия автоматически переводится в статус </w:t>
      </w:r>
      <w:proofErr w:type="spellStart"/>
      <w:r w:rsidRPr="008024FC">
        <w:rPr>
          <w:sz w:val="28"/>
          <w:szCs w:val="28"/>
        </w:rPr>
        <w:t>completed</w:t>
      </w:r>
      <w:proofErr w:type="spellEnd"/>
      <w:r w:rsidRPr="008024FC">
        <w:rPr>
          <w:sz w:val="28"/>
          <w:szCs w:val="28"/>
        </w:rPr>
        <w:t>.</w:t>
      </w:r>
    </w:p>
    <w:p w14:paraId="34E1061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6.4 Телеметрия оборудования</w:t>
      </w:r>
    </w:p>
    <w:p w14:paraId="37B31AE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На сервере создана таблица </w:t>
      </w:r>
      <w:proofErr w:type="spellStart"/>
      <w:r w:rsidRPr="008024FC">
        <w:rPr>
          <w:sz w:val="28"/>
          <w:szCs w:val="28"/>
        </w:rPr>
        <w:t>equipment_telemetry</w:t>
      </w:r>
      <w:proofErr w:type="spellEnd"/>
      <w:r w:rsidRPr="008024FC">
        <w:rPr>
          <w:sz w:val="28"/>
          <w:szCs w:val="28"/>
        </w:rPr>
        <w:t xml:space="preserve">. В демонстрационных целях в ней хранятся текущие показания (можно обновлять через отдельный сервис или вручную). В </w:t>
      </w:r>
      <w:proofErr w:type="spellStart"/>
      <w:r w:rsidRPr="008024FC">
        <w:rPr>
          <w:sz w:val="28"/>
          <w:szCs w:val="28"/>
        </w:rPr>
        <w:t>BatchProgramWindow</w:t>
      </w:r>
      <w:proofErr w:type="spellEnd"/>
      <w:r w:rsidRPr="008024FC">
        <w:rPr>
          <w:sz w:val="28"/>
          <w:szCs w:val="28"/>
        </w:rPr>
        <w:t xml:space="preserve"> запущен </w:t>
      </w:r>
      <w:proofErr w:type="spellStart"/>
      <w:r w:rsidRPr="008024FC">
        <w:rPr>
          <w:sz w:val="28"/>
          <w:szCs w:val="28"/>
        </w:rPr>
        <w:t>DispatcherTimer</w:t>
      </w:r>
      <w:proofErr w:type="spellEnd"/>
      <w:r w:rsidRPr="008024FC">
        <w:rPr>
          <w:sz w:val="28"/>
          <w:szCs w:val="28"/>
        </w:rPr>
        <w:t xml:space="preserve"> с интервалом 3 секунды, который вызывает GET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telemetry</w:t>
      </w:r>
      <w:proofErr w:type="spellEnd"/>
      <w:r w:rsidRPr="008024FC">
        <w:rPr>
          <w:sz w:val="28"/>
          <w:szCs w:val="28"/>
        </w:rPr>
        <w:t>/Экструдер Линия 1 и обновляет панель.</w:t>
      </w:r>
    </w:p>
    <w:p w14:paraId="6D1B465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4A66433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6.5 Фиксация отклонений</w:t>
      </w:r>
    </w:p>
    <w:p w14:paraId="502D2CB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Отклонения фиксируются автоматически при завершении шага, если абсолютная разница между фактическим и плановым значением превышает установленные пороги. Для каждого превышения создаётся запись в </w:t>
      </w:r>
      <w:proofErr w:type="spellStart"/>
      <w:r w:rsidRPr="008024FC">
        <w:rPr>
          <w:sz w:val="28"/>
          <w:szCs w:val="28"/>
        </w:rPr>
        <w:t>deviation_events</w:t>
      </w:r>
      <w:proofErr w:type="spellEnd"/>
      <w:r w:rsidRPr="008024FC">
        <w:rPr>
          <w:sz w:val="28"/>
          <w:szCs w:val="28"/>
        </w:rPr>
        <w:t xml:space="preserve"> с указанием </w:t>
      </w:r>
      <w:proofErr w:type="spellStart"/>
      <w:r w:rsidRPr="008024FC">
        <w:rPr>
          <w:sz w:val="28"/>
          <w:szCs w:val="28"/>
        </w:rPr>
        <w:t>batch_id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batch_step_id</w:t>
      </w:r>
      <w:proofErr w:type="spellEnd"/>
      <w:r w:rsidRPr="008024FC">
        <w:rPr>
          <w:sz w:val="28"/>
          <w:szCs w:val="28"/>
        </w:rPr>
        <w:t>, типа (</w:t>
      </w:r>
      <w:proofErr w:type="spellStart"/>
      <w:r w:rsidRPr="008024FC">
        <w:rPr>
          <w:sz w:val="28"/>
          <w:szCs w:val="28"/>
        </w:rPr>
        <w:t>temperature_deviation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pressure_deviation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duration_deviation</w:t>
      </w:r>
      <w:proofErr w:type="spellEnd"/>
      <w:r w:rsidRPr="008024FC">
        <w:rPr>
          <w:sz w:val="28"/>
          <w:szCs w:val="28"/>
        </w:rPr>
        <w:t>), описания и серьёзности (</w:t>
      </w:r>
      <w:proofErr w:type="spellStart"/>
      <w:r w:rsidRPr="008024FC">
        <w:rPr>
          <w:sz w:val="28"/>
          <w:szCs w:val="28"/>
        </w:rPr>
        <w:t>low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medium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high</w:t>
      </w:r>
      <w:proofErr w:type="spellEnd"/>
      <w:r w:rsidRPr="008024FC">
        <w:rPr>
          <w:sz w:val="28"/>
          <w:szCs w:val="28"/>
        </w:rPr>
        <w:t xml:space="preserve">). Аппаратчик также может вручную добавить </w:t>
      </w:r>
      <w:r w:rsidRPr="008024FC">
        <w:rPr>
          <w:sz w:val="28"/>
          <w:szCs w:val="28"/>
        </w:rPr>
        <w:lastRenderedPageBreak/>
        <w:t xml:space="preserve">проблему через комментарий (но в текущей реализации комментарий не </w:t>
      </w:r>
      <w:proofErr w:type="spellStart"/>
      <w:r w:rsidRPr="008024FC">
        <w:rPr>
          <w:sz w:val="28"/>
          <w:szCs w:val="28"/>
        </w:rPr>
        <w:t>триггерит</w:t>
      </w:r>
      <w:proofErr w:type="spellEnd"/>
      <w:r w:rsidRPr="008024FC">
        <w:rPr>
          <w:sz w:val="28"/>
          <w:szCs w:val="28"/>
        </w:rPr>
        <w:t xml:space="preserve"> событие – это можно доработать).</w:t>
      </w:r>
    </w:p>
    <w:p w14:paraId="7019F20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E66C631" w14:textId="0DA1A370" w:rsidR="008024FC" w:rsidRPr="008024FC" w:rsidRDefault="008024FC" w:rsidP="00305047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>Комплексное тестирование и сопроводительная документация</w:t>
      </w:r>
    </w:p>
    <w:p w14:paraId="37CE22F0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7.1 Ручное функциональное тестирование (40 тестов)</w:t>
      </w:r>
    </w:p>
    <w:p w14:paraId="1F19DB01" w14:textId="177DABD5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Разработаны 40 тест-кейсов (32 позитивных + 8 негативных, 20% негативных), оформленных в виде таблицы Excel. Примеры: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02"/>
        <w:gridCol w:w="1758"/>
        <w:gridCol w:w="1995"/>
        <w:gridCol w:w="2759"/>
        <w:gridCol w:w="2574"/>
      </w:tblGrid>
      <w:tr w:rsidR="008024FC" w:rsidRPr="008024FC" w14:paraId="09B381D8" w14:textId="77777777" w:rsidTr="008024FC">
        <w:tc>
          <w:tcPr>
            <w:tcW w:w="0" w:type="auto"/>
            <w:shd w:val="clear" w:color="auto" w:fill="auto"/>
            <w:hideMark/>
          </w:tcPr>
          <w:p w14:paraId="21DF740F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shd w:val="clear" w:color="auto" w:fill="auto"/>
            <w:hideMark/>
          </w:tcPr>
          <w:p w14:paraId="147419B3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  <w:shd w:val="clear" w:color="auto" w:fill="auto"/>
            <w:hideMark/>
          </w:tcPr>
          <w:p w14:paraId="450AAEFC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shd w:val="clear" w:color="auto" w:fill="auto"/>
            <w:hideMark/>
          </w:tcPr>
          <w:p w14:paraId="45E7D3E9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shd w:val="clear" w:color="auto" w:fill="auto"/>
            <w:hideMark/>
          </w:tcPr>
          <w:p w14:paraId="69B96DBB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Ожидаемый результат</w:t>
            </w:r>
          </w:p>
        </w:tc>
      </w:tr>
      <w:tr w:rsidR="008024FC" w:rsidRPr="008024FC" w14:paraId="24278659" w14:textId="77777777" w:rsidTr="008024FC">
        <w:tc>
          <w:tcPr>
            <w:tcW w:w="0" w:type="auto"/>
            <w:shd w:val="clear" w:color="auto" w:fill="auto"/>
            <w:hideMark/>
          </w:tcPr>
          <w:p w14:paraId="4688E5F4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TC-T-01</w:t>
            </w:r>
          </w:p>
        </w:tc>
        <w:tc>
          <w:tcPr>
            <w:tcW w:w="0" w:type="auto"/>
            <w:shd w:val="clear" w:color="auto" w:fill="auto"/>
            <w:hideMark/>
          </w:tcPr>
          <w:p w14:paraId="0CEA9B1C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1F4D3001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Вход с корректными данными</w:t>
            </w:r>
          </w:p>
        </w:tc>
        <w:tc>
          <w:tcPr>
            <w:tcW w:w="0" w:type="auto"/>
            <w:shd w:val="clear" w:color="auto" w:fill="auto"/>
            <w:hideMark/>
          </w:tcPr>
          <w:p w14:paraId="6F375DFE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Ввод логина </w:t>
            </w:r>
            <w:proofErr w:type="spellStart"/>
            <w:proofErr w:type="gramStart"/>
            <w:r w:rsidRPr="008024FC">
              <w:rPr>
                <w:sz w:val="28"/>
                <w:szCs w:val="28"/>
                <w:shd w:val="clear" w:color="auto" w:fill="2C2C2E"/>
              </w:rPr>
              <w:t>tech.ivanov</w:t>
            </w:r>
            <w:proofErr w:type="spellEnd"/>
            <w:proofErr w:type="gramEnd"/>
            <w:r w:rsidRPr="008024FC">
              <w:rPr>
                <w:sz w:val="28"/>
                <w:szCs w:val="28"/>
              </w:rPr>
              <w:t>, пароля </w:t>
            </w:r>
            <w:r w:rsidRPr="008024FC">
              <w:rPr>
                <w:sz w:val="28"/>
                <w:szCs w:val="28"/>
                <w:shd w:val="clear" w:color="auto" w:fill="2C2C2E"/>
              </w:rPr>
              <w:t>123456</w:t>
            </w:r>
            <w:r w:rsidRPr="008024FC">
              <w:rPr>
                <w:sz w:val="28"/>
                <w:szCs w:val="28"/>
              </w:rPr>
              <w:t>, капчи</w:t>
            </w:r>
          </w:p>
        </w:tc>
        <w:tc>
          <w:tcPr>
            <w:tcW w:w="0" w:type="auto"/>
            <w:shd w:val="clear" w:color="auto" w:fill="auto"/>
            <w:hideMark/>
          </w:tcPr>
          <w:p w14:paraId="3A1DCBFD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Открывается главное окно</w:t>
            </w:r>
          </w:p>
        </w:tc>
      </w:tr>
      <w:tr w:rsidR="008024FC" w:rsidRPr="008024FC" w14:paraId="4F8ED469" w14:textId="77777777" w:rsidTr="008024FC">
        <w:tc>
          <w:tcPr>
            <w:tcW w:w="0" w:type="auto"/>
            <w:shd w:val="clear" w:color="auto" w:fill="auto"/>
            <w:hideMark/>
          </w:tcPr>
          <w:p w14:paraId="1B59CB37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TC-T-02</w:t>
            </w:r>
          </w:p>
        </w:tc>
        <w:tc>
          <w:tcPr>
            <w:tcW w:w="0" w:type="auto"/>
            <w:shd w:val="clear" w:color="auto" w:fill="auto"/>
            <w:hideMark/>
          </w:tcPr>
          <w:p w14:paraId="5ED5D060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4BA7D315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Создание продукции</w:t>
            </w:r>
          </w:p>
        </w:tc>
        <w:tc>
          <w:tcPr>
            <w:tcW w:w="0" w:type="auto"/>
            <w:shd w:val="clear" w:color="auto" w:fill="auto"/>
            <w:hideMark/>
          </w:tcPr>
          <w:p w14:paraId="0059AF2A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Заполнить форму, сохранить</w:t>
            </w:r>
          </w:p>
        </w:tc>
        <w:tc>
          <w:tcPr>
            <w:tcW w:w="0" w:type="auto"/>
            <w:shd w:val="clear" w:color="auto" w:fill="auto"/>
            <w:hideMark/>
          </w:tcPr>
          <w:p w14:paraId="0BA18C44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Новая строка в </w:t>
            </w:r>
            <w:proofErr w:type="spellStart"/>
            <w:r w:rsidRPr="008024FC">
              <w:rPr>
                <w:sz w:val="28"/>
                <w:szCs w:val="28"/>
              </w:rPr>
              <w:t>DataGrid</w:t>
            </w:r>
            <w:proofErr w:type="spellEnd"/>
          </w:p>
        </w:tc>
      </w:tr>
      <w:tr w:rsidR="008024FC" w:rsidRPr="008024FC" w14:paraId="3DDAEB5A" w14:textId="77777777" w:rsidTr="008024FC">
        <w:tc>
          <w:tcPr>
            <w:tcW w:w="0" w:type="auto"/>
            <w:shd w:val="clear" w:color="auto" w:fill="auto"/>
            <w:hideMark/>
          </w:tcPr>
          <w:p w14:paraId="3577A1D8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TC-T-03 (негативный)</w:t>
            </w:r>
          </w:p>
        </w:tc>
        <w:tc>
          <w:tcPr>
            <w:tcW w:w="0" w:type="auto"/>
            <w:shd w:val="clear" w:color="auto" w:fill="auto"/>
            <w:hideMark/>
          </w:tcPr>
          <w:p w14:paraId="4988A0A1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19870D11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Вход с неверным паролем</w:t>
            </w:r>
          </w:p>
        </w:tc>
        <w:tc>
          <w:tcPr>
            <w:tcW w:w="0" w:type="auto"/>
            <w:shd w:val="clear" w:color="auto" w:fill="auto"/>
            <w:hideMark/>
          </w:tcPr>
          <w:p w14:paraId="6D0D1113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Ввод неверного пароля</w:t>
            </w:r>
          </w:p>
        </w:tc>
        <w:tc>
          <w:tcPr>
            <w:tcW w:w="0" w:type="auto"/>
            <w:shd w:val="clear" w:color="auto" w:fill="auto"/>
            <w:hideMark/>
          </w:tcPr>
          <w:p w14:paraId="2955062E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Сообщение «Неверный пароль»</w:t>
            </w:r>
          </w:p>
        </w:tc>
      </w:tr>
      <w:tr w:rsidR="008024FC" w:rsidRPr="008024FC" w14:paraId="265E8F6B" w14:textId="77777777" w:rsidTr="008024FC">
        <w:tc>
          <w:tcPr>
            <w:tcW w:w="0" w:type="auto"/>
            <w:shd w:val="clear" w:color="auto" w:fill="auto"/>
            <w:hideMark/>
          </w:tcPr>
          <w:p w14:paraId="1283B0F8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TC-L-01</w:t>
            </w:r>
          </w:p>
        </w:tc>
        <w:tc>
          <w:tcPr>
            <w:tcW w:w="0" w:type="auto"/>
            <w:shd w:val="clear" w:color="auto" w:fill="auto"/>
            <w:hideMark/>
          </w:tcPr>
          <w:p w14:paraId="6128C254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shd w:val="clear" w:color="auto" w:fill="auto"/>
            <w:hideMark/>
          </w:tcPr>
          <w:p w14:paraId="73B3FF1B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Допуск партии по норме</w:t>
            </w:r>
          </w:p>
        </w:tc>
        <w:tc>
          <w:tcPr>
            <w:tcW w:w="0" w:type="auto"/>
            <w:shd w:val="clear" w:color="auto" w:fill="auto"/>
            <w:hideMark/>
          </w:tcPr>
          <w:p w14:paraId="5B4EB2E8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Ввод корректных параметров</w:t>
            </w:r>
          </w:p>
        </w:tc>
        <w:tc>
          <w:tcPr>
            <w:tcW w:w="0" w:type="auto"/>
            <w:shd w:val="clear" w:color="auto" w:fill="auto"/>
            <w:hideMark/>
          </w:tcPr>
          <w:p w14:paraId="7532511C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Партия </w:t>
            </w:r>
            <w:proofErr w:type="spellStart"/>
            <w:r w:rsidRPr="008024FC">
              <w:rPr>
                <w:sz w:val="28"/>
                <w:szCs w:val="28"/>
              </w:rPr>
              <w:t>approved</w:t>
            </w:r>
            <w:proofErr w:type="spellEnd"/>
            <w:r w:rsidRPr="008024FC">
              <w:rPr>
                <w:sz w:val="28"/>
                <w:szCs w:val="28"/>
              </w:rPr>
              <w:t>, статус обновлён</w:t>
            </w:r>
          </w:p>
        </w:tc>
      </w:tr>
      <w:tr w:rsidR="008024FC" w:rsidRPr="008024FC" w14:paraId="41F73D89" w14:textId="77777777" w:rsidTr="008024FC">
        <w:tc>
          <w:tcPr>
            <w:tcW w:w="0" w:type="auto"/>
            <w:shd w:val="clear" w:color="auto" w:fill="auto"/>
            <w:hideMark/>
          </w:tcPr>
          <w:p w14:paraId="14B0B33F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TC-L-02 (негативный)</w:t>
            </w:r>
          </w:p>
        </w:tc>
        <w:tc>
          <w:tcPr>
            <w:tcW w:w="0" w:type="auto"/>
            <w:shd w:val="clear" w:color="auto" w:fill="auto"/>
            <w:hideMark/>
          </w:tcPr>
          <w:p w14:paraId="59D93447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shd w:val="clear" w:color="auto" w:fill="auto"/>
            <w:hideMark/>
          </w:tcPr>
          <w:p w14:paraId="7CB77110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Блокировка без причины</w:t>
            </w:r>
          </w:p>
        </w:tc>
        <w:tc>
          <w:tcPr>
            <w:tcW w:w="0" w:type="auto"/>
            <w:shd w:val="clear" w:color="auto" w:fill="auto"/>
            <w:hideMark/>
          </w:tcPr>
          <w:p w14:paraId="24797AE2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Нажать «Заблокировать» без текста</w:t>
            </w:r>
          </w:p>
        </w:tc>
        <w:tc>
          <w:tcPr>
            <w:tcW w:w="0" w:type="auto"/>
            <w:shd w:val="clear" w:color="auto" w:fill="auto"/>
            <w:hideMark/>
          </w:tcPr>
          <w:p w14:paraId="636C048B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Предупреждение «Укажите причину»</w:t>
            </w:r>
          </w:p>
        </w:tc>
      </w:tr>
      <w:tr w:rsidR="008024FC" w:rsidRPr="008024FC" w14:paraId="4DF5BAB6" w14:textId="77777777" w:rsidTr="008024FC">
        <w:tc>
          <w:tcPr>
            <w:tcW w:w="0" w:type="auto"/>
            <w:shd w:val="clear" w:color="auto" w:fill="auto"/>
            <w:hideMark/>
          </w:tcPr>
          <w:p w14:paraId="45007FF8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TC-O-01</w:t>
            </w:r>
          </w:p>
        </w:tc>
        <w:tc>
          <w:tcPr>
            <w:tcW w:w="0" w:type="auto"/>
            <w:shd w:val="clear" w:color="auto" w:fill="auto"/>
            <w:hideMark/>
          </w:tcPr>
          <w:p w14:paraId="3F3A26B5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shd w:val="clear" w:color="auto" w:fill="auto"/>
            <w:hideMark/>
          </w:tcPr>
          <w:p w14:paraId="34EBD0E3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Выполнение шага</w:t>
            </w:r>
          </w:p>
        </w:tc>
        <w:tc>
          <w:tcPr>
            <w:tcW w:w="0" w:type="auto"/>
            <w:shd w:val="clear" w:color="auto" w:fill="auto"/>
            <w:hideMark/>
          </w:tcPr>
          <w:p w14:paraId="55B953DA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Начать шаг, ввести данные, завершить</w:t>
            </w:r>
          </w:p>
        </w:tc>
        <w:tc>
          <w:tcPr>
            <w:tcW w:w="0" w:type="auto"/>
            <w:shd w:val="clear" w:color="auto" w:fill="auto"/>
            <w:hideMark/>
          </w:tcPr>
          <w:p w14:paraId="41D2C5A9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Шаг отмечен как </w:t>
            </w:r>
            <w:proofErr w:type="spellStart"/>
            <w:r w:rsidRPr="008024FC">
              <w:rPr>
                <w:sz w:val="28"/>
                <w:szCs w:val="28"/>
              </w:rPr>
              <w:t>completed</w:t>
            </w:r>
            <w:proofErr w:type="spellEnd"/>
            <w:r w:rsidRPr="008024FC">
              <w:rPr>
                <w:sz w:val="28"/>
                <w:szCs w:val="28"/>
              </w:rPr>
              <w:t>, данные сохранены</w:t>
            </w:r>
          </w:p>
        </w:tc>
      </w:tr>
      <w:tr w:rsidR="008024FC" w:rsidRPr="008024FC" w14:paraId="7FC014EB" w14:textId="77777777" w:rsidTr="008024FC">
        <w:tc>
          <w:tcPr>
            <w:tcW w:w="0" w:type="auto"/>
            <w:shd w:val="clear" w:color="auto" w:fill="auto"/>
            <w:hideMark/>
          </w:tcPr>
          <w:p w14:paraId="6708BB8C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TC-O-02 (негативный)</w:t>
            </w:r>
          </w:p>
        </w:tc>
        <w:tc>
          <w:tcPr>
            <w:tcW w:w="0" w:type="auto"/>
            <w:shd w:val="clear" w:color="auto" w:fill="auto"/>
            <w:hideMark/>
          </w:tcPr>
          <w:p w14:paraId="550FC51F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shd w:val="clear" w:color="auto" w:fill="auto"/>
            <w:hideMark/>
          </w:tcPr>
          <w:p w14:paraId="590A193E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Завершение шага без начала</w:t>
            </w:r>
          </w:p>
        </w:tc>
        <w:tc>
          <w:tcPr>
            <w:tcW w:w="0" w:type="auto"/>
            <w:shd w:val="clear" w:color="auto" w:fill="auto"/>
            <w:hideMark/>
          </w:tcPr>
          <w:p w14:paraId="73773756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Нажать «Завершить шаг» без начала</w:t>
            </w:r>
          </w:p>
        </w:tc>
        <w:tc>
          <w:tcPr>
            <w:tcW w:w="0" w:type="auto"/>
            <w:shd w:val="clear" w:color="auto" w:fill="auto"/>
            <w:hideMark/>
          </w:tcPr>
          <w:p w14:paraId="3F92D9F3" w14:textId="77777777" w:rsidR="008024FC" w:rsidRPr="008024FC" w:rsidRDefault="008024FC" w:rsidP="008024FC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Кнопка неактивна</w:t>
            </w:r>
          </w:p>
        </w:tc>
      </w:tr>
    </w:tbl>
    <w:p w14:paraId="7CC3CEA5" w14:textId="38120B57" w:rsidR="00D362DF" w:rsidRDefault="00D362DF" w:rsidP="00D362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6 - </w:t>
      </w:r>
      <w:r w:rsidRPr="008024FC">
        <w:rPr>
          <w:sz w:val="28"/>
          <w:szCs w:val="28"/>
        </w:rPr>
        <w:t>Ручное функциональное тестирование</w:t>
      </w:r>
    </w:p>
    <w:p w14:paraId="24D5D3E9" w14:textId="408656FC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Все тесты выполнены, результаты зафиксированы в документе «Тестовая документация.xlsx» в репозитории.</w:t>
      </w:r>
    </w:p>
    <w:p w14:paraId="3A2F465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42A985D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7.2 Модульное тестирование (30 тестов)</w:t>
      </w:r>
    </w:p>
    <w:p w14:paraId="7C81537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Созданы проекты </w:t>
      </w:r>
      <w:proofErr w:type="spellStart"/>
      <w:r w:rsidRPr="008024FC">
        <w:rPr>
          <w:sz w:val="28"/>
          <w:szCs w:val="28"/>
        </w:rPr>
        <w:t>xUnit</w:t>
      </w:r>
      <w:proofErr w:type="spellEnd"/>
      <w:r w:rsidRPr="008024FC">
        <w:rPr>
          <w:sz w:val="28"/>
          <w:szCs w:val="28"/>
        </w:rPr>
        <w:t xml:space="preserve"> для каждого модуля </w:t>
      </w:r>
      <w:proofErr w:type="spellStart"/>
      <w:r w:rsidRPr="008024FC">
        <w:rPr>
          <w:sz w:val="28"/>
          <w:szCs w:val="28"/>
        </w:rPr>
        <w:t>desktop</w:t>
      </w:r>
      <w:proofErr w:type="spellEnd"/>
      <w:r w:rsidRPr="008024FC">
        <w:rPr>
          <w:sz w:val="28"/>
          <w:szCs w:val="28"/>
        </w:rPr>
        <w:t>:</w:t>
      </w:r>
    </w:p>
    <w:p w14:paraId="086BD07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B28ABE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lastRenderedPageBreak/>
        <w:t>AgroChem.Tests.Technologist</w:t>
      </w:r>
      <w:proofErr w:type="spellEnd"/>
      <w:r w:rsidRPr="008024FC">
        <w:rPr>
          <w:sz w:val="28"/>
          <w:szCs w:val="28"/>
        </w:rPr>
        <w:t xml:space="preserve"> – 10 тестов (валидация рецептов, компонентов).</w:t>
      </w:r>
    </w:p>
    <w:p w14:paraId="5257E53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AgroChem.Tests.Laboratory</w:t>
      </w:r>
      <w:proofErr w:type="spellEnd"/>
      <w:r w:rsidRPr="008024FC">
        <w:rPr>
          <w:sz w:val="28"/>
          <w:szCs w:val="28"/>
        </w:rPr>
        <w:t xml:space="preserve"> – 10 тестов (</w:t>
      </w:r>
      <w:proofErr w:type="spellStart"/>
      <w:r w:rsidRPr="008024FC">
        <w:rPr>
          <w:sz w:val="28"/>
          <w:szCs w:val="28"/>
        </w:rPr>
        <w:t>парсинг</w:t>
      </w:r>
      <w:proofErr w:type="spellEnd"/>
      <w:r w:rsidRPr="008024FC">
        <w:rPr>
          <w:sz w:val="28"/>
          <w:szCs w:val="28"/>
        </w:rPr>
        <w:t xml:space="preserve"> нормативов, вычисление результата).</w:t>
      </w:r>
    </w:p>
    <w:p w14:paraId="1100FAB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AgroChem.Tests.Operator</w:t>
      </w:r>
      <w:proofErr w:type="spellEnd"/>
      <w:r w:rsidRPr="008024FC">
        <w:rPr>
          <w:sz w:val="28"/>
          <w:szCs w:val="28"/>
        </w:rPr>
        <w:t xml:space="preserve"> – 10 тестов (обнаружение отклонений по температуре, давлению, времени).</w:t>
      </w:r>
    </w:p>
    <w:p w14:paraId="6DA038B7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1C8F447F" w14:textId="2749D662" w:rsidR="008024FC" w:rsidRPr="008024FC" w:rsidRDefault="008024FC" w:rsidP="00D362DF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Пример теста для лаборатории:</w:t>
      </w:r>
    </w:p>
    <w:p w14:paraId="3F438185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csharp</w:t>
      </w:r>
      <w:proofErr w:type="spellEnd"/>
    </w:p>
    <w:p w14:paraId="1BCCACCD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[</w:t>
      </w:r>
      <w:proofErr w:type="spellStart"/>
      <w:r w:rsidRPr="008024FC">
        <w:rPr>
          <w:sz w:val="28"/>
          <w:szCs w:val="28"/>
        </w:rPr>
        <w:t>Fact</w:t>
      </w:r>
      <w:proofErr w:type="spellEnd"/>
      <w:r w:rsidRPr="008024FC">
        <w:rPr>
          <w:sz w:val="28"/>
          <w:szCs w:val="28"/>
        </w:rPr>
        <w:t>]</w:t>
      </w:r>
    </w:p>
    <w:p w14:paraId="160DF404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public void </w:t>
      </w:r>
      <w:proofErr w:type="spellStart"/>
      <w:r w:rsidRPr="008024FC">
        <w:rPr>
          <w:sz w:val="28"/>
          <w:szCs w:val="28"/>
          <w:lang w:val="en-US"/>
        </w:rPr>
        <w:t>EvaluateParameter_ValueWithinRange_</w:t>
      </w:r>
      <w:proofErr w:type="gramStart"/>
      <w:r w:rsidRPr="008024FC">
        <w:rPr>
          <w:sz w:val="28"/>
          <w:szCs w:val="28"/>
          <w:lang w:val="en-US"/>
        </w:rPr>
        <w:t>ReturnsPass</w:t>
      </w:r>
      <w:proofErr w:type="spellEnd"/>
      <w:r w:rsidRPr="008024FC">
        <w:rPr>
          <w:sz w:val="28"/>
          <w:szCs w:val="28"/>
          <w:lang w:val="en-US"/>
        </w:rPr>
        <w:t>(</w:t>
      </w:r>
      <w:proofErr w:type="gramEnd"/>
      <w:r w:rsidRPr="008024FC">
        <w:rPr>
          <w:sz w:val="28"/>
          <w:szCs w:val="28"/>
          <w:lang w:val="en-US"/>
        </w:rPr>
        <w:t>)</w:t>
      </w:r>
    </w:p>
    <w:p w14:paraId="3056F221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{</w:t>
      </w:r>
    </w:p>
    <w:p w14:paraId="1293AA11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var param = new </w:t>
      </w:r>
      <w:proofErr w:type="spellStart"/>
      <w:r w:rsidRPr="008024FC">
        <w:rPr>
          <w:sz w:val="28"/>
          <w:szCs w:val="28"/>
          <w:lang w:val="en-US"/>
        </w:rPr>
        <w:t>TestParameter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proofErr w:type="gramStart"/>
      <w:r w:rsidRPr="008024FC">
        <w:rPr>
          <w:sz w:val="28"/>
          <w:szCs w:val="28"/>
          <w:lang w:val="en-US"/>
        </w:rPr>
        <w:t xml:space="preserve">{ </w:t>
      </w:r>
      <w:proofErr w:type="spellStart"/>
      <w:r w:rsidRPr="008024FC">
        <w:rPr>
          <w:sz w:val="28"/>
          <w:szCs w:val="28"/>
          <w:lang w:val="en-US"/>
        </w:rPr>
        <w:t>StandardValue</w:t>
      </w:r>
      <w:proofErr w:type="spellEnd"/>
      <w:proofErr w:type="gramEnd"/>
      <w:r w:rsidRPr="008024FC">
        <w:rPr>
          <w:sz w:val="28"/>
          <w:szCs w:val="28"/>
          <w:lang w:val="en-US"/>
        </w:rPr>
        <w:t xml:space="preserve"> = "6.5-7.0", </w:t>
      </w:r>
      <w:proofErr w:type="spellStart"/>
      <w:r w:rsidRPr="008024FC">
        <w:rPr>
          <w:sz w:val="28"/>
          <w:szCs w:val="28"/>
          <w:lang w:val="en-US"/>
        </w:rPr>
        <w:t>MeasuredValue</w:t>
      </w:r>
      <w:proofErr w:type="spellEnd"/>
      <w:r w:rsidRPr="008024FC">
        <w:rPr>
          <w:sz w:val="28"/>
          <w:szCs w:val="28"/>
          <w:lang w:val="en-US"/>
        </w:rPr>
        <w:t xml:space="preserve"> = "6.8" };</w:t>
      </w:r>
    </w:p>
    <w:p w14:paraId="45F00BFE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</w:t>
      </w:r>
      <w:proofErr w:type="spellStart"/>
      <w:r w:rsidRPr="008024FC">
        <w:rPr>
          <w:sz w:val="28"/>
          <w:szCs w:val="28"/>
          <w:lang w:val="en-US"/>
        </w:rPr>
        <w:t>EvaluateParameter</w:t>
      </w:r>
      <w:proofErr w:type="spellEnd"/>
      <w:r w:rsidRPr="008024FC">
        <w:rPr>
          <w:sz w:val="28"/>
          <w:szCs w:val="28"/>
          <w:lang w:val="en-US"/>
        </w:rPr>
        <w:t>(param);</w:t>
      </w:r>
    </w:p>
    <w:p w14:paraId="2508E37F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</w:t>
      </w:r>
      <w:proofErr w:type="spellStart"/>
      <w:r w:rsidRPr="008024FC">
        <w:rPr>
          <w:sz w:val="28"/>
          <w:szCs w:val="28"/>
          <w:lang w:val="en-US"/>
        </w:rPr>
        <w:t>Assert.Equal</w:t>
      </w:r>
      <w:proofErr w:type="spellEnd"/>
      <w:r w:rsidRPr="008024FC">
        <w:rPr>
          <w:sz w:val="28"/>
          <w:szCs w:val="28"/>
          <w:lang w:val="en-US"/>
        </w:rPr>
        <w:t>("</w:t>
      </w:r>
      <w:r w:rsidRPr="008024FC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8024FC">
        <w:rPr>
          <w:sz w:val="28"/>
          <w:szCs w:val="28"/>
          <w:lang w:val="en-US"/>
        </w:rPr>
        <w:t xml:space="preserve"> pass", </w:t>
      </w:r>
      <w:proofErr w:type="spellStart"/>
      <w:proofErr w:type="gramStart"/>
      <w:r w:rsidRPr="008024FC">
        <w:rPr>
          <w:sz w:val="28"/>
          <w:szCs w:val="28"/>
          <w:lang w:val="en-US"/>
        </w:rPr>
        <w:t>param.Result</w:t>
      </w:r>
      <w:proofErr w:type="spellEnd"/>
      <w:proofErr w:type="gramEnd"/>
      <w:r w:rsidRPr="008024FC">
        <w:rPr>
          <w:sz w:val="28"/>
          <w:szCs w:val="28"/>
          <w:lang w:val="en-US"/>
        </w:rPr>
        <w:t>);</w:t>
      </w:r>
    </w:p>
    <w:p w14:paraId="610C38E8" w14:textId="77777777" w:rsidR="008024FC" w:rsidRPr="008024FC" w:rsidRDefault="008024FC" w:rsidP="00305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}</w:t>
      </w:r>
    </w:p>
    <w:p w14:paraId="1E0E4290" w14:textId="3EBC7119" w:rsidR="00D362DF" w:rsidRDefault="00D362DF" w:rsidP="0030504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7 - </w:t>
      </w:r>
      <w:r w:rsidRPr="008024FC">
        <w:rPr>
          <w:sz w:val="28"/>
          <w:szCs w:val="28"/>
        </w:rPr>
        <w:t>Пример теста для лаборатории</w:t>
      </w:r>
    </w:p>
    <w:p w14:paraId="6CE93EF9" w14:textId="77777777" w:rsidR="00D362DF" w:rsidRDefault="00D362DF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CEFF7D8" w14:textId="26080E03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Тесты запускаются через Обозреватель тестов Visual Studio или консоль </w:t>
      </w:r>
      <w:proofErr w:type="spellStart"/>
      <w:r w:rsidRPr="008024FC">
        <w:rPr>
          <w:sz w:val="28"/>
          <w:szCs w:val="28"/>
        </w:rPr>
        <w:t>dotnet</w:t>
      </w:r>
      <w:proofErr w:type="spellEnd"/>
      <w:r w:rsidRPr="008024FC">
        <w:rPr>
          <w:sz w:val="28"/>
          <w:szCs w:val="28"/>
        </w:rPr>
        <w:t xml:space="preserve"> </w:t>
      </w:r>
      <w:proofErr w:type="spellStart"/>
      <w:r w:rsidRPr="008024FC">
        <w:rPr>
          <w:sz w:val="28"/>
          <w:szCs w:val="28"/>
        </w:rPr>
        <w:t>test</w:t>
      </w:r>
      <w:proofErr w:type="spellEnd"/>
      <w:r w:rsidRPr="008024FC">
        <w:rPr>
          <w:sz w:val="28"/>
          <w:szCs w:val="28"/>
        </w:rPr>
        <w:t>. Все 30 тестов успешно проходят.</w:t>
      </w:r>
    </w:p>
    <w:p w14:paraId="0D03F1F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6B6631B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7.3 Интеграционное тестирование API (10 тестов)</w:t>
      </w:r>
    </w:p>
    <w:p w14:paraId="4A8D76DE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Проект </w:t>
      </w:r>
      <w:proofErr w:type="spellStart"/>
      <w:r w:rsidRPr="008024FC">
        <w:rPr>
          <w:sz w:val="28"/>
          <w:szCs w:val="28"/>
        </w:rPr>
        <w:t>AgroChem.Tests.API</w:t>
      </w:r>
      <w:proofErr w:type="spellEnd"/>
      <w:r w:rsidRPr="008024FC">
        <w:rPr>
          <w:sz w:val="28"/>
          <w:szCs w:val="28"/>
        </w:rPr>
        <w:t xml:space="preserve"> содержит тесты, которые отправляют реальные HTTP-запросы к запущенному API (адрес https://localhost:44308). Проверяются:</w:t>
      </w:r>
    </w:p>
    <w:p w14:paraId="3016109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auth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login</w:t>
      </w:r>
      <w:proofErr w:type="spellEnd"/>
      <w:r w:rsidRPr="008024FC">
        <w:rPr>
          <w:sz w:val="28"/>
          <w:szCs w:val="28"/>
        </w:rPr>
        <w:t xml:space="preserve"> – успешный и неуспешный вход.</w:t>
      </w:r>
    </w:p>
    <w:p w14:paraId="5986766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GET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products</w:t>
      </w:r>
      <w:proofErr w:type="spellEnd"/>
      <w:r w:rsidRPr="008024FC">
        <w:rPr>
          <w:sz w:val="28"/>
          <w:szCs w:val="28"/>
        </w:rPr>
        <w:t xml:space="preserve"> – получение списка.</w:t>
      </w:r>
    </w:p>
    <w:p w14:paraId="1679EEB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GET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8024FC">
        <w:rPr>
          <w:sz w:val="28"/>
          <w:szCs w:val="28"/>
          <w:lang w:val="en-US"/>
        </w:rPr>
        <w:t xml:space="preserve">/operator/active-batches – </w:t>
      </w:r>
      <w:r w:rsidRPr="008024FC">
        <w:rPr>
          <w:sz w:val="28"/>
          <w:szCs w:val="28"/>
        </w:rPr>
        <w:t>получение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активных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партий</w:t>
      </w:r>
      <w:r w:rsidRPr="008024FC">
        <w:rPr>
          <w:sz w:val="28"/>
          <w:szCs w:val="28"/>
          <w:lang w:val="en-US"/>
        </w:rPr>
        <w:t>.</w:t>
      </w:r>
    </w:p>
    <w:p w14:paraId="5EC7C86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quality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save</w:t>
      </w:r>
      <w:proofErr w:type="spellEnd"/>
      <w:r w:rsidRPr="008024FC">
        <w:rPr>
          <w:sz w:val="28"/>
          <w:szCs w:val="28"/>
        </w:rPr>
        <w:t xml:space="preserve"> – сохранение результатов контроля.</w:t>
      </w:r>
    </w:p>
    <w:p w14:paraId="315F32A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GET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8024FC">
        <w:rPr>
          <w:sz w:val="28"/>
          <w:szCs w:val="28"/>
          <w:lang w:val="en-US"/>
        </w:rPr>
        <w:t>/quality/</w:t>
      </w:r>
      <w:proofErr w:type="spellStart"/>
      <w:r w:rsidRPr="008024FC">
        <w:rPr>
          <w:sz w:val="28"/>
          <w:szCs w:val="28"/>
          <w:lang w:val="en-US"/>
        </w:rPr>
        <w:t>standards?productId</w:t>
      </w:r>
      <w:proofErr w:type="spellEnd"/>
      <w:r w:rsidRPr="008024FC">
        <w:rPr>
          <w:sz w:val="28"/>
          <w:szCs w:val="28"/>
          <w:lang w:val="en-US"/>
        </w:rPr>
        <w:t xml:space="preserve">=1 – </w:t>
      </w:r>
      <w:r w:rsidRPr="008024FC">
        <w:rPr>
          <w:sz w:val="28"/>
          <w:szCs w:val="28"/>
        </w:rPr>
        <w:t>получение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нормативов</w:t>
      </w:r>
      <w:r w:rsidRPr="008024FC">
        <w:rPr>
          <w:sz w:val="28"/>
          <w:szCs w:val="28"/>
          <w:lang w:val="en-US"/>
        </w:rPr>
        <w:t>.</w:t>
      </w:r>
    </w:p>
    <w:p w14:paraId="2C268BA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PUT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8024FC">
        <w:rPr>
          <w:sz w:val="28"/>
          <w:szCs w:val="28"/>
          <w:lang w:val="en-US"/>
        </w:rPr>
        <w:t xml:space="preserve">/quality/update/{id} – </w:t>
      </w:r>
      <w:r w:rsidRPr="008024FC">
        <w:rPr>
          <w:sz w:val="28"/>
          <w:szCs w:val="28"/>
        </w:rPr>
        <w:t>обновление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испытания</w:t>
      </w:r>
      <w:r w:rsidRPr="008024FC">
        <w:rPr>
          <w:sz w:val="28"/>
          <w:szCs w:val="28"/>
          <w:lang w:val="en-US"/>
        </w:rPr>
        <w:t>.</w:t>
      </w:r>
    </w:p>
    <w:p w14:paraId="5DC869D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Негативные сценарии (неправильные параметры, несуществующий ID).</w:t>
      </w:r>
    </w:p>
    <w:p w14:paraId="6C917E0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Все интеграционные тесты зелёные при запущенном API.</w:t>
      </w:r>
    </w:p>
    <w:p w14:paraId="249D98D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4CFDE53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7.4 Пояснительная записка</w:t>
      </w:r>
    </w:p>
    <w:p w14:paraId="434E8E9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Подготовлен документ «Пояснительная записка» (формат PDF и DOCX), в котором описаны:</w:t>
      </w:r>
    </w:p>
    <w:p w14:paraId="37C2535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Цели и задачи автоматизации.</w:t>
      </w:r>
    </w:p>
    <w:p w14:paraId="3503E17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Архитектура системы (компоненты, взаимодействие).</w:t>
      </w:r>
    </w:p>
    <w:p w14:paraId="70ED2FD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Функциональные требования.</w:t>
      </w:r>
    </w:p>
    <w:p w14:paraId="5650A830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Описание разработанных модулей.</w:t>
      </w:r>
    </w:p>
    <w:p w14:paraId="6F512110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Результаты тестирования.</w:t>
      </w:r>
    </w:p>
    <w:p w14:paraId="166E44A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Инструкция по развёртыванию.</w:t>
      </w:r>
    </w:p>
    <w:p w14:paraId="1F4D36A7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7036790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7.5 Руководство оператора для модуля технолога</w:t>
      </w:r>
    </w:p>
    <w:p w14:paraId="74CE3C5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Создано «Руководство оператора» (PDF, DOCX), содержащее:</w:t>
      </w:r>
    </w:p>
    <w:p w14:paraId="26EDA90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Установку и запуск приложения.</w:t>
      </w:r>
    </w:p>
    <w:p w14:paraId="0679454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Авторизацию с CAPTCHA.</w:t>
      </w:r>
    </w:p>
    <w:p w14:paraId="7563C4A7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Работу с продукцией, рецептурами, технологическими картами.</w:t>
      </w:r>
    </w:p>
    <w:p w14:paraId="0F7C3148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Создание заказов и партий.</w:t>
      </w:r>
    </w:p>
    <w:p w14:paraId="2A7B5F50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Мониторинг выполнения и просмотр отклонений.</w:t>
      </w:r>
    </w:p>
    <w:p w14:paraId="5A0456D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Формирование отчётов.</w:t>
      </w:r>
    </w:p>
    <w:p w14:paraId="7383E9E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6B0B8B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7.6 Документ «Отладка программного модуля»</w:t>
      </w:r>
    </w:p>
    <w:p w14:paraId="64AB9CC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Для каждого из четырёх компонентов (API, модуль технолога, модуль лаборатории, модуль аппаратчика) подготовлен отдельный документ, в котором отражены:</w:t>
      </w:r>
    </w:p>
    <w:p w14:paraId="26AB272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0F0A1CB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Цели отладки.</w:t>
      </w:r>
    </w:p>
    <w:p w14:paraId="11FBB979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Используемые инструменты (отладчик Visual Studio, SQL Server </w:t>
      </w:r>
      <w:proofErr w:type="spellStart"/>
      <w:r w:rsidRPr="008024FC">
        <w:rPr>
          <w:sz w:val="28"/>
          <w:szCs w:val="28"/>
        </w:rPr>
        <w:t>Profiler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Postman</w:t>
      </w:r>
      <w:proofErr w:type="spellEnd"/>
      <w:r w:rsidRPr="008024FC">
        <w:rPr>
          <w:sz w:val="28"/>
          <w:szCs w:val="28"/>
        </w:rPr>
        <w:t>).</w:t>
      </w:r>
    </w:p>
    <w:p w14:paraId="0107248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Этапы отладки (описание выявленных дефектов и способов их устранения).</w:t>
      </w:r>
    </w:p>
    <w:p w14:paraId="0A1068F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Примеры исправлений (например, ошибка открытого </w:t>
      </w:r>
      <w:proofErr w:type="spellStart"/>
      <w:r w:rsidRPr="008024FC">
        <w:rPr>
          <w:sz w:val="28"/>
          <w:szCs w:val="28"/>
        </w:rPr>
        <w:t>DataReader</w:t>
      </w:r>
      <w:proofErr w:type="spellEnd"/>
      <w:r w:rsidRPr="008024FC">
        <w:rPr>
          <w:sz w:val="28"/>
          <w:szCs w:val="28"/>
        </w:rPr>
        <w:t xml:space="preserve"> в </w:t>
      </w:r>
      <w:proofErr w:type="spellStart"/>
      <w:r w:rsidRPr="008024FC">
        <w:rPr>
          <w:sz w:val="28"/>
          <w:szCs w:val="28"/>
        </w:rPr>
        <w:t>OperatorController</w:t>
      </w:r>
      <w:proofErr w:type="spellEnd"/>
      <w:r w:rsidRPr="008024FC">
        <w:rPr>
          <w:sz w:val="28"/>
          <w:szCs w:val="28"/>
        </w:rPr>
        <w:t xml:space="preserve">, исправление </w:t>
      </w:r>
      <w:proofErr w:type="spellStart"/>
      <w:r w:rsidRPr="008024FC">
        <w:rPr>
          <w:sz w:val="28"/>
          <w:szCs w:val="28"/>
        </w:rPr>
        <w:t>парсинга</w:t>
      </w:r>
      <w:proofErr w:type="spellEnd"/>
      <w:r w:rsidRPr="008024FC">
        <w:rPr>
          <w:sz w:val="28"/>
          <w:szCs w:val="28"/>
        </w:rPr>
        <w:t xml:space="preserve"> нормативов).</w:t>
      </w:r>
    </w:p>
    <w:p w14:paraId="3298A2F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Рекомендации по дальнейшей поддержке.</w:t>
      </w:r>
    </w:p>
    <w:p w14:paraId="24B139D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Все документы размещены в папке </w:t>
      </w:r>
      <w:proofErr w:type="spellStart"/>
      <w:r w:rsidRPr="008024FC">
        <w:rPr>
          <w:sz w:val="28"/>
          <w:szCs w:val="28"/>
        </w:rPr>
        <w:t>docs</w:t>
      </w:r>
      <w:proofErr w:type="spellEnd"/>
      <w:r w:rsidRPr="008024FC">
        <w:rPr>
          <w:sz w:val="28"/>
          <w:szCs w:val="28"/>
        </w:rPr>
        <w:t xml:space="preserve"> репозитория.</w:t>
      </w:r>
    </w:p>
    <w:p w14:paraId="3E047CE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4B35C2CD" w14:textId="0D07BFC1" w:rsidR="008024FC" w:rsidRPr="008024FC" w:rsidRDefault="008024FC" w:rsidP="00305047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 xml:space="preserve">Итоговое содержание практики и оформление </w:t>
      </w:r>
      <w:proofErr w:type="spellStart"/>
      <w:r w:rsidRPr="008024FC">
        <w:rPr>
          <w:sz w:val="28"/>
          <w:szCs w:val="28"/>
        </w:rPr>
        <w:t>Git</w:t>
      </w:r>
      <w:proofErr w:type="spellEnd"/>
      <w:r w:rsidRPr="008024FC">
        <w:rPr>
          <w:sz w:val="28"/>
          <w:szCs w:val="28"/>
        </w:rPr>
        <w:t>-репозитория</w:t>
      </w:r>
    </w:p>
    <w:p w14:paraId="136BB3F2" w14:textId="762A0642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8.</w:t>
      </w:r>
      <w:r w:rsidRPr="00493923">
        <w:rPr>
          <w:sz w:val="28"/>
          <w:szCs w:val="28"/>
        </w:rPr>
        <w:t>1</w:t>
      </w:r>
      <w:r w:rsidRPr="008024FC">
        <w:rPr>
          <w:sz w:val="28"/>
          <w:szCs w:val="28"/>
        </w:rPr>
        <w:t xml:space="preserve"> Оформление README.md</w:t>
      </w:r>
    </w:p>
    <w:p w14:paraId="25E30DD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Файл README.md содержит:</w:t>
      </w:r>
    </w:p>
    <w:p w14:paraId="1297A94C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Краткое описание проекта.</w:t>
      </w:r>
    </w:p>
    <w:p w14:paraId="5F4687C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2FD5056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Инструкцию по запуску API (через Visual Studio, порт 44308).</w:t>
      </w:r>
    </w:p>
    <w:p w14:paraId="1A3DF413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Инструкцию по запуску десктоп-приложений.</w:t>
      </w:r>
    </w:p>
    <w:p w14:paraId="55C94FB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Учётные данные для тестирования:</w:t>
      </w:r>
    </w:p>
    <w:p w14:paraId="270354D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Технолог: </w:t>
      </w:r>
      <w:proofErr w:type="spellStart"/>
      <w:proofErr w:type="gramStart"/>
      <w:r w:rsidRPr="008024FC">
        <w:rPr>
          <w:sz w:val="28"/>
          <w:szCs w:val="28"/>
        </w:rPr>
        <w:t>tech.ivanov</w:t>
      </w:r>
      <w:proofErr w:type="spellEnd"/>
      <w:proofErr w:type="gramEnd"/>
      <w:r w:rsidRPr="008024FC">
        <w:rPr>
          <w:sz w:val="28"/>
          <w:szCs w:val="28"/>
        </w:rPr>
        <w:t xml:space="preserve"> / 123456</w:t>
      </w:r>
    </w:p>
    <w:p w14:paraId="45DB0C55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Лаборант: </w:t>
      </w:r>
      <w:proofErr w:type="spellStart"/>
      <w:proofErr w:type="gramStart"/>
      <w:r w:rsidRPr="008024FC">
        <w:rPr>
          <w:sz w:val="28"/>
          <w:szCs w:val="28"/>
        </w:rPr>
        <w:t>lab.vasilieva</w:t>
      </w:r>
      <w:proofErr w:type="spellEnd"/>
      <w:proofErr w:type="gramEnd"/>
      <w:r w:rsidRPr="008024FC">
        <w:rPr>
          <w:sz w:val="28"/>
          <w:szCs w:val="28"/>
        </w:rPr>
        <w:t xml:space="preserve"> / 123456</w:t>
      </w:r>
    </w:p>
    <w:p w14:paraId="7F74EA3F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Аппаратчик: </w:t>
      </w:r>
      <w:proofErr w:type="spellStart"/>
      <w:proofErr w:type="gramStart"/>
      <w:r w:rsidRPr="008024FC">
        <w:rPr>
          <w:sz w:val="28"/>
          <w:szCs w:val="28"/>
        </w:rPr>
        <w:t>operator.zavodov</w:t>
      </w:r>
      <w:proofErr w:type="spellEnd"/>
      <w:proofErr w:type="gramEnd"/>
      <w:r w:rsidRPr="008024FC">
        <w:rPr>
          <w:sz w:val="28"/>
          <w:szCs w:val="28"/>
        </w:rPr>
        <w:t xml:space="preserve"> / 123456</w:t>
      </w:r>
    </w:p>
    <w:p w14:paraId="434B7D2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Список использованных технологий.</w:t>
      </w:r>
    </w:p>
    <w:p w14:paraId="420C39C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Сведения об авторах.</w:t>
      </w:r>
    </w:p>
    <w:p w14:paraId="6A113226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Репозиторий не содержит архивов, все файлы в открытом виде, оригиналы документов дополнены копиями в формате PDF.</w:t>
      </w:r>
    </w:p>
    <w:p w14:paraId="30BDD81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7E18911F" w14:textId="7D540E33" w:rsidR="008024FC" w:rsidRPr="008024FC" w:rsidRDefault="008024FC" w:rsidP="00305047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>Заключение</w:t>
      </w:r>
    </w:p>
    <w:p w14:paraId="0F844222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 результате прохождения учебной практики полностью разработана информационная система «</w:t>
      </w:r>
      <w:proofErr w:type="spellStart"/>
      <w:r w:rsidRPr="008024FC">
        <w:rPr>
          <w:sz w:val="28"/>
          <w:szCs w:val="28"/>
        </w:rPr>
        <w:t>АгроКонтроль</w:t>
      </w:r>
      <w:proofErr w:type="spellEnd"/>
      <w:r w:rsidRPr="008024FC">
        <w:rPr>
          <w:sz w:val="28"/>
          <w:szCs w:val="28"/>
        </w:rPr>
        <w:t>», которая автоматизирует ключевые процессы агрохимического предприятия. Система включает:</w:t>
      </w:r>
    </w:p>
    <w:p w14:paraId="5FE9CD2B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Надёжную базу данных (MS SQL Server) с поддержкой ссылочной целостности, триггеров и хранимых процедур.</w:t>
      </w:r>
    </w:p>
    <w:p w14:paraId="2770DB04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REST API (ASP.NET Web API 2) с 10 контроллерами, обеспечивающими авторизацию, регистрацию, CRUD для сущностей, лабораторный контроль, пошаговое выполнение партий, телеметрию и аудит.</w:t>
      </w:r>
    </w:p>
    <w:p w14:paraId="2F8EED9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Три десктоп-приложения (WPF) для технолога, лаборанта и аппаратчика, каждое из которых реализует свой набор бизнес-функций с удобным и интуитивно понятным интерфейсом.</w:t>
      </w:r>
    </w:p>
    <w:p w14:paraId="193E6C9D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Полный комплект тестирования (40 ручных тестов, 30 модульных, 10 интеграционных), подтверждающий корректность работы системы.</w:t>
      </w:r>
    </w:p>
    <w:p w14:paraId="0AD98EF1" w14:textId="77777777" w:rsidR="008024FC" w:rsidRPr="008024FC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Исчерпывающую документацию: пояснительная записка, руководство оператора, документы по отладке.</w:t>
      </w:r>
    </w:p>
    <w:p w14:paraId="654697D2" w14:textId="21B75A40" w:rsidR="00FC4A4B" w:rsidRDefault="008024FC" w:rsidP="00305047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Все артефакты размещены в </w:t>
      </w:r>
      <w:proofErr w:type="spellStart"/>
      <w:r w:rsidRPr="008024FC">
        <w:rPr>
          <w:sz w:val="28"/>
          <w:szCs w:val="28"/>
        </w:rPr>
        <w:t>Git</w:t>
      </w:r>
      <w:proofErr w:type="spellEnd"/>
      <w:r w:rsidRPr="008024FC">
        <w:rPr>
          <w:sz w:val="28"/>
          <w:szCs w:val="28"/>
        </w:rPr>
        <w:t>-репозитории в соответствии с требованиями (отсутствие архивов, наличие копий в PDF, структурированный README). Система готова к внедрению в промышленную эксплуатацию.</w:t>
      </w:r>
    </w:p>
    <w:p w14:paraId="120E0772" w14:textId="77777777" w:rsidR="00FC4A4B" w:rsidRDefault="00FC4A4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B7D6C7" w14:textId="77777777" w:rsidR="00305047" w:rsidRDefault="00305047" w:rsidP="00305047">
      <w:pPr>
        <w:spacing w:line="360" w:lineRule="auto"/>
        <w:ind w:firstLine="709"/>
        <w:jc w:val="both"/>
        <w:rPr>
          <w:sz w:val="28"/>
          <w:szCs w:val="28"/>
        </w:rPr>
      </w:pPr>
    </w:p>
    <w:p w14:paraId="58E4464F" w14:textId="77777777" w:rsidR="00305047" w:rsidRDefault="00305047" w:rsidP="00305047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8795863"/>
      <w:bookmarkStart w:id="1" w:name="_Toc23000829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bookmarkEnd w:id="0"/>
      <w:bookmarkEnd w:id="1"/>
    </w:p>
    <w:p w14:paraId="486A3BFC" w14:textId="77777777" w:rsidR="00305047" w:rsidRPr="00493923" w:rsidRDefault="00305047" w:rsidP="00305047">
      <w:pPr>
        <w:rPr>
          <w:sz w:val="28"/>
        </w:rPr>
      </w:pPr>
      <w:proofErr w:type="spellStart"/>
      <w:r w:rsidRPr="00924761">
        <w:rPr>
          <w:sz w:val="28"/>
          <w:lang w:val="en-US"/>
        </w:rPr>
        <w:t>Qr</w:t>
      </w:r>
      <w:proofErr w:type="spellEnd"/>
      <w:r w:rsidRPr="00493923">
        <w:rPr>
          <w:sz w:val="28"/>
        </w:rPr>
        <w:t>-</w:t>
      </w:r>
      <w:r w:rsidRPr="00924761">
        <w:rPr>
          <w:sz w:val="28"/>
          <w:lang w:val="en-US"/>
        </w:rPr>
        <w:t>Code</w:t>
      </w:r>
      <w:r w:rsidRPr="00493923">
        <w:rPr>
          <w:sz w:val="28"/>
        </w:rPr>
        <w:t>:</w:t>
      </w:r>
    </w:p>
    <w:p w14:paraId="773B3DA4" w14:textId="07CBCF29" w:rsidR="008024FC" w:rsidRPr="008024FC" w:rsidRDefault="00493923" w:rsidP="0030504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B953F3" wp14:editId="512C3A59">
            <wp:extent cx="4667250" cy="466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24FC" w:rsidRPr="008024FC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F0C1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B5C87"/>
    <w:rsid w:val="002C033C"/>
    <w:rsid w:val="00305047"/>
    <w:rsid w:val="0035477D"/>
    <w:rsid w:val="003845CD"/>
    <w:rsid w:val="004051BE"/>
    <w:rsid w:val="00431987"/>
    <w:rsid w:val="00493923"/>
    <w:rsid w:val="004F38EE"/>
    <w:rsid w:val="007416B1"/>
    <w:rsid w:val="008024FC"/>
    <w:rsid w:val="00862E8E"/>
    <w:rsid w:val="00877D50"/>
    <w:rsid w:val="008C09A7"/>
    <w:rsid w:val="008D0DB8"/>
    <w:rsid w:val="009562F0"/>
    <w:rsid w:val="00A422D8"/>
    <w:rsid w:val="00A6637E"/>
    <w:rsid w:val="00B02CBA"/>
    <w:rsid w:val="00CC2E7C"/>
    <w:rsid w:val="00D362DF"/>
    <w:rsid w:val="00D36B81"/>
    <w:rsid w:val="00D840A9"/>
    <w:rsid w:val="00DC1629"/>
    <w:rsid w:val="00E15B60"/>
    <w:rsid w:val="00E44B1F"/>
    <w:rsid w:val="00E47B07"/>
    <w:rsid w:val="00EA5990"/>
    <w:rsid w:val="00F326C3"/>
    <w:rsid w:val="00FC4A4B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2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47B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4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4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4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E47B0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47B0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E47B07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47B07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8024F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024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024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024FC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8024FC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9562F0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562F0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4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8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4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5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39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5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4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39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7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358D4-D99E-418C-88E5-CBF6127B6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24</Pages>
  <Words>4414</Words>
  <Characters>25163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PC33-2</cp:lastModifiedBy>
  <cp:revision>14</cp:revision>
  <dcterms:created xsi:type="dcterms:W3CDTF">2022-04-19T08:21:00Z</dcterms:created>
  <dcterms:modified xsi:type="dcterms:W3CDTF">2026-05-18T11:55:00Z</dcterms:modified>
</cp:coreProperties>
</file>