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7AB8EF" w14:textId="77777777" w:rsidR="001318B3" w:rsidRPr="00B21BDF" w:rsidRDefault="001318B3" w:rsidP="00B21BDF">
      <w:pPr>
        <w:pStyle w:val="Heading3"/>
      </w:pPr>
      <w:r w:rsidRPr="00B21BDF">
        <w:t>Detailed Technical Description of a Fourier Transform Microwave (FTMW) Spectrometer Control System</w:t>
      </w:r>
    </w:p>
    <w:p w14:paraId="26158A75" w14:textId="77777777" w:rsidR="001318B3" w:rsidRPr="00B21BDF" w:rsidRDefault="001318B3" w:rsidP="001318B3">
      <w:pPr>
        <w:spacing w:before="100" w:beforeAutospacing="1" w:after="100" w:afterAutospacing="1" w:line="240" w:lineRule="auto"/>
        <w:rPr>
          <w:rFonts w:ascii="Times New Roman" w:eastAsia="Times New Roman" w:hAnsi="Times New Roman" w:cs="Times New Roman"/>
          <w:sz w:val="24"/>
          <w:szCs w:val="24"/>
        </w:rPr>
      </w:pPr>
      <w:r w:rsidRPr="00B21BDF">
        <w:rPr>
          <w:rFonts w:ascii="Times New Roman" w:eastAsia="Times New Roman" w:hAnsi="Times New Roman" w:cs="Times New Roman"/>
          <w:sz w:val="24"/>
          <w:szCs w:val="24"/>
        </w:rPr>
        <w:t>The Fourier Transform Microwave (FTMW) spectrometer is a</w:t>
      </w:r>
      <w:r w:rsidR="009D1FD4" w:rsidRPr="00B21BDF">
        <w:rPr>
          <w:rFonts w:ascii="Times New Roman" w:eastAsia="Times New Roman" w:hAnsi="Times New Roman" w:cs="Times New Roman"/>
          <w:sz w:val="24"/>
          <w:szCs w:val="24"/>
        </w:rPr>
        <w:t xml:space="preserve">n </w:t>
      </w:r>
      <w:r w:rsidRPr="00B21BDF">
        <w:rPr>
          <w:rFonts w:ascii="Times New Roman" w:eastAsia="Times New Roman" w:hAnsi="Times New Roman" w:cs="Times New Roman"/>
          <w:sz w:val="24"/>
          <w:szCs w:val="24"/>
        </w:rPr>
        <w:t>instrument used in rotational spectroscopy for probing the molecular structure and dynamics</w:t>
      </w:r>
      <w:r w:rsidR="009D1FD4" w:rsidRPr="00B21BDF">
        <w:rPr>
          <w:rFonts w:ascii="Times New Roman" w:eastAsia="Times New Roman" w:hAnsi="Times New Roman" w:cs="Times New Roman"/>
          <w:sz w:val="24"/>
          <w:szCs w:val="24"/>
        </w:rPr>
        <w:t xml:space="preserve">. </w:t>
      </w:r>
      <w:r w:rsidRPr="00B21BDF">
        <w:rPr>
          <w:rFonts w:ascii="Times New Roman" w:eastAsia="Times New Roman" w:hAnsi="Times New Roman" w:cs="Times New Roman"/>
          <w:sz w:val="24"/>
          <w:szCs w:val="24"/>
        </w:rPr>
        <w:t xml:space="preserve">The control system developed for this custom-built FTMW spectrometer is a modularized and automated framework written in Python. It integrates control over several hardware components such as the </w:t>
      </w:r>
      <w:r w:rsidRPr="00B21BDF">
        <w:rPr>
          <w:rFonts w:ascii="Times New Roman" w:eastAsia="Times New Roman" w:hAnsi="Times New Roman" w:cs="Times New Roman"/>
          <w:bCs/>
          <w:sz w:val="24"/>
          <w:szCs w:val="24"/>
        </w:rPr>
        <w:t>Valon frequency synthesizer</w:t>
      </w:r>
      <w:r w:rsidRPr="00B21BDF">
        <w:rPr>
          <w:rFonts w:ascii="Times New Roman" w:eastAsia="Times New Roman" w:hAnsi="Times New Roman" w:cs="Times New Roman"/>
          <w:sz w:val="24"/>
          <w:szCs w:val="24"/>
        </w:rPr>
        <w:t xml:space="preserve">, </w:t>
      </w:r>
      <w:r w:rsidRPr="00B21BDF">
        <w:rPr>
          <w:rFonts w:ascii="Times New Roman" w:eastAsia="Times New Roman" w:hAnsi="Times New Roman" w:cs="Times New Roman"/>
          <w:bCs/>
          <w:sz w:val="24"/>
          <w:szCs w:val="24"/>
        </w:rPr>
        <w:t>Zaber linear stages</w:t>
      </w:r>
      <w:r w:rsidRPr="00B21BDF">
        <w:rPr>
          <w:rFonts w:ascii="Times New Roman" w:eastAsia="Times New Roman" w:hAnsi="Times New Roman" w:cs="Times New Roman"/>
          <w:sz w:val="24"/>
          <w:szCs w:val="24"/>
        </w:rPr>
        <w:t xml:space="preserve">, </w:t>
      </w:r>
      <w:r w:rsidRPr="00B21BDF">
        <w:rPr>
          <w:rFonts w:ascii="Times New Roman" w:eastAsia="Times New Roman" w:hAnsi="Times New Roman" w:cs="Times New Roman"/>
          <w:bCs/>
          <w:sz w:val="24"/>
          <w:szCs w:val="24"/>
        </w:rPr>
        <w:t>oscilloscope</w:t>
      </w:r>
      <w:r w:rsidRPr="00B21BDF">
        <w:rPr>
          <w:rFonts w:ascii="Times New Roman" w:eastAsia="Times New Roman" w:hAnsi="Times New Roman" w:cs="Times New Roman"/>
          <w:sz w:val="24"/>
          <w:szCs w:val="24"/>
        </w:rPr>
        <w:t xml:space="preserve">, and </w:t>
      </w:r>
      <w:r w:rsidRPr="00B21BDF">
        <w:rPr>
          <w:rFonts w:ascii="Times New Roman" w:eastAsia="Times New Roman" w:hAnsi="Times New Roman" w:cs="Times New Roman"/>
          <w:bCs/>
          <w:sz w:val="24"/>
          <w:szCs w:val="24"/>
        </w:rPr>
        <w:t>SRS signal generator</w:t>
      </w:r>
      <w:r w:rsidRPr="00B21BDF">
        <w:rPr>
          <w:rFonts w:ascii="Times New Roman" w:eastAsia="Times New Roman" w:hAnsi="Times New Roman" w:cs="Times New Roman"/>
          <w:sz w:val="24"/>
          <w:szCs w:val="24"/>
        </w:rPr>
        <w:t>, each of which is critical for conducting experiments that involve cavity tuning, frequency sweeps, and data acquisition.</w:t>
      </w:r>
    </w:p>
    <w:p w14:paraId="236D77FB" w14:textId="77777777" w:rsidR="001318B3" w:rsidRPr="00B21BDF" w:rsidRDefault="001318B3" w:rsidP="001318B3">
      <w:pPr>
        <w:spacing w:before="100" w:beforeAutospacing="1" w:after="100" w:afterAutospacing="1" w:line="240" w:lineRule="auto"/>
        <w:rPr>
          <w:rFonts w:ascii="Times New Roman" w:eastAsia="Times New Roman" w:hAnsi="Times New Roman" w:cs="Times New Roman"/>
          <w:sz w:val="24"/>
          <w:szCs w:val="24"/>
        </w:rPr>
      </w:pPr>
      <w:r w:rsidRPr="00B21BDF">
        <w:rPr>
          <w:rFonts w:ascii="Times New Roman" w:eastAsia="Times New Roman" w:hAnsi="Times New Roman" w:cs="Times New Roman"/>
          <w:sz w:val="24"/>
          <w:szCs w:val="24"/>
        </w:rPr>
        <w:t xml:space="preserve">This technical description </w:t>
      </w:r>
      <w:r w:rsidR="00C07194">
        <w:rPr>
          <w:rFonts w:ascii="Times New Roman" w:eastAsia="Times New Roman" w:hAnsi="Times New Roman" w:cs="Times New Roman"/>
          <w:sz w:val="24"/>
          <w:szCs w:val="24"/>
        </w:rPr>
        <w:t>deta</w:t>
      </w:r>
      <w:r w:rsidRPr="00B21BDF">
        <w:rPr>
          <w:rFonts w:ascii="Times New Roman" w:eastAsia="Times New Roman" w:hAnsi="Times New Roman" w:cs="Times New Roman"/>
          <w:sz w:val="24"/>
          <w:szCs w:val="24"/>
        </w:rPr>
        <w:t>i</w:t>
      </w:r>
      <w:r w:rsidR="00C07194">
        <w:rPr>
          <w:rFonts w:ascii="Times New Roman" w:eastAsia="Times New Roman" w:hAnsi="Times New Roman" w:cs="Times New Roman"/>
          <w:sz w:val="24"/>
          <w:szCs w:val="24"/>
        </w:rPr>
        <w:t>ls</w:t>
      </w:r>
      <w:r w:rsidRPr="00B21BDF">
        <w:rPr>
          <w:rFonts w:ascii="Times New Roman" w:eastAsia="Times New Roman" w:hAnsi="Times New Roman" w:cs="Times New Roman"/>
          <w:sz w:val="24"/>
          <w:szCs w:val="24"/>
        </w:rPr>
        <w:t xml:space="preserve"> the individual modules that interface with these devices and the overall experimental workflow. Additionally, we explore how the Python-based control system enables precise cavity tuning and high-resolution data acquisition for rotational spectroscopic measurements.</w:t>
      </w:r>
    </w:p>
    <w:p w14:paraId="39A0AAFB" w14:textId="77777777" w:rsidR="001318B3" w:rsidRPr="00B21BDF" w:rsidRDefault="00892256" w:rsidP="001318B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6272B25">
          <v:rect id="_x0000_i1025" style="width:0;height:1.5pt" o:hralign="center" o:hrstd="t" o:hr="t" fillcolor="#a0a0a0" stroked="f"/>
        </w:pict>
      </w:r>
    </w:p>
    <w:p w14:paraId="63CC2E02" w14:textId="77777777" w:rsidR="001318B3" w:rsidRPr="00B21BDF" w:rsidRDefault="001318B3" w:rsidP="001318B3">
      <w:pPr>
        <w:spacing w:before="100" w:beforeAutospacing="1" w:after="100" w:afterAutospacing="1" w:line="240" w:lineRule="auto"/>
        <w:outlineLvl w:val="2"/>
        <w:rPr>
          <w:rFonts w:ascii="Times New Roman" w:eastAsia="Times New Roman" w:hAnsi="Times New Roman" w:cs="Times New Roman"/>
          <w:bCs/>
          <w:sz w:val="27"/>
          <w:szCs w:val="27"/>
        </w:rPr>
      </w:pPr>
      <w:r w:rsidRPr="00B21BDF">
        <w:rPr>
          <w:rFonts w:ascii="Times New Roman" w:eastAsia="Times New Roman" w:hAnsi="Times New Roman" w:cs="Times New Roman"/>
          <w:bCs/>
          <w:sz w:val="27"/>
          <w:szCs w:val="27"/>
        </w:rPr>
        <w:t>1. System Architecture: Hardware Integration and Python Modules</w:t>
      </w:r>
    </w:p>
    <w:p w14:paraId="2B0DDFDD" w14:textId="77777777" w:rsidR="001318B3" w:rsidRPr="00B21BDF" w:rsidRDefault="001318B3" w:rsidP="001318B3">
      <w:pPr>
        <w:spacing w:before="100" w:beforeAutospacing="1" w:after="100" w:afterAutospacing="1" w:line="240" w:lineRule="auto"/>
        <w:rPr>
          <w:rFonts w:ascii="Times New Roman" w:eastAsia="Times New Roman" w:hAnsi="Times New Roman" w:cs="Times New Roman"/>
          <w:sz w:val="24"/>
          <w:szCs w:val="24"/>
        </w:rPr>
      </w:pPr>
      <w:r w:rsidRPr="00B21BDF">
        <w:rPr>
          <w:rFonts w:ascii="Times New Roman" w:eastAsia="Times New Roman" w:hAnsi="Times New Roman" w:cs="Times New Roman"/>
          <w:sz w:val="24"/>
          <w:szCs w:val="24"/>
        </w:rPr>
        <w:t>The architecture of the control system is modular, with different Python modules handling specific hardware components. Each module abstracts the underlying serial or TCP/IP communication, providing a clean interface for issuing commands, setting parameters, and retrieving data. The key hardware components include:</w:t>
      </w:r>
    </w:p>
    <w:p w14:paraId="4E51F2A8" w14:textId="77777777" w:rsidR="001318B3" w:rsidRPr="00B21BDF" w:rsidRDefault="001318B3" w:rsidP="001318B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21BDF">
        <w:rPr>
          <w:rFonts w:ascii="Times New Roman" w:eastAsia="Times New Roman" w:hAnsi="Times New Roman" w:cs="Times New Roman"/>
          <w:bCs/>
          <w:sz w:val="24"/>
          <w:szCs w:val="24"/>
        </w:rPr>
        <w:t>Valon Frequency Synthesizer</w:t>
      </w:r>
      <w:r w:rsidRPr="00B21BDF">
        <w:rPr>
          <w:rFonts w:ascii="Times New Roman" w:eastAsia="Times New Roman" w:hAnsi="Times New Roman" w:cs="Times New Roman"/>
          <w:sz w:val="24"/>
          <w:szCs w:val="24"/>
        </w:rPr>
        <w:t>: Provides precise microwave signals in the range of MHz to GHz.</w:t>
      </w:r>
    </w:p>
    <w:p w14:paraId="38D6FAE9" w14:textId="77777777" w:rsidR="001318B3" w:rsidRPr="00B21BDF" w:rsidRDefault="001318B3" w:rsidP="001318B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21BDF">
        <w:rPr>
          <w:rFonts w:ascii="Times New Roman" w:eastAsia="Times New Roman" w:hAnsi="Times New Roman" w:cs="Times New Roman"/>
          <w:bCs/>
          <w:sz w:val="24"/>
          <w:szCs w:val="24"/>
        </w:rPr>
        <w:t>Zaber Linear Stage</w:t>
      </w:r>
      <w:r w:rsidRPr="00B21BDF">
        <w:rPr>
          <w:rFonts w:ascii="Times New Roman" w:eastAsia="Times New Roman" w:hAnsi="Times New Roman" w:cs="Times New Roman"/>
          <w:sz w:val="24"/>
          <w:szCs w:val="24"/>
        </w:rPr>
        <w:t xml:space="preserve">: Positions the </w:t>
      </w:r>
      <w:r w:rsidRPr="00BF5958">
        <w:rPr>
          <w:rFonts w:ascii="Times New Roman" w:eastAsia="Times New Roman" w:hAnsi="Times New Roman" w:cs="Times New Roman"/>
          <w:sz w:val="24"/>
          <w:szCs w:val="24"/>
        </w:rPr>
        <w:t>sample</w:t>
      </w:r>
      <w:r w:rsidRPr="00B21BDF">
        <w:rPr>
          <w:rFonts w:ascii="Times New Roman" w:eastAsia="Times New Roman" w:hAnsi="Times New Roman" w:cs="Times New Roman"/>
          <w:sz w:val="24"/>
          <w:szCs w:val="24"/>
        </w:rPr>
        <w:t xml:space="preserve"> or cavity precisely with micrometer-level accuracy.</w:t>
      </w:r>
    </w:p>
    <w:p w14:paraId="2A649B5B" w14:textId="77777777" w:rsidR="001318B3" w:rsidRPr="00B21BDF" w:rsidRDefault="001318B3" w:rsidP="001318B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21BDF">
        <w:rPr>
          <w:rFonts w:ascii="Times New Roman" w:eastAsia="Times New Roman" w:hAnsi="Times New Roman" w:cs="Times New Roman"/>
          <w:bCs/>
          <w:sz w:val="24"/>
          <w:szCs w:val="24"/>
        </w:rPr>
        <w:t>Oscilloscope</w:t>
      </w:r>
      <w:r w:rsidRPr="00B21BDF">
        <w:rPr>
          <w:rFonts w:ascii="Times New Roman" w:eastAsia="Times New Roman" w:hAnsi="Times New Roman" w:cs="Times New Roman"/>
          <w:sz w:val="24"/>
          <w:szCs w:val="24"/>
        </w:rPr>
        <w:t>: Captures the time-domain signal, which is processed to yield frequency-domain data.</w:t>
      </w:r>
    </w:p>
    <w:p w14:paraId="70A8BC4F" w14:textId="77777777" w:rsidR="001318B3" w:rsidRPr="00B21BDF" w:rsidRDefault="001318B3" w:rsidP="001318B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21BDF">
        <w:rPr>
          <w:rFonts w:ascii="Times New Roman" w:eastAsia="Times New Roman" w:hAnsi="Times New Roman" w:cs="Times New Roman"/>
          <w:bCs/>
          <w:sz w:val="24"/>
          <w:szCs w:val="24"/>
        </w:rPr>
        <w:t>SRS Signal Generator</w:t>
      </w:r>
      <w:r w:rsidRPr="00B21BDF">
        <w:rPr>
          <w:rFonts w:ascii="Times New Roman" w:eastAsia="Times New Roman" w:hAnsi="Times New Roman" w:cs="Times New Roman"/>
          <w:sz w:val="24"/>
          <w:szCs w:val="24"/>
        </w:rPr>
        <w:t>: Synchronizes microwave pulse generation with data acquisition.</w:t>
      </w:r>
    </w:p>
    <w:p w14:paraId="144D2321" w14:textId="77777777" w:rsidR="001318B3" w:rsidRPr="00B21BDF" w:rsidRDefault="001318B3" w:rsidP="001318B3">
      <w:pPr>
        <w:spacing w:before="100" w:beforeAutospacing="1" w:after="100" w:afterAutospacing="1" w:line="240" w:lineRule="auto"/>
        <w:rPr>
          <w:rFonts w:ascii="Times New Roman" w:eastAsia="Times New Roman" w:hAnsi="Times New Roman" w:cs="Times New Roman"/>
          <w:sz w:val="24"/>
          <w:szCs w:val="24"/>
        </w:rPr>
      </w:pPr>
      <w:r w:rsidRPr="00B21BDF">
        <w:rPr>
          <w:rFonts w:ascii="Times New Roman" w:eastAsia="Times New Roman" w:hAnsi="Times New Roman" w:cs="Times New Roman"/>
          <w:sz w:val="24"/>
          <w:szCs w:val="24"/>
        </w:rPr>
        <w:t>These devices are controlled through Python modules. Below, we dive into the specifics of each hardware component and how the Python modules facilitate their operation.</w:t>
      </w:r>
    </w:p>
    <w:p w14:paraId="6E496959" w14:textId="77777777" w:rsidR="001318B3" w:rsidRPr="00B21BDF" w:rsidRDefault="00892256" w:rsidP="001318B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7AF21A7">
          <v:rect id="_x0000_i1026" style="width:0;height:1.5pt" o:hralign="center" o:hrstd="t" o:hr="t" fillcolor="#a0a0a0" stroked="f"/>
        </w:pict>
      </w:r>
    </w:p>
    <w:p w14:paraId="115B7CA9" w14:textId="77777777" w:rsidR="001318B3" w:rsidRPr="00B21BDF" w:rsidRDefault="001318B3" w:rsidP="001318B3">
      <w:pPr>
        <w:spacing w:before="100" w:beforeAutospacing="1" w:after="100" w:afterAutospacing="1" w:line="240" w:lineRule="auto"/>
        <w:outlineLvl w:val="2"/>
        <w:rPr>
          <w:rFonts w:ascii="Times New Roman" w:eastAsia="Times New Roman" w:hAnsi="Times New Roman" w:cs="Times New Roman"/>
          <w:bCs/>
          <w:sz w:val="27"/>
          <w:szCs w:val="27"/>
        </w:rPr>
      </w:pPr>
      <w:r w:rsidRPr="00B21BDF">
        <w:rPr>
          <w:rFonts w:ascii="Times New Roman" w:eastAsia="Times New Roman" w:hAnsi="Times New Roman" w:cs="Times New Roman"/>
          <w:bCs/>
          <w:sz w:val="27"/>
          <w:szCs w:val="27"/>
        </w:rPr>
        <w:t>2. Valon Frequency Synthesizer: Frequency Control and Stepping</w:t>
      </w:r>
    </w:p>
    <w:p w14:paraId="7DCA26A6" w14:textId="77777777" w:rsidR="001318B3" w:rsidRPr="00B21BDF" w:rsidRDefault="001318B3" w:rsidP="001318B3">
      <w:pPr>
        <w:spacing w:before="100" w:beforeAutospacing="1" w:after="100" w:afterAutospacing="1" w:line="240" w:lineRule="auto"/>
        <w:rPr>
          <w:rFonts w:ascii="Times New Roman" w:eastAsia="Times New Roman" w:hAnsi="Times New Roman" w:cs="Times New Roman"/>
          <w:sz w:val="24"/>
          <w:szCs w:val="24"/>
        </w:rPr>
      </w:pPr>
      <w:r w:rsidRPr="00B21BDF">
        <w:rPr>
          <w:rFonts w:ascii="Times New Roman" w:eastAsia="Times New Roman" w:hAnsi="Times New Roman" w:cs="Times New Roman"/>
          <w:sz w:val="24"/>
          <w:szCs w:val="24"/>
        </w:rPr>
        <w:t xml:space="preserve">The </w:t>
      </w:r>
      <w:r w:rsidRPr="00B21BDF">
        <w:rPr>
          <w:rFonts w:ascii="Times New Roman" w:eastAsia="Times New Roman" w:hAnsi="Times New Roman" w:cs="Times New Roman"/>
          <w:bCs/>
          <w:sz w:val="24"/>
          <w:szCs w:val="24"/>
        </w:rPr>
        <w:t>Valon frequency synthesizer</w:t>
      </w:r>
      <w:r w:rsidRPr="00B21BDF">
        <w:rPr>
          <w:rFonts w:ascii="Times New Roman" w:eastAsia="Times New Roman" w:hAnsi="Times New Roman" w:cs="Times New Roman"/>
          <w:sz w:val="24"/>
          <w:szCs w:val="24"/>
        </w:rPr>
        <w:t xml:space="preserve"> generates the microwave signals required for rotational spectroscopy. The Python module </w:t>
      </w:r>
      <w:r w:rsidRPr="00B21BDF">
        <w:rPr>
          <w:rFonts w:ascii="Courier New" w:eastAsia="Times New Roman" w:hAnsi="Courier New" w:cs="Courier New"/>
          <w:sz w:val="20"/>
          <w:szCs w:val="20"/>
        </w:rPr>
        <w:t>valonController.py</w:t>
      </w:r>
      <w:r w:rsidRPr="00B21BDF">
        <w:rPr>
          <w:rFonts w:ascii="Times New Roman" w:eastAsia="Times New Roman" w:hAnsi="Times New Roman" w:cs="Times New Roman"/>
          <w:sz w:val="24"/>
          <w:szCs w:val="24"/>
        </w:rPr>
        <w:t xml:space="preserve"> manages communication with the synthesizer over a serial connection (</w:t>
      </w:r>
      <w:r w:rsidRPr="00B21BDF">
        <w:rPr>
          <w:rFonts w:ascii="Courier New" w:eastAsia="Times New Roman" w:hAnsi="Courier New" w:cs="Courier New"/>
          <w:sz w:val="20"/>
          <w:szCs w:val="20"/>
        </w:rPr>
        <w:t>pySerial</w:t>
      </w:r>
      <w:r w:rsidRPr="00B21BDF">
        <w:rPr>
          <w:rFonts w:ascii="Times New Roman" w:eastAsia="Times New Roman" w:hAnsi="Times New Roman" w:cs="Times New Roman"/>
          <w:sz w:val="24"/>
          <w:szCs w:val="24"/>
        </w:rPr>
        <w:t>). This module sets the synthesizer’s mode, adjusts the RF power level, and controls frequency stepping during experiments.</w:t>
      </w:r>
    </w:p>
    <w:p w14:paraId="4F39A48A" w14:textId="77777777" w:rsidR="001318B3" w:rsidRPr="00B21BDF" w:rsidRDefault="001318B3" w:rsidP="001318B3">
      <w:pPr>
        <w:spacing w:before="100" w:beforeAutospacing="1" w:after="100" w:afterAutospacing="1" w:line="240" w:lineRule="auto"/>
        <w:outlineLvl w:val="3"/>
        <w:rPr>
          <w:rFonts w:ascii="Times New Roman" w:eastAsia="Times New Roman" w:hAnsi="Times New Roman" w:cs="Times New Roman"/>
          <w:bCs/>
          <w:sz w:val="24"/>
          <w:szCs w:val="24"/>
        </w:rPr>
      </w:pPr>
      <w:r w:rsidRPr="00B21BDF">
        <w:rPr>
          <w:rFonts w:ascii="Times New Roman" w:eastAsia="Times New Roman" w:hAnsi="Times New Roman" w:cs="Times New Roman"/>
          <w:bCs/>
          <w:sz w:val="24"/>
          <w:szCs w:val="24"/>
        </w:rPr>
        <w:t>2.1 Serial Communication with the Valon Synthesizer</w:t>
      </w:r>
    </w:p>
    <w:p w14:paraId="716A343F" w14:textId="77777777" w:rsidR="001318B3" w:rsidRPr="00B21BDF" w:rsidRDefault="001318B3" w:rsidP="001318B3">
      <w:pPr>
        <w:spacing w:before="100" w:beforeAutospacing="1" w:after="100" w:afterAutospacing="1" w:line="240" w:lineRule="auto"/>
        <w:rPr>
          <w:rFonts w:ascii="Times New Roman" w:eastAsia="Times New Roman" w:hAnsi="Times New Roman" w:cs="Times New Roman"/>
          <w:sz w:val="24"/>
          <w:szCs w:val="24"/>
        </w:rPr>
      </w:pPr>
      <w:r w:rsidRPr="00B21BDF">
        <w:rPr>
          <w:rFonts w:ascii="Times New Roman" w:eastAsia="Times New Roman" w:hAnsi="Times New Roman" w:cs="Times New Roman"/>
          <w:sz w:val="24"/>
          <w:szCs w:val="24"/>
        </w:rPr>
        <w:lastRenderedPageBreak/>
        <w:t xml:space="preserve">The Valon synthesizer communicates over the RS-232 protocol using ASCII commands. The Python script establishes the connection using the </w:t>
      </w:r>
      <w:r w:rsidRPr="00B21BDF">
        <w:rPr>
          <w:rFonts w:ascii="Courier New" w:eastAsia="Times New Roman" w:hAnsi="Courier New" w:cs="Courier New"/>
          <w:sz w:val="20"/>
          <w:szCs w:val="20"/>
        </w:rPr>
        <w:t>serial.Serial()</w:t>
      </w:r>
      <w:r w:rsidRPr="00B21BDF">
        <w:rPr>
          <w:rFonts w:ascii="Times New Roman" w:eastAsia="Times New Roman" w:hAnsi="Times New Roman" w:cs="Times New Roman"/>
          <w:sz w:val="24"/>
          <w:szCs w:val="24"/>
        </w:rPr>
        <w:t xml:space="preserve"> object, which is configured with parameters like baud rate (9600) and timeout (3 seconds). After the serial connection is opened, commands such as </w:t>
      </w:r>
      <w:r w:rsidRPr="00B21BDF">
        <w:rPr>
          <w:rFonts w:ascii="Courier New" w:eastAsia="Times New Roman" w:hAnsi="Courier New" w:cs="Courier New"/>
          <w:sz w:val="20"/>
          <w:szCs w:val="20"/>
        </w:rPr>
        <w:t>MODe CW</w:t>
      </w:r>
      <w:r w:rsidRPr="00B21BDF">
        <w:rPr>
          <w:rFonts w:ascii="Times New Roman" w:eastAsia="Times New Roman" w:hAnsi="Times New Roman" w:cs="Times New Roman"/>
          <w:sz w:val="24"/>
          <w:szCs w:val="24"/>
        </w:rPr>
        <w:t xml:space="preserve"> (to set the mode to Continuous Wave) or </w:t>
      </w:r>
      <w:r w:rsidRPr="00B21BDF">
        <w:rPr>
          <w:rFonts w:ascii="Courier New" w:eastAsia="Times New Roman" w:hAnsi="Courier New" w:cs="Courier New"/>
          <w:sz w:val="20"/>
          <w:szCs w:val="20"/>
        </w:rPr>
        <w:t>Frequency</w:t>
      </w:r>
      <w:r w:rsidRPr="00B21BDF">
        <w:rPr>
          <w:rFonts w:ascii="Times New Roman" w:eastAsia="Times New Roman" w:hAnsi="Times New Roman" w:cs="Times New Roman"/>
          <w:sz w:val="24"/>
          <w:szCs w:val="24"/>
        </w:rPr>
        <w:t xml:space="preserve"> (to set or query the frequency) are sent.</w:t>
      </w:r>
    </w:p>
    <w:p w14:paraId="1263473B" w14:textId="77777777" w:rsidR="001318B3" w:rsidRPr="00B21BDF" w:rsidRDefault="001318B3" w:rsidP="001318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1BDF">
        <w:rPr>
          <w:rFonts w:ascii="Courier New" w:eastAsia="Times New Roman" w:hAnsi="Courier New" w:cs="Courier New"/>
          <w:sz w:val="20"/>
          <w:szCs w:val="20"/>
        </w:rPr>
        <w:t>valonConnect = serial.Serial(port='COM3', baudrate=9600, timeout=3)</w:t>
      </w:r>
    </w:p>
    <w:p w14:paraId="05B05D1B" w14:textId="77777777" w:rsidR="001318B3" w:rsidRPr="00B21BDF" w:rsidRDefault="001318B3" w:rsidP="001318B3">
      <w:pPr>
        <w:spacing w:before="100" w:beforeAutospacing="1" w:after="100" w:afterAutospacing="1" w:line="240" w:lineRule="auto"/>
        <w:rPr>
          <w:rFonts w:ascii="Times New Roman" w:eastAsia="Times New Roman" w:hAnsi="Times New Roman" w:cs="Times New Roman"/>
          <w:sz w:val="24"/>
          <w:szCs w:val="24"/>
        </w:rPr>
      </w:pPr>
      <w:r w:rsidRPr="00B21BDF">
        <w:rPr>
          <w:rFonts w:ascii="Times New Roman" w:eastAsia="Times New Roman" w:hAnsi="Times New Roman" w:cs="Times New Roman"/>
          <w:sz w:val="24"/>
          <w:szCs w:val="24"/>
        </w:rPr>
        <w:t xml:space="preserve">This communication is abstracted by the </w:t>
      </w:r>
      <w:r w:rsidRPr="00B21BDF">
        <w:rPr>
          <w:rFonts w:ascii="Courier New" w:eastAsia="Times New Roman" w:hAnsi="Courier New" w:cs="Courier New"/>
          <w:sz w:val="20"/>
          <w:szCs w:val="20"/>
        </w:rPr>
        <w:t>writeValonCommand()</w:t>
      </w:r>
      <w:r w:rsidRPr="00B21BDF">
        <w:rPr>
          <w:rFonts w:ascii="Times New Roman" w:eastAsia="Times New Roman" w:hAnsi="Times New Roman" w:cs="Times New Roman"/>
          <w:sz w:val="24"/>
          <w:szCs w:val="24"/>
        </w:rPr>
        <w:t xml:space="preserve"> function, which formats the commands as ASCII strings terminated by a carriage return (</w:t>
      </w:r>
      <w:r w:rsidRPr="00B21BDF">
        <w:rPr>
          <w:rFonts w:ascii="Courier New" w:eastAsia="Times New Roman" w:hAnsi="Courier New" w:cs="Courier New"/>
          <w:sz w:val="20"/>
          <w:szCs w:val="20"/>
        </w:rPr>
        <w:t>\r</w:t>
      </w:r>
      <w:r w:rsidRPr="00B21BDF">
        <w:rPr>
          <w:rFonts w:ascii="Times New Roman" w:eastAsia="Times New Roman" w:hAnsi="Times New Roman" w:cs="Times New Roman"/>
          <w:sz w:val="24"/>
          <w:szCs w:val="24"/>
        </w:rPr>
        <w:t>) and sends them over the serial connection. The Valon responds with a message that is parsed by the program:</w:t>
      </w:r>
    </w:p>
    <w:p w14:paraId="59F090E6" w14:textId="77777777" w:rsidR="001318B3" w:rsidRPr="00B21BDF" w:rsidRDefault="001318B3" w:rsidP="001318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1BDF">
        <w:rPr>
          <w:rFonts w:ascii="Courier New" w:eastAsia="Times New Roman" w:hAnsi="Courier New" w:cs="Courier New"/>
          <w:sz w:val="20"/>
          <w:szCs w:val="20"/>
        </w:rPr>
        <w:t>def writeValonCommand(cmd):</w:t>
      </w:r>
    </w:p>
    <w:p w14:paraId="7CF3BB51" w14:textId="77777777" w:rsidR="001318B3" w:rsidRPr="00B21BDF" w:rsidRDefault="001318B3" w:rsidP="001318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1BDF">
        <w:rPr>
          <w:rFonts w:ascii="Courier New" w:eastAsia="Times New Roman" w:hAnsi="Courier New" w:cs="Courier New"/>
          <w:sz w:val="20"/>
          <w:szCs w:val="20"/>
        </w:rPr>
        <w:t xml:space="preserve">    formatCmd = f"{cmd}\r"</w:t>
      </w:r>
    </w:p>
    <w:p w14:paraId="2D66049E" w14:textId="77777777" w:rsidR="001318B3" w:rsidRPr="00B21BDF" w:rsidRDefault="001318B3" w:rsidP="001318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1BDF">
        <w:rPr>
          <w:rFonts w:ascii="Courier New" w:eastAsia="Times New Roman" w:hAnsi="Courier New" w:cs="Courier New"/>
          <w:sz w:val="20"/>
          <w:szCs w:val="20"/>
        </w:rPr>
        <w:t xml:space="preserve">    valonConnect.write(formatCmd.encode())  # Send ASCII-encoded command</w:t>
      </w:r>
    </w:p>
    <w:p w14:paraId="3DCBF458" w14:textId="77777777" w:rsidR="001318B3" w:rsidRPr="00B21BDF" w:rsidRDefault="001318B3" w:rsidP="001318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1BDF">
        <w:rPr>
          <w:rFonts w:ascii="Courier New" w:eastAsia="Times New Roman" w:hAnsi="Courier New" w:cs="Courier New"/>
          <w:sz w:val="20"/>
          <w:szCs w:val="20"/>
        </w:rPr>
        <w:t xml:space="preserve">    response_bytes = valonConnect.read(1024)  # Read the response from Valon</w:t>
      </w:r>
    </w:p>
    <w:p w14:paraId="5469B0BB" w14:textId="77777777" w:rsidR="001318B3" w:rsidRPr="00B21BDF" w:rsidRDefault="001318B3" w:rsidP="001318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1BDF">
        <w:rPr>
          <w:rFonts w:ascii="Courier New" w:eastAsia="Times New Roman" w:hAnsi="Courier New" w:cs="Courier New"/>
          <w:sz w:val="20"/>
          <w:szCs w:val="20"/>
        </w:rPr>
        <w:t xml:space="preserve">    return response_bytes.decode().strip()  # Decode and strip the response</w:t>
      </w:r>
    </w:p>
    <w:p w14:paraId="75ADCAD3" w14:textId="77777777" w:rsidR="001318B3" w:rsidRPr="00B21BDF" w:rsidRDefault="001318B3" w:rsidP="001318B3">
      <w:pPr>
        <w:spacing w:before="100" w:beforeAutospacing="1" w:after="100" w:afterAutospacing="1" w:line="240" w:lineRule="auto"/>
        <w:outlineLvl w:val="3"/>
        <w:rPr>
          <w:rFonts w:ascii="Times New Roman" w:eastAsia="Times New Roman" w:hAnsi="Times New Roman" w:cs="Times New Roman"/>
          <w:bCs/>
          <w:sz w:val="24"/>
          <w:szCs w:val="24"/>
        </w:rPr>
      </w:pPr>
      <w:r w:rsidRPr="00B21BDF">
        <w:rPr>
          <w:rFonts w:ascii="Times New Roman" w:eastAsia="Times New Roman" w:hAnsi="Times New Roman" w:cs="Times New Roman"/>
          <w:bCs/>
          <w:sz w:val="24"/>
          <w:szCs w:val="24"/>
        </w:rPr>
        <w:t>2.2 Frequency Tuning and Stepping</w:t>
      </w:r>
    </w:p>
    <w:p w14:paraId="274AF924" w14:textId="77777777" w:rsidR="001318B3" w:rsidRPr="00B21BDF" w:rsidRDefault="001318B3" w:rsidP="001318B3">
      <w:pPr>
        <w:spacing w:before="100" w:beforeAutospacing="1" w:after="100" w:afterAutospacing="1" w:line="240" w:lineRule="auto"/>
        <w:rPr>
          <w:rFonts w:ascii="Times New Roman" w:eastAsia="Times New Roman" w:hAnsi="Times New Roman" w:cs="Times New Roman"/>
          <w:sz w:val="24"/>
          <w:szCs w:val="24"/>
        </w:rPr>
      </w:pPr>
      <w:r w:rsidRPr="00B21BDF">
        <w:rPr>
          <w:rFonts w:ascii="Times New Roman" w:eastAsia="Times New Roman" w:hAnsi="Times New Roman" w:cs="Times New Roman"/>
          <w:sz w:val="24"/>
          <w:szCs w:val="24"/>
        </w:rPr>
        <w:t xml:space="preserve">The Valon synthesizer’s primary role is to generate precise microwave </w:t>
      </w:r>
      <w:r w:rsidR="00B05BD6">
        <w:rPr>
          <w:rFonts w:ascii="Times New Roman" w:eastAsia="Times New Roman" w:hAnsi="Times New Roman" w:cs="Times New Roman"/>
          <w:sz w:val="24"/>
          <w:szCs w:val="24"/>
        </w:rPr>
        <w:t>signals</w:t>
      </w:r>
      <w:r w:rsidRPr="00B21BDF">
        <w:rPr>
          <w:rFonts w:ascii="Times New Roman" w:eastAsia="Times New Roman" w:hAnsi="Times New Roman" w:cs="Times New Roman"/>
          <w:sz w:val="24"/>
          <w:szCs w:val="24"/>
        </w:rPr>
        <w:t>. The module allows users to set the total frequency (</w:t>
      </w:r>
      <w:r w:rsidRPr="00B21BDF">
        <w:rPr>
          <w:rFonts w:ascii="Courier New" w:eastAsia="Times New Roman" w:hAnsi="Courier New" w:cs="Courier New"/>
          <w:sz w:val="20"/>
          <w:szCs w:val="20"/>
        </w:rPr>
        <w:t>totalFreq</w:t>
      </w:r>
      <w:r w:rsidRPr="00B21BDF">
        <w:rPr>
          <w:rFonts w:ascii="Times New Roman" w:eastAsia="Times New Roman" w:hAnsi="Times New Roman" w:cs="Times New Roman"/>
          <w:sz w:val="24"/>
          <w:szCs w:val="24"/>
        </w:rPr>
        <w:t>), from which the AWG frequency is subtracted to calculate the Valon frequency (</w:t>
      </w:r>
      <w:r w:rsidRPr="00B21BDF">
        <w:rPr>
          <w:rFonts w:ascii="Courier New" w:eastAsia="Times New Roman" w:hAnsi="Courier New" w:cs="Courier New"/>
          <w:sz w:val="20"/>
          <w:szCs w:val="20"/>
        </w:rPr>
        <w:t>valonFreq</w:t>
      </w:r>
      <w:r w:rsidRPr="00B21BDF">
        <w:rPr>
          <w:rFonts w:ascii="Times New Roman" w:eastAsia="Times New Roman" w:hAnsi="Times New Roman" w:cs="Times New Roman"/>
          <w:sz w:val="24"/>
          <w:szCs w:val="24"/>
        </w:rPr>
        <w:t>). This allows the synthesizer to automatically adjust to the correct microwave frequency for the experiment:</w:t>
      </w:r>
    </w:p>
    <w:p w14:paraId="0244908E" w14:textId="77777777" w:rsidR="001318B3" w:rsidRPr="00B21BDF" w:rsidRDefault="001318B3" w:rsidP="001318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1BDF">
        <w:rPr>
          <w:rFonts w:ascii="Courier New" w:eastAsia="Times New Roman" w:hAnsi="Courier New" w:cs="Courier New"/>
          <w:sz w:val="20"/>
          <w:szCs w:val="20"/>
        </w:rPr>
        <w:t>valonFreq = totalFreq - awgFreq</w:t>
      </w:r>
    </w:p>
    <w:p w14:paraId="1B6A4D16" w14:textId="77777777" w:rsidR="001318B3" w:rsidRPr="00B21BDF" w:rsidRDefault="001318B3" w:rsidP="001318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1BDF">
        <w:rPr>
          <w:rFonts w:ascii="Courier New" w:eastAsia="Times New Roman" w:hAnsi="Courier New" w:cs="Courier New"/>
          <w:sz w:val="20"/>
          <w:szCs w:val="20"/>
        </w:rPr>
        <w:t>valonController.writeValonCommand(f"Frequency {valonFreq} MHz")</w:t>
      </w:r>
    </w:p>
    <w:p w14:paraId="581C12FE" w14:textId="542B5487" w:rsidR="001318B3" w:rsidRPr="00752635" w:rsidRDefault="001318B3" w:rsidP="001318B3">
      <w:pPr>
        <w:spacing w:before="100" w:beforeAutospacing="1" w:after="100" w:afterAutospacing="1" w:line="240" w:lineRule="auto"/>
        <w:rPr>
          <w:rFonts w:ascii="Times New Roman" w:eastAsia="Times New Roman" w:hAnsi="Times New Roman" w:cs="Times New Roman"/>
          <w:sz w:val="24"/>
          <w:szCs w:val="24"/>
        </w:rPr>
      </w:pPr>
      <w:r w:rsidRPr="00752635">
        <w:rPr>
          <w:rFonts w:ascii="Times New Roman" w:eastAsia="Times New Roman" w:hAnsi="Times New Roman" w:cs="Times New Roman"/>
          <w:sz w:val="24"/>
          <w:szCs w:val="24"/>
        </w:rPr>
        <w:t xml:space="preserve">For experiments that involve frequency sweeps, where multiple frequency points need to be tested, the system automatically steps the </w:t>
      </w:r>
      <w:r w:rsidR="00DE7F91" w:rsidRPr="00752635">
        <w:rPr>
          <w:rFonts w:ascii="Times New Roman" w:eastAsia="Times New Roman" w:hAnsi="Times New Roman" w:cs="Times New Roman"/>
          <w:sz w:val="24"/>
          <w:szCs w:val="24"/>
        </w:rPr>
        <w:t xml:space="preserve">sweep settings through the </w:t>
      </w:r>
      <w:r w:rsidRPr="00752635">
        <w:rPr>
          <w:rFonts w:ascii="Times New Roman" w:eastAsia="Times New Roman" w:hAnsi="Times New Roman" w:cs="Times New Roman"/>
          <w:sz w:val="24"/>
          <w:szCs w:val="24"/>
        </w:rPr>
        <w:t xml:space="preserve">frequency using </w:t>
      </w:r>
      <w:proofErr w:type="gramStart"/>
      <w:r w:rsidRPr="00752635">
        <w:rPr>
          <w:rFonts w:ascii="Times New Roman" w:eastAsia="Times New Roman" w:hAnsi="Times New Roman" w:cs="Times New Roman"/>
          <w:sz w:val="24"/>
          <w:szCs w:val="24"/>
        </w:rPr>
        <w:t>the</w:t>
      </w:r>
      <w:r w:rsidR="00A22D95" w:rsidRPr="00752635">
        <w:rPr>
          <w:rFonts w:ascii="Times New Roman" w:eastAsia="Times New Roman" w:hAnsi="Times New Roman" w:cs="Times New Roman"/>
          <w:sz w:val="24"/>
          <w:szCs w:val="24"/>
        </w:rPr>
        <w:t xml:space="preserve"> </w:t>
      </w:r>
      <w:r w:rsidRPr="00752635">
        <w:rPr>
          <w:rFonts w:ascii="Times New Roman" w:eastAsia="Times New Roman" w:hAnsi="Times New Roman" w:cs="Times New Roman"/>
          <w:sz w:val="24"/>
          <w:szCs w:val="24"/>
        </w:rPr>
        <w:t xml:space="preserve"> </w:t>
      </w:r>
      <w:proofErr w:type="spellStart"/>
      <w:r w:rsidR="00DE7F91" w:rsidRPr="00752635">
        <w:rPr>
          <w:rFonts w:ascii="Courier New" w:eastAsia="Times New Roman" w:hAnsi="Courier New" w:cs="Courier New"/>
          <w:sz w:val="20"/>
          <w:szCs w:val="20"/>
        </w:rPr>
        <w:t>valonSWEEPMode</w:t>
      </w:r>
      <w:proofErr w:type="spellEnd"/>
      <w:proofErr w:type="gramEnd"/>
      <w:r w:rsidR="00DE7F91" w:rsidRPr="00752635">
        <w:rPr>
          <w:rFonts w:ascii="Courier New" w:eastAsia="Times New Roman" w:hAnsi="Courier New" w:cs="Courier New"/>
          <w:sz w:val="20"/>
          <w:szCs w:val="20"/>
        </w:rPr>
        <w:t>(</w:t>
      </w:r>
      <w:proofErr w:type="spellStart"/>
      <w:r w:rsidR="00DE7F91" w:rsidRPr="00752635">
        <w:rPr>
          <w:rFonts w:ascii="Courier New" w:eastAsia="Times New Roman" w:hAnsi="Courier New" w:cs="Courier New"/>
          <w:sz w:val="20"/>
          <w:szCs w:val="20"/>
        </w:rPr>
        <w:t>Start</w:t>
      </w:r>
      <w:r w:rsidR="00DE7F91" w:rsidRPr="00752635">
        <w:rPr>
          <w:rFonts w:ascii="Courier New" w:eastAsia="Times New Roman" w:hAnsi="Courier New" w:cs="Courier New"/>
          <w:b/>
          <w:bCs/>
          <w:sz w:val="20"/>
          <w:szCs w:val="20"/>
        </w:rPr>
        <w:t>,</w:t>
      </w:r>
      <w:r w:rsidR="00DE7F91" w:rsidRPr="00752635">
        <w:rPr>
          <w:rFonts w:ascii="Courier New" w:eastAsia="Times New Roman" w:hAnsi="Courier New" w:cs="Courier New"/>
          <w:sz w:val="20"/>
          <w:szCs w:val="20"/>
        </w:rPr>
        <w:t>Stop</w:t>
      </w:r>
      <w:r w:rsidR="00DE7F91" w:rsidRPr="00752635">
        <w:rPr>
          <w:rFonts w:ascii="Courier New" w:eastAsia="Times New Roman" w:hAnsi="Courier New" w:cs="Courier New"/>
          <w:b/>
          <w:bCs/>
          <w:sz w:val="20"/>
          <w:szCs w:val="20"/>
        </w:rPr>
        <w:t>,</w:t>
      </w:r>
      <w:r w:rsidR="00DE7F91" w:rsidRPr="00752635">
        <w:rPr>
          <w:rFonts w:ascii="Courier New" w:eastAsia="Times New Roman" w:hAnsi="Courier New" w:cs="Courier New"/>
          <w:sz w:val="20"/>
          <w:szCs w:val="20"/>
        </w:rPr>
        <w:t>Step</w:t>
      </w:r>
      <w:r w:rsidR="00DE7F91" w:rsidRPr="00752635">
        <w:rPr>
          <w:rFonts w:ascii="Courier New" w:eastAsia="Times New Roman" w:hAnsi="Courier New" w:cs="Courier New"/>
          <w:b/>
          <w:bCs/>
          <w:sz w:val="20"/>
          <w:szCs w:val="20"/>
        </w:rPr>
        <w:t>,</w:t>
      </w:r>
      <w:r w:rsidR="00DE7F91" w:rsidRPr="00752635">
        <w:rPr>
          <w:rFonts w:ascii="Courier New" w:eastAsia="Times New Roman" w:hAnsi="Courier New" w:cs="Courier New"/>
          <w:sz w:val="20"/>
          <w:szCs w:val="20"/>
        </w:rPr>
        <w:t>Rate</w:t>
      </w:r>
      <w:proofErr w:type="spellEnd"/>
      <w:r w:rsidR="00DE7F91" w:rsidRPr="00752635">
        <w:rPr>
          <w:rFonts w:ascii="Courier New" w:eastAsia="Times New Roman" w:hAnsi="Courier New" w:cs="Courier New"/>
          <w:sz w:val="20"/>
          <w:szCs w:val="20"/>
        </w:rPr>
        <w:t>)</w:t>
      </w:r>
      <w:r w:rsidRPr="00752635">
        <w:rPr>
          <w:rFonts w:ascii="Times New Roman" w:eastAsia="Times New Roman" w:hAnsi="Times New Roman" w:cs="Times New Roman"/>
          <w:sz w:val="24"/>
          <w:szCs w:val="24"/>
        </w:rPr>
        <w:t xml:space="preserve"> function, </w:t>
      </w:r>
      <w:r w:rsidR="00DE7F91" w:rsidRPr="00752635">
        <w:rPr>
          <w:rFonts w:ascii="Times New Roman" w:eastAsia="Times New Roman" w:hAnsi="Times New Roman" w:cs="Times New Roman"/>
          <w:sz w:val="24"/>
          <w:szCs w:val="24"/>
        </w:rPr>
        <w:t xml:space="preserve">which allows for the start, stop, step, and rate to be </w:t>
      </w:r>
      <w:proofErr w:type="spellStart"/>
      <w:r w:rsidR="00DE7F91" w:rsidRPr="00752635">
        <w:rPr>
          <w:rFonts w:ascii="Times New Roman" w:eastAsia="Times New Roman" w:hAnsi="Times New Roman" w:cs="Times New Roman"/>
          <w:sz w:val="24"/>
          <w:szCs w:val="24"/>
        </w:rPr>
        <w:t>set</w:t>
      </w:r>
      <w:r w:rsidRPr="00752635">
        <w:rPr>
          <w:rFonts w:ascii="Times New Roman" w:eastAsia="Times New Roman" w:hAnsi="Times New Roman" w:cs="Times New Roman"/>
          <w:sz w:val="24"/>
          <w:szCs w:val="24"/>
        </w:rPr>
        <w:t>This</w:t>
      </w:r>
      <w:proofErr w:type="spellEnd"/>
      <w:r w:rsidRPr="00752635">
        <w:rPr>
          <w:rFonts w:ascii="Times New Roman" w:eastAsia="Times New Roman" w:hAnsi="Times New Roman" w:cs="Times New Roman"/>
          <w:sz w:val="24"/>
          <w:szCs w:val="24"/>
        </w:rPr>
        <w:t xml:space="preserve"> is critical for scanning a range of frequencies to identify the resonant transitions in the molecular sample.</w:t>
      </w:r>
    </w:p>
    <w:p w14:paraId="62ED2FFA" w14:textId="77777777" w:rsidR="00FD2848" w:rsidRPr="00752635" w:rsidRDefault="00FD2848" w:rsidP="00FD28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52635">
        <w:rPr>
          <w:rFonts w:ascii="Courier New" w:eastAsia="Times New Roman" w:hAnsi="Courier New" w:cs="Courier New"/>
          <w:sz w:val="20"/>
          <w:szCs w:val="20"/>
        </w:rPr>
        <w:t xml:space="preserve">def </w:t>
      </w:r>
      <w:proofErr w:type="spellStart"/>
      <w:proofErr w:type="gramStart"/>
      <w:r w:rsidRPr="00752635">
        <w:rPr>
          <w:rFonts w:ascii="Courier New" w:eastAsia="Times New Roman" w:hAnsi="Courier New" w:cs="Courier New"/>
          <w:sz w:val="20"/>
          <w:szCs w:val="20"/>
        </w:rPr>
        <w:t>valonSWEEPMode</w:t>
      </w:r>
      <w:proofErr w:type="spellEnd"/>
      <w:r w:rsidRPr="00752635">
        <w:rPr>
          <w:rFonts w:ascii="Courier New" w:eastAsia="Times New Roman" w:hAnsi="Courier New" w:cs="Courier New"/>
          <w:sz w:val="20"/>
          <w:szCs w:val="20"/>
        </w:rPr>
        <w:t>(</w:t>
      </w:r>
      <w:proofErr w:type="spellStart"/>
      <w:proofErr w:type="gramEnd"/>
      <w:r w:rsidRPr="00752635">
        <w:rPr>
          <w:rFonts w:ascii="Courier New" w:eastAsia="Times New Roman" w:hAnsi="Courier New" w:cs="Courier New"/>
          <w:sz w:val="20"/>
          <w:szCs w:val="20"/>
        </w:rPr>
        <w:t>Start</w:t>
      </w:r>
      <w:r w:rsidRPr="00752635">
        <w:rPr>
          <w:rFonts w:ascii="Courier New" w:eastAsia="Times New Roman" w:hAnsi="Courier New" w:cs="Courier New"/>
          <w:b/>
          <w:bCs/>
          <w:sz w:val="20"/>
          <w:szCs w:val="20"/>
        </w:rPr>
        <w:t>,</w:t>
      </w:r>
      <w:r w:rsidRPr="00752635">
        <w:rPr>
          <w:rFonts w:ascii="Courier New" w:eastAsia="Times New Roman" w:hAnsi="Courier New" w:cs="Courier New"/>
          <w:sz w:val="20"/>
          <w:szCs w:val="20"/>
        </w:rPr>
        <w:t>Stop</w:t>
      </w:r>
      <w:r w:rsidRPr="00752635">
        <w:rPr>
          <w:rFonts w:ascii="Courier New" w:eastAsia="Times New Roman" w:hAnsi="Courier New" w:cs="Courier New"/>
          <w:b/>
          <w:bCs/>
          <w:sz w:val="20"/>
          <w:szCs w:val="20"/>
        </w:rPr>
        <w:t>,</w:t>
      </w:r>
      <w:r w:rsidRPr="00752635">
        <w:rPr>
          <w:rFonts w:ascii="Courier New" w:eastAsia="Times New Roman" w:hAnsi="Courier New" w:cs="Courier New"/>
          <w:sz w:val="20"/>
          <w:szCs w:val="20"/>
        </w:rPr>
        <w:t>Step</w:t>
      </w:r>
      <w:r w:rsidRPr="00752635">
        <w:rPr>
          <w:rFonts w:ascii="Courier New" w:eastAsia="Times New Roman" w:hAnsi="Courier New" w:cs="Courier New"/>
          <w:b/>
          <w:bCs/>
          <w:sz w:val="20"/>
          <w:szCs w:val="20"/>
        </w:rPr>
        <w:t>,</w:t>
      </w:r>
      <w:r w:rsidRPr="00752635">
        <w:rPr>
          <w:rFonts w:ascii="Courier New" w:eastAsia="Times New Roman" w:hAnsi="Courier New" w:cs="Courier New"/>
          <w:sz w:val="20"/>
          <w:szCs w:val="20"/>
        </w:rPr>
        <w:t>Rate</w:t>
      </w:r>
      <w:proofErr w:type="spellEnd"/>
      <w:r w:rsidRPr="00752635">
        <w:rPr>
          <w:rFonts w:ascii="Courier New" w:eastAsia="Times New Roman" w:hAnsi="Courier New" w:cs="Courier New"/>
          <w:sz w:val="20"/>
          <w:szCs w:val="20"/>
        </w:rPr>
        <w:t>):</w:t>
      </w:r>
      <w:r w:rsidRPr="00752635">
        <w:rPr>
          <w:rFonts w:ascii="Courier New" w:eastAsia="Times New Roman" w:hAnsi="Courier New" w:cs="Courier New"/>
          <w:sz w:val="20"/>
          <w:szCs w:val="20"/>
        </w:rPr>
        <w:br/>
        <w:t xml:space="preserve">    </w:t>
      </w:r>
      <w:proofErr w:type="spellStart"/>
      <w:r w:rsidRPr="00752635">
        <w:rPr>
          <w:rFonts w:ascii="Courier New" w:eastAsia="Times New Roman" w:hAnsi="Courier New" w:cs="Courier New"/>
          <w:sz w:val="20"/>
          <w:szCs w:val="20"/>
        </w:rPr>
        <w:t>valonStartSweep</w:t>
      </w:r>
      <w:proofErr w:type="spellEnd"/>
      <w:r w:rsidRPr="00752635">
        <w:rPr>
          <w:rFonts w:ascii="Courier New" w:eastAsia="Times New Roman" w:hAnsi="Courier New" w:cs="Courier New"/>
          <w:sz w:val="20"/>
          <w:szCs w:val="20"/>
        </w:rPr>
        <w:t>(Start)</w:t>
      </w:r>
      <w:r w:rsidRPr="00752635">
        <w:rPr>
          <w:rFonts w:ascii="Courier New" w:eastAsia="Times New Roman" w:hAnsi="Courier New" w:cs="Courier New"/>
          <w:sz w:val="20"/>
          <w:szCs w:val="20"/>
        </w:rPr>
        <w:br/>
        <w:t xml:space="preserve">    </w:t>
      </w:r>
      <w:proofErr w:type="spellStart"/>
      <w:r w:rsidRPr="00752635">
        <w:rPr>
          <w:rFonts w:ascii="Courier New" w:eastAsia="Times New Roman" w:hAnsi="Courier New" w:cs="Courier New"/>
          <w:sz w:val="20"/>
          <w:szCs w:val="20"/>
        </w:rPr>
        <w:t>valonStopSweep</w:t>
      </w:r>
      <w:proofErr w:type="spellEnd"/>
      <w:r w:rsidRPr="00752635">
        <w:rPr>
          <w:rFonts w:ascii="Courier New" w:eastAsia="Times New Roman" w:hAnsi="Courier New" w:cs="Courier New"/>
          <w:sz w:val="20"/>
          <w:szCs w:val="20"/>
        </w:rPr>
        <w:t>(Stop)</w:t>
      </w:r>
      <w:r w:rsidRPr="00752635">
        <w:rPr>
          <w:rFonts w:ascii="Courier New" w:eastAsia="Times New Roman" w:hAnsi="Courier New" w:cs="Courier New"/>
          <w:sz w:val="20"/>
          <w:szCs w:val="20"/>
        </w:rPr>
        <w:br/>
        <w:t xml:space="preserve">    </w:t>
      </w:r>
      <w:proofErr w:type="spellStart"/>
      <w:r w:rsidRPr="00752635">
        <w:rPr>
          <w:rFonts w:ascii="Courier New" w:eastAsia="Times New Roman" w:hAnsi="Courier New" w:cs="Courier New"/>
          <w:sz w:val="20"/>
          <w:szCs w:val="20"/>
        </w:rPr>
        <w:t>valonSetStepSizeSWEEP</w:t>
      </w:r>
      <w:proofErr w:type="spellEnd"/>
      <w:r w:rsidRPr="00752635">
        <w:rPr>
          <w:rFonts w:ascii="Courier New" w:eastAsia="Times New Roman" w:hAnsi="Courier New" w:cs="Courier New"/>
          <w:sz w:val="20"/>
          <w:szCs w:val="20"/>
        </w:rPr>
        <w:t>(Step)</w:t>
      </w:r>
      <w:r w:rsidRPr="00752635">
        <w:rPr>
          <w:rFonts w:ascii="Courier New" w:eastAsia="Times New Roman" w:hAnsi="Courier New" w:cs="Courier New"/>
          <w:sz w:val="20"/>
          <w:szCs w:val="20"/>
        </w:rPr>
        <w:br/>
        <w:t xml:space="preserve">    </w:t>
      </w:r>
      <w:proofErr w:type="spellStart"/>
      <w:r w:rsidRPr="00752635">
        <w:rPr>
          <w:rFonts w:ascii="Courier New" w:eastAsia="Times New Roman" w:hAnsi="Courier New" w:cs="Courier New"/>
          <w:sz w:val="20"/>
          <w:szCs w:val="20"/>
        </w:rPr>
        <w:t>valonSweepRate</w:t>
      </w:r>
      <w:proofErr w:type="spellEnd"/>
      <w:r w:rsidRPr="00752635">
        <w:rPr>
          <w:rFonts w:ascii="Courier New" w:eastAsia="Times New Roman" w:hAnsi="Courier New" w:cs="Courier New"/>
          <w:sz w:val="20"/>
          <w:szCs w:val="20"/>
        </w:rPr>
        <w:t>(Rate)</w:t>
      </w:r>
      <w:r w:rsidRPr="00752635">
        <w:rPr>
          <w:rFonts w:ascii="Courier New" w:eastAsia="Times New Roman" w:hAnsi="Courier New" w:cs="Courier New"/>
          <w:sz w:val="20"/>
          <w:szCs w:val="20"/>
        </w:rPr>
        <w:br/>
        <w:t xml:space="preserve">    </w:t>
      </w:r>
      <w:proofErr w:type="spellStart"/>
      <w:r w:rsidRPr="00752635">
        <w:rPr>
          <w:rFonts w:ascii="Courier New" w:eastAsia="Times New Roman" w:hAnsi="Courier New" w:cs="Courier New"/>
          <w:sz w:val="20"/>
          <w:szCs w:val="20"/>
        </w:rPr>
        <w:t>writeValonCommand</w:t>
      </w:r>
      <w:proofErr w:type="spellEnd"/>
      <w:r w:rsidRPr="00752635">
        <w:rPr>
          <w:rFonts w:ascii="Courier New" w:eastAsia="Times New Roman" w:hAnsi="Courier New" w:cs="Courier New"/>
          <w:sz w:val="20"/>
          <w:szCs w:val="20"/>
        </w:rPr>
        <w:t>("</w:t>
      </w:r>
      <w:proofErr w:type="spellStart"/>
      <w:r w:rsidRPr="00752635">
        <w:rPr>
          <w:rFonts w:ascii="Courier New" w:eastAsia="Times New Roman" w:hAnsi="Courier New" w:cs="Courier New"/>
          <w:sz w:val="20"/>
          <w:szCs w:val="20"/>
        </w:rPr>
        <w:t>MODe</w:t>
      </w:r>
      <w:proofErr w:type="spellEnd"/>
      <w:r w:rsidRPr="00752635">
        <w:rPr>
          <w:rFonts w:ascii="Courier New" w:eastAsia="Times New Roman" w:hAnsi="Courier New" w:cs="Courier New"/>
          <w:sz w:val="20"/>
          <w:szCs w:val="20"/>
        </w:rPr>
        <w:t xml:space="preserve"> </w:t>
      </w:r>
      <w:proofErr w:type="spellStart"/>
      <w:r w:rsidRPr="00752635">
        <w:rPr>
          <w:rFonts w:ascii="Courier New" w:eastAsia="Times New Roman" w:hAnsi="Courier New" w:cs="Courier New"/>
          <w:sz w:val="20"/>
          <w:szCs w:val="20"/>
        </w:rPr>
        <w:t>SWEep</w:t>
      </w:r>
      <w:proofErr w:type="spellEnd"/>
      <w:r w:rsidRPr="00752635">
        <w:rPr>
          <w:rFonts w:ascii="Courier New" w:eastAsia="Times New Roman" w:hAnsi="Courier New" w:cs="Courier New"/>
          <w:sz w:val="20"/>
          <w:szCs w:val="20"/>
        </w:rPr>
        <w:t>")</w:t>
      </w:r>
    </w:p>
    <w:p w14:paraId="353DE957" w14:textId="77777777" w:rsidR="00DA708A" w:rsidRPr="00752635" w:rsidRDefault="00DA708A" w:rsidP="001318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49420AF" w14:textId="69AB2A5D" w:rsidR="001318B3" w:rsidRPr="00752635" w:rsidRDefault="00287631" w:rsidP="001318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52635">
        <w:rPr>
          <w:rFonts w:ascii="Courier New" w:eastAsia="Times New Roman" w:hAnsi="Courier New" w:cs="Courier New"/>
          <w:sz w:val="20"/>
          <w:szCs w:val="20"/>
        </w:rPr>
        <w:t>#</w:t>
      </w:r>
      <w:r w:rsidR="001318B3" w:rsidRPr="00752635">
        <w:rPr>
          <w:rFonts w:ascii="Courier New" w:eastAsia="Times New Roman" w:hAnsi="Courier New" w:cs="Courier New"/>
          <w:sz w:val="20"/>
          <w:szCs w:val="20"/>
        </w:rPr>
        <w:t xml:space="preserve"> </w:t>
      </w:r>
      <w:r w:rsidR="00E07446" w:rsidRPr="00752635">
        <w:rPr>
          <w:rFonts w:ascii="Courier New" w:eastAsia="Times New Roman" w:hAnsi="Courier New" w:cs="Courier New"/>
          <w:sz w:val="20"/>
          <w:szCs w:val="20"/>
        </w:rPr>
        <w:t>Each individual function can be called individually if we want to only change one</w:t>
      </w:r>
      <w:r w:rsidR="004F516C" w:rsidRPr="00752635">
        <w:rPr>
          <w:rFonts w:ascii="Courier New" w:eastAsia="Times New Roman" w:hAnsi="Courier New" w:cs="Courier New"/>
          <w:sz w:val="20"/>
          <w:szCs w:val="20"/>
        </w:rPr>
        <w:t>,</w:t>
      </w:r>
    </w:p>
    <w:p w14:paraId="21B6BA29" w14:textId="0EB1BC82" w:rsidR="001318B3" w:rsidRPr="00B21BDF" w:rsidRDefault="001318B3" w:rsidP="001318B3">
      <w:pPr>
        <w:spacing w:before="100" w:beforeAutospacing="1" w:after="100" w:afterAutospacing="1" w:line="240" w:lineRule="auto"/>
        <w:rPr>
          <w:rFonts w:ascii="Times New Roman" w:eastAsia="Times New Roman" w:hAnsi="Times New Roman" w:cs="Times New Roman"/>
          <w:sz w:val="24"/>
          <w:szCs w:val="24"/>
        </w:rPr>
      </w:pPr>
      <w:r w:rsidRPr="00752635">
        <w:rPr>
          <w:rFonts w:ascii="Times New Roman" w:eastAsia="Times New Roman" w:hAnsi="Times New Roman" w:cs="Times New Roman"/>
          <w:sz w:val="24"/>
          <w:szCs w:val="24"/>
        </w:rPr>
        <w:t>The sweep continues until the stop frequency is reached, automating the process of scanning the entire frequency range.</w:t>
      </w:r>
    </w:p>
    <w:p w14:paraId="7A106F89" w14:textId="77777777" w:rsidR="001318B3" w:rsidRPr="00B21BDF" w:rsidRDefault="00892256" w:rsidP="001318B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4AADD34">
          <v:rect id="_x0000_i1027" style="width:0;height:1.5pt" o:hralign="center" o:hrstd="t" o:hr="t" fillcolor="#a0a0a0" stroked="f"/>
        </w:pict>
      </w:r>
    </w:p>
    <w:p w14:paraId="6393E742" w14:textId="77777777" w:rsidR="001318B3" w:rsidRPr="00B21BDF" w:rsidRDefault="001318B3" w:rsidP="001318B3">
      <w:pPr>
        <w:spacing w:before="100" w:beforeAutospacing="1" w:after="100" w:afterAutospacing="1" w:line="240" w:lineRule="auto"/>
        <w:outlineLvl w:val="2"/>
        <w:rPr>
          <w:rFonts w:ascii="Times New Roman" w:eastAsia="Times New Roman" w:hAnsi="Times New Roman" w:cs="Times New Roman"/>
          <w:bCs/>
          <w:sz w:val="27"/>
          <w:szCs w:val="27"/>
        </w:rPr>
      </w:pPr>
      <w:r w:rsidRPr="00B21BDF">
        <w:rPr>
          <w:rFonts w:ascii="Times New Roman" w:eastAsia="Times New Roman" w:hAnsi="Times New Roman" w:cs="Times New Roman"/>
          <w:bCs/>
          <w:sz w:val="27"/>
          <w:szCs w:val="27"/>
        </w:rPr>
        <w:lastRenderedPageBreak/>
        <w:t>3. Zaber Linear Stage: Sample Positioning and Cavity Tuning</w:t>
      </w:r>
    </w:p>
    <w:p w14:paraId="3C1BBEFF" w14:textId="77777777" w:rsidR="001318B3" w:rsidRPr="00B21BDF" w:rsidRDefault="001318B3" w:rsidP="001318B3">
      <w:pPr>
        <w:spacing w:before="100" w:beforeAutospacing="1" w:after="100" w:afterAutospacing="1" w:line="240" w:lineRule="auto"/>
        <w:rPr>
          <w:rFonts w:ascii="Times New Roman" w:eastAsia="Times New Roman" w:hAnsi="Times New Roman" w:cs="Times New Roman"/>
          <w:sz w:val="24"/>
          <w:szCs w:val="24"/>
        </w:rPr>
      </w:pPr>
      <w:r w:rsidRPr="00B21BDF">
        <w:rPr>
          <w:rFonts w:ascii="Times New Roman" w:eastAsia="Times New Roman" w:hAnsi="Times New Roman" w:cs="Times New Roman"/>
          <w:sz w:val="24"/>
          <w:szCs w:val="24"/>
        </w:rPr>
        <w:t xml:space="preserve">The </w:t>
      </w:r>
      <w:r w:rsidRPr="00B21BDF">
        <w:rPr>
          <w:rFonts w:ascii="Times New Roman" w:eastAsia="Times New Roman" w:hAnsi="Times New Roman" w:cs="Times New Roman"/>
          <w:bCs/>
          <w:sz w:val="24"/>
          <w:szCs w:val="24"/>
        </w:rPr>
        <w:t>Zaber linear stage</w:t>
      </w:r>
      <w:r w:rsidRPr="00B21BDF">
        <w:rPr>
          <w:rFonts w:ascii="Times New Roman" w:eastAsia="Times New Roman" w:hAnsi="Times New Roman" w:cs="Times New Roman"/>
          <w:sz w:val="24"/>
          <w:szCs w:val="24"/>
        </w:rPr>
        <w:t xml:space="preserve"> is responsible for precise </w:t>
      </w:r>
      <w:r w:rsidR="00B05BD6">
        <w:rPr>
          <w:rFonts w:ascii="Times New Roman" w:eastAsia="Times New Roman" w:hAnsi="Times New Roman" w:cs="Times New Roman"/>
          <w:sz w:val="24"/>
          <w:szCs w:val="24"/>
        </w:rPr>
        <w:t>cavity-</w:t>
      </w:r>
      <w:r w:rsidR="00F970F3" w:rsidRPr="00B21BDF">
        <w:rPr>
          <w:rFonts w:ascii="Times New Roman" w:eastAsia="Times New Roman" w:hAnsi="Times New Roman" w:cs="Times New Roman"/>
          <w:sz w:val="24"/>
          <w:szCs w:val="24"/>
        </w:rPr>
        <w:t xml:space="preserve">mirror </w:t>
      </w:r>
      <w:r w:rsidRPr="00B21BDF">
        <w:rPr>
          <w:rFonts w:ascii="Times New Roman" w:eastAsia="Times New Roman" w:hAnsi="Times New Roman" w:cs="Times New Roman"/>
          <w:sz w:val="24"/>
          <w:szCs w:val="24"/>
        </w:rPr>
        <w:t xml:space="preserve">positioning. Accurate positioning is critical in rotational spectroscopy since the alignment of the </w:t>
      </w:r>
      <w:r w:rsidR="00F970F3" w:rsidRPr="00B21BDF">
        <w:rPr>
          <w:rFonts w:ascii="Times New Roman" w:eastAsia="Times New Roman" w:hAnsi="Times New Roman" w:cs="Times New Roman"/>
          <w:sz w:val="24"/>
          <w:szCs w:val="24"/>
        </w:rPr>
        <w:t>mirror</w:t>
      </w:r>
      <w:r w:rsidRPr="00B21BDF">
        <w:rPr>
          <w:rFonts w:ascii="Times New Roman" w:eastAsia="Times New Roman" w:hAnsi="Times New Roman" w:cs="Times New Roman"/>
          <w:sz w:val="24"/>
          <w:szCs w:val="24"/>
        </w:rPr>
        <w:t xml:space="preserve"> within the microwave cavity significantly impacts the measurement quality.</w:t>
      </w:r>
    </w:p>
    <w:p w14:paraId="0F7B0552" w14:textId="77777777" w:rsidR="001318B3" w:rsidRPr="00B21BDF" w:rsidRDefault="001318B3" w:rsidP="001318B3">
      <w:pPr>
        <w:spacing w:before="100" w:beforeAutospacing="1" w:after="100" w:afterAutospacing="1" w:line="240" w:lineRule="auto"/>
        <w:outlineLvl w:val="3"/>
        <w:rPr>
          <w:rFonts w:ascii="Times New Roman" w:eastAsia="Times New Roman" w:hAnsi="Times New Roman" w:cs="Times New Roman"/>
          <w:bCs/>
          <w:sz w:val="24"/>
          <w:szCs w:val="24"/>
        </w:rPr>
      </w:pPr>
      <w:r w:rsidRPr="00B21BDF">
        <w:rPr>
          <w:rFonts w:ascii="Times New Roman" w:eastAsia="Times New Roman" w:hAnsi="Times New Roman" w:cs="Times New Roman"/>
          <w:bCs/>
          <w:sz w:val="24"/>
          <w:szCs w:val="24"/>
        </w:rPr>
        <w:t>3.1 Zaber Device Communication and Position Control</w:t>
      </w:r>
    </w:p>
    <w:p w14:paraId="7D87D59B" w14:textId="77777777" w:rsidR="001318B3" w:rsidRPr="00B21BDF" w:rsidRDefault="001318B3" w:rsidP="001318B3">
      <w:pPr>
        <w:spacing w:before="100" w:beforeAutospacing="1" w:after="100" w:afterAutospacing="1" w:line="240" w:lineRule="auto"/>
        <w:rPr>
          <w:rFonts w:ascii="Times New Roman" w:eastAsia="Times New Roman" w:hAnsi="Times New Roman" w:cs="Times New Roman"/>
          <w:sz w:val="24"/>
          <w:szCs w:val="24"/>
        </w:rPr>
      </w:pPr>
      <w:r w:rsidRPr="00B21BDF">
        <w:rPr>
          <w:rFonts w:ascii="Times New Roman" w:eastAsia="Times New Roman" w:hAnsi="Times New Roman" w:cs="Times New Roman"/>
          <w:sz w:val="24"/>
          <w:szCs w:val="24"/>
        </w:rPr>
        <w:t xml:space="preserve">The Zaber linear stage is controlled through the </w:t>
      </w:r>
      <w:r w:rsidRPr="00B21BDF">
        <w:rPr>
          <w:rFonts w:ascii="Courier New" w:eastAsia="Times New Roman" w:hAnsi="Courier New" w:cs="Courier New"/>
          <w:sz w:val="20"/>
          <w:szCs w:val="20"/>
        </w:rPr>
        <w:t>zaber.serial.AsciiSerial</w:t>
      </w:r>
      <w:r w:rsidRPr="00B21BDF">
        <w:rPr>
          <w:rFonts w:ascii="Times New Roman" w:eastAsia="Times New Roman" w:hAnsi="Times New Roman" w:cs="Times New Roman"/>
          <w:sz w:val="24"/>
          <w:szCs w:val="24"/>
        </w:rPr>
        <w:t xml:space="preserve"> and </w:t>
      </w:r>
      <w:r w:rsidRPr="00B21BDF">
        <w:rPr>
          <w:rFonts w:ascii="Courier New" w:eastAsia="Times New Roman" w:hAnsi="Courier New" w:cs="Courier New"/>
          <w:sz w:val="20"/>
          <w:szCs w:val="20"/>
        </w:rPr>
        <w:t>AsciiDevice</w:t>
      </w:r>
      <w:r w:rsidRPr="00B21BDF">
        <w:rPr>
          <w:rFonts w:ascii="Times New Roman" w:eastAsia="Times New Roman" w:hAnsi="Times New Roman" w:cs="Times New Roman"/>
          <w:sz w:val="24"/>
          <w:szCs w:val="24"/>
        </w:rPr>
        <w:t xml:space="preserve"> classes, which provide an interface for sending commands and receiving status updates from the Zaber device over a serial connection (</w:t>
      </w:r>
      <w:r w:rsidRPr="00B21BDF">
        <w:rPr>
          <w:rFonts w:ascii="Courier New" w:eastAsia="Times New Roman" w:hAnsi="Courier New" w:cs="Courier New"/>
          <w:sz w:val="20"/>
          <w:szCs w:val="20"/>
        </w:rPr>
        <w:t>COM4</w:t>
      </w:r>
      <w:r w:rsidRPr="00B21BDF">
        <w:rPr>
          <w:rFonts w:ascii="Times New Roman" w:eastAsia="Times New Roman" w:hAnsi="Times New Roman" w:cs="Times New Roman"/>
          <w:sz w:val="24"/>
          <w:szCs w:val="24"/>
        </w:rPr>
        <w:t>).</w:t>
      </w:r>
    </w:p>
    <w:p w14:paraId="5F1A8BB3" w14:textId="77777777" w:rsidR="001318B3" w:rsidRPr="00B21BDF" w:rsidRDefault="001318B3" w:rsidP="001318B3">
      <w:pPr>
        <w:spacing w:before="100" w:beforeAutospacing="1" w:after="100" w:afterAutospacing="1" w:line="240" w:lineRule="auto"/>
        <w:rPr>
          <w:rFonts w:ascii="Times New Roman" w:eastAsia="Times New Roman" w:hAnsi="Times New Roman" w:cs="Times New Roman"/>
          <w:sz w:val="24"/>
          <w:szCs w:val="24"/>
        </w:rPr>
      </w:pPr>
      <w:r w:rsidRPr="00B21BDF">
        <w:rPr>
          <w:rFonts w:ascii="Times New Roman" w:eastAsia="Times New Roman" w:hAnsi="Times New Roman" w:cs="Times New Roman"/>
          <w:sz w:val="24"/>
          <w:szCs w:val="24"/>
        </w:rPr>
        <w:t xml:space="preserve">The Zaber device operates in </w:t>
      </w:r>
      <w:r w:rsidRPr="00B21BDF">
        <w:rPr>
          <w:rFonts w:ascii="Times New Roman" w:eastAsia="Times New Roman" w:hAnsi="Times New Roman" w:cs="Times New Roman"/>
          <w:bCs/>
          <w:sz w:val="24"/>
          <w:szCs w:val="24"/>
        </w:rPr>
        <w:t>microsteps</w:t>
      </w:r>
      <w:r w:rsidRPr="00B21BDF">
        <w:rPr>
          <w:rFonts w:ascii="Times New Roman" w:eastAsia="Times New Roman" w:hAnsi="Times New Roman" w:cs="Times New Roman"/>
          <w:sz w:val="24"/>
          <w:szCs w:val="24"/>
        </w:rPr>
        <w:t>, where each millimeter of movement is translated into 20997.375 Zaber steps. The module abstracts this complexity by converting user inputs in millimeters into steps:</w:t>
      </w:r>
    </w:p>
    <w:p w14:paraId="186E3D8D" w14:textId="77777777" w:rsidR="001318B3" w:rsidRPr="00B21BDF" w:rsidRDefault="001318B3" w:rsidP="001318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5958">
        <w:rPr>
          <w:rFonts w:ascii="Courier New" w:eastAsia="Times New Roman" w:hAnsi="Courier New" w:cs="Courier New"/>
          <w:sz w:val="20"/>
          <w:szCs w:val="20"/>
        </w:rPr>
        <w:t>startPosZaber = round(startPosZaber * ZABER_MM_TO_POSITION)</w:t>
      </w:r>
    </w:p>
    <w:p w14:paraId="583C16CC" w14:textId="77777777" w:rsidR="001318B3" w:rsidRPr="00B21BDF" w:rsidRDefault="001318B3" w:rsidP="001318B3">
      <w:pPr>
        <w:spacing w:before="100" w:beforeAutospacing="1" w:after="100" w:afterAutospacing="1" w:line="240" w:lineRule="auto"/>
        <w:rPr>
          <w:rFonts w:ascii="Times New Roman" w:eastAsia="Times New Roman" w:hAnsi="Times New Roman" w:cs="Times New Roman"/>
          <w:sz w:val="24"/>
          <w:szCs w:val="24"/>
        </w:rPr>
      </w:pPr>
      <w:r w:rsidRPr="00B21BDF">
        <w:rPr>
          <w:rFonts w:ascii="Times New Roman" w:eastAsia="Times New Roman" w:hAnsi="Times New Roman" w:cs="Times New Roman"/>
          <w:sz w:val="24"/>
          <w:szCs w:val="24"/>
        </w:rPr>
        <w:t xml:space="preserve">The Zaber stage can move to both absolute and relative positions. The </w:t>
      </w:r>
      <w:r w:rsidRPr="00B21BDF">
        <w:rPr>
          <w:rFonts w:ascii="Courier New" w:eastAsia="Times New Roman" w:hAnsi="Courier New" w:cs="Courier New"/>
          <w:sz w:val="20"/>
          <w:szCs w:val="20"/>
        </w:rPr>
        <w:t>moveToZaber()</w:t>
      </w:r>
      <w:r w:rsidRPr="00B21BDF">
        <w:rPr>
          <w:rFonts w:ascii="Times New Roman" w:eastAsia="Times New Roman" w:hAnsi="Times New Roman" w:cs="Times New Roman"/>
          <w:sz w:val="24"/>
          <w:szCs w:val="24"/>
        </w:rPr>
        <w:t xml:space="preserve"> function instructs the Zaber to move to an absolute position in microsteps, while </w:t>
      </w:r>
      <w:r w:rsidRPr="00B21BDF">
        <w:rPr>
          <w:rFonts w:ascii="Courier New" w:eastAsia="Times New Roman" w:hAnsi="Courier New" w:cs="Courier New"/>
          <w:sz w:val="20"/>
          <w:szCs w:val="20"/>
        </w:rPr>
        <w:t>moveByZaber()</w:t>
      </w:r>
      <w:r w:rsidRPr="00B21BDF">
        <w:rPr>
          <w:rFonts w:ascii="Times New Roman" w:eastAsia="Times New Roman" w:hAnsi="Times New Roman" w:cs="Times New Roman"/>
          <w:sz w:val="24"/>
          <w:szCs w:val="24"/>
        </w:rPr>
        <w:t xml:space="preserve"> moves the stage by a relative distance. This flexibility allows for precise cavity tuning, which is essential when aligning the molecular sample within the microwave cavity.</w:t>
      </w:r>
    </w:p>
    <w:p w14:paraId="14438261" w14:textId="77777777" w:rsidR="001318B3" w:rsidRPr="00B21BDF" w:rsidRDefault="001318B3" w:rsidP="001318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1BDF">
        <w:rPr>
          <w:rFonts w:ascii="Courier New" w:eastAsia="Times New Roman" w:hAnsi="Courier New" w:cs="Courier New"/>
          <w:sz w:val="20"/>
          <w:szCs w:val="20"/>
        </w:rPr>
        <w:t>zaberDevice.move_abs(startPosZaber)</w:t>
      </w:r>
    </w:p>
    <w:p w14:paraId="7CED76C9" w14:textId="77777777" w:rsidR="001318B3" w:rsidRPr="00B21BDF" w:rsidRDefault="001318B3" w:rsidP="001318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1BDF">
        <w:rPr>
          <w:rFonts w:ascii="Courier New" w:eastAsia="Times New Roman" w:hAnsi="Courier New" w:cs="Courier New"/>
          <w:sz w:val="20"/>
          <w:szCs w:val="20"/>
        </w:rPr>
        <w:t>zaberDevice.move_abs(endPosZaber)</w:t>
      </w:r>
    </w:p>
    <w:p w14:paraId="3CF2FC06" w14:textId="77777777" w:rsidR="001318B3" w:rsidRPr="00B21BDF" w:rsidRDefault="001318B3" w:rsidP="001318B3">
      <w:pPr>
        <w:spacing w:before="100" w:beforeAutospacing="1" w:after="100" w:afterAutospacing="1" w:line="240" w:lineRule="auto"/>
        <w:outlineLvl w:val="3"/>
        <w:rPr>
          <w:rFonts w:ascii="Times New Roman" w:eastAsia="Times New Roman" w:hAnsi="Times New Roman" w:cs="Times New Roman"/>
          <w:bCs/>
          <w:sz w:val="24"/>
          <w:szCs w:val="24"/>
        </w:rPr>
      </w:pPr>
      <w:r w:rsidRPr="00B21BDF">
        <w:rPr>
          <w:rFonts w:ascii="Times New Roman" w:eastAsia="Times New Roman" w:hAnsi="Times New Roman" w:cs="Times New Roman"/>
          <w:bCs/>
          <w:sz w:val="24"/>
          <w:szCs w:val="24"/>
        </w:rPr>
        <w:t>3.2 Cavity Tuning and Speed Control</w:t>
      </w:r>
    </w:p>
    <w:p w14:paraId="50BB4786" w14:textId="77777777" w:rsidR="001318B3" w:rsidRPr="00B21BDF" w:rsidRDefault="001318B3" w:rsidP="001318B3">
      <w:pPr>
        <w:spacing w:before="100" w:beforeAutospacing="1" w:after="100" w:afterAutospacing="1" w:line="240" w:lineRule="auto"/>
        <w:rPr>
          <w:rFonts w:ascii="Times New Roman" w:eastAsia="Times New Roman" w:hAnsi="Times New Roman" w:cs="Times New Roman"/>
          <w:sz w:val="24"/>
          <w:szCs w:val="24"/>
        </w:rPr>
      </w:pPr>
      <w:r w:rsidRPr="00B21BDF">
        <w:rPr>
          <w:rFonts w:ascii="Times New Roman" w:eastAsia="Times New Roman" w:hAnsi="Times New Roman" w:cs="Times New Roman"/>
          <w:sz w:val="24"/>
          <w:szCs w:val="24"/>
        </w:rPr>
        <w:t xml:space="preserve">Cavity tuning is achieved by moving the Zaber stage to specific positions that maximize the signal response. The system predicts the starting position based on a </w:t>
      </w:r>
      <w:r w:rsidR="00B05BD6">
        <w:rPr>
          <w:rFonts w:ascii="Times New Roman" w:eastAsia="Times New Roman" w:hAnsi="Times New Roman" w:cs="Times New Roman"/>
          <w:sz w:val="24"/>
          <w:szCs w:val="24"/>
        </w:rPr>
        <w:t>calibration plot</w:t>
      </w:r>
      <w:r w:rsidR="00F970F3" w:rsidRPr="00B21BDF">
        <w:rPr>
          <w:rFonts w:ascii="Times New Roman" w:eastAsia="Times New Roman" w:hAnsi="Times New Roman" w:cs="Times New Roman"/>
          <w:sz w:val="24"/>
          <w:szCs w:val="24"/>
        </w:rPr>
        <w:t xml:space="preserve"> (or this can be switched to a mode where </w:t>
      </w:r>
      <w:r w:rsidR="00B21BDF">
        <w:rPr>
          <w:rFonts w:ascii="Times New Roman" w:eastAsia="Times New Roman" w:hAnsi="Times New Roman" w:cs="Times New Roman"/>
          <w:sz w:val="24"/>
          <w:szCs w:val="24"/>
        </w:rPr>
        <w:t>the </w:t>
      </w:r>
      <w:r w:rsidR="00F970F3" w:rsidRPr="00B21BDF">
        <w:rPr>
          <w:rFonts w:ascii="Times New Roman" w:eastAsia="Times New Roman" w:hAnsi="Times New Roman" w:cs="Times New Roman"/>
          <w:sz w:val="24"/>
          <w:szCs w:val="24"/>
        </w:rPr>
        <w:t>user finds the starting position manually)</w:t>
      </w:r>
      <w:r w:rsidRPr="00B21BDF">
        <w:rPr>
          <w:rFonts w:ascii="Times New Roman" w:eastAsia="Times New Roman" w:hAnsi="Times New Roman" w:cs="Times New Roman"/>
          <w:sz w:val="24"/>
          <w:szCs w:val="24"/>
        </w:rPr>
        <w:t>, ensuring that the cavity or sample is positioned optimally at the start of the experiment.</w:t>
      </w:r>
    </w:p>
    <w:p w14:paraId="3BB3B540" w14:textId="77777777" w:rsidR="001318B3" w:rsidRPr="00B21BDF" w:rsidRDefault="001318B3" w:rsidP="001318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1BDF">
        <w:rPr>
          <w:rFonts w:ascii="Courier New" w:eastAsia="Times New Roman" w:hAnsi="Courier New" w:cs="Courier New"/>
          <w:sz w:val="20"/>
          <w:szCs w:val="20"/>
        </w:rPr>
        <w:t>startPosZaber = ((4.2349e-9 * (totalFreq ** 2)) + (0.002142 * totalFreq) - 2.0577) - 1</w:t>
      </w:r>
    </w:p>
    <w:p w14:paraId="783D1C5B" w14:textId="77777777" w:rsidR="001318B3" w:rsidRPr="00B21BDF" w:rsidRDefault="001318B3" w:rsidP="001318B3">
      <w:pPr>
        <w:spacing w:before="100" w:beforeAutospacing="1" w:after="100" w:afterAutospacing="1" w:line="240" w:lineRule="auto"/>
        <w:rPr>
          <w:rFonts w:ascii="Times New Roman" w:eastAsia="Times New Roman" w:hAnsi="Times New Roman" w:cs="Times New Roman"/>
          <w:sz w:val="24"/>
          <w:szCs w:val="24"/>
        </w:rPr>
      </w:pPr>
      <w:r w:rsidRPr="00B21BDF">
        <w:rPr>
          <w:rFonts w:ascii="Times New Roman" w:eastAsia="Times New Roman" w:hAnsi="Times New Roman" w:cs="Times New Roman"/>
          <w:sz w:val="24"/>
          <w:szCs w:val="24"/>
        </w:rPr>
        <w:t xml:space="preserve">The Zaber stage’s speed can be controlled using the </w:t>
      </w:r>
      <w:r w:rsidRPr="00B21BDF">
        <w:rPr>
          <w:rFonts w:ascii="Courier New" w:eastAsia="Times New Roman" w:hAnsi="Courier New" w:cs="Courier New"/>
          <w:sz w:val="20"/>
          <w:szCs w:val="20"/>
        </w:rPr>
        <w:t>zaberSetSpeed()</w:t>
      </w:r>
      <w:r w:rsidRPr="00B21BDF">
        <w:rPr>
          <w:rFonts w:ascii="Times New Roman" w:eastAsia="Times New Roman" w:hAnsi="Times New Roman" w:cs="Times New Roman"/>
          <w:sz w:val="24"/>
          <w:szCs w:val="24"/>
        </w:rPr>
        <w:t xml:space="preserve"> function, which sets the maximum velocity in steps per second. Speed control is essential when the stage must move quickly over large distances or slowly during fine adjustments for cavity tuning.</w:t>
      </w:r>
    </w:p>
    <w:p w14:paraId="5B75D388" w14:textId="77777777" w:rsidR="001318B3" w:rsidRPr="00B21BDF" w:rsidRDefault="001318B3" w:rsidP="001318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1BDF">
        <w:rPr>
          <w:rFonts w:ascii="Courier New" w:eastAsia="Times New Roman" w:hAnsi="Courier New" w:cs="Courier New"/>
          <w:sz w:val="20"/>
          <w:szCs w:val="20"/>
        </w:rPr>
        <w:t>zaberController.zaberSetSpeed(speedZaber)</w:t>
      </w:r>
    </w:p>
    <w:p w14:paraId="5240E7A4" w14:textId="77777777" w:rsidR="001318B3" w:rsidRPr="00B21BDF" w:rsidRDefault="00B21BDF" w:rsidP="001318B3">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w:t>
      </w:r>
      <w:r w:rsidR="001318B3" w:rsidRPr="00B21BDF">
        <w:rPr>
          <w:rFonts w:ascii="Times New Roman" w:eastAsia="Times New Roman" w:hAnsi="Times New Roman" w:cs="Times New Roman"/>
          <w:sz w:val="24"/>
          <w:szCs w:val="24"/>
        </w:rPr>
        <w:t xml:space="preserve">he </w:t>
      </w:r>
      <w:r w:rsidR="00F970F3" w:rsidRPr="00B21BDF">
        <w:rPr>
          <w:rFonts w:ascii="Times New Roman" w:eastAsia="Times New Roman" w:hAnsi="Times New Roman" w:cs="Times New Roman"/>
          <w:sz w:val="24"/>
          <w:szCs w:val="24"/>
        </w:rPr>
        <w:t>mirror</w:t>
      </w:r>
      <w:r w:rsidR="001318B3" w:rsidRPr="00B21BDF">
        <w:rPr>
          <w:rFonts w:ascii="Times New Roman" w:eastAsia="Times New Roman" w:hAnsi="Times New Roman" w:cs="Times New Roman"/>
          <w:sz w:val="24"/>
          <w:szCs w:val="24"/>
        </w:rPr>
        <w:t xml:space="preserve">'s alignment inside the cavity must be precise. </w:t>
      </w:r>
      <w:r>
        <w:rPr>
          <w:rFonts w:ascii="Times New Roman" w:eastAsia="Times New Roman" w:hAnsi="Times New Roman" w:cs="Times New Roman"/>
          <w:sz w:val="24"/>
          <w:szCs w:val="24"/>
        </w:rPr>
        <w:t>A cavity that is not tuned</w:t>
      </w:r>
      <w:r w:rsidR="001318B3" w:rsidRPr="00B21BD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can lead </w:t>
      </w:r>
      <w:r w:rsidR="001318B3" w:rsidRPr="00B21BDF">
        <w:rPr>
          <w:rFonts w:ascii="Times New Roman" w:eastAsia="Times New Roman" w:hAnsi="Times New Roman" w:cs="Times New Roman"/>
          <w:sz w:val="24"/>
          <w:szCs w:val="24"/>
        </w:rPr>
        <w:t xml:space="preserve">to </w:t>
      </w:r>
      <w:r w:rsidR="00F970F3" w:rsidRPr="00B21BDF">
        <w:rPr>
          <w:rFonts w:ascii="Times New Roman" w:eastAsia="Times New Roman" w:hAnsi="Times New Roman" w:cs="Times New Roman"/>
          <w:sz w:val="24"/>
          <w:szCs w:val="24"/>
        </w:rPr>
        <w:t>weak</w:t>
      </w:r>
      <w:r w:rsidR="001318B3" w:rsidRPr="00B21BDF">
        <w:rPr>
          <w:rFonts w:ascii="Times New Roman" w:eastAsia="Times New Roman" w:hAnsi="Times New Roman" w:cs="Times New Roman"/>
          <w:sz w:val="24"/>
          <w:szCs w:val="24"/>
        </w:rPr>
        <w:t xml:space="preserve"> spectroscopic measurements. Therefore, the ability to fine-tune the cavity positioning using the Zaber stage ensures optimal s</w:t>
      </w:r>
      <w:r>
        <w:rPr>
          <w:rFonts w:ascii="Times New Roman" w:eastAsia="Times New Roman" w:hAnsi="Times New Roman" w:cs="Times New Roman"/>
          <w:sz w:val="24"/>
          <w:szCs w:val="24"/>
        </w:rPr>
        <w:t>ensitivity and resolution.</w:t>
      </w:r>
    </w:p>
    <w:p w14:paraId="1F035340" w14:textId="77777777" w:rsidR="001318B3" w:rsidRPr="00B21BDF" w:rsidRDefault="00892256" w:rsidP="001318B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9F5166A">
          <v:rect id="_x0000_i1028" style="width:0;height:1.5pt" o:hralign="center" o:hrstd="t" o:hr="t" fillcolor="#a0a0a0" stroked="f"/>
        </w:pict>
      </w:r>
    </w:p>
    <w:p w14:paraId="5D9D7B77" w14:textId="77777777" w:rsidR="001318B3" w:rsidRPr="00B21BDF" w:rsidRDefault="001318B3" w:rsidP="001318B3">
      <w:pPr>
        <w:spacing w:before="100" w:beforeAutospacing="1" w:after="100" w:afterAutospacing="1" w:line="240" w:lineRule="auto"/>
        <w:outlineLvl w:val="2"/>
        <w:rPr>
          <w:rFonts w:ascii="Times New Roman" w:eastAsia="Times New Roman" w:hAnsi="Times New Roman" w:cs="Times New Roman"/>
          <w:bCs/>
          <w:sz w:val="27"/>
          <w:szCs w:val="27"/>
        </w:rPr>
      </w:pPr>
      <w:r w:rsidRPr="00B21BDF">
        <w:rPr>
          <w:rFonts w:ascii="Times New Roman" w:eastAsia="Times New Roman" w:hAnsi="Times New Roman" w:cs="Times New Roman"/>
          <w:bCs/>
          <w:sz w:val="27"/>
          <w:szCs w:val="27"/>
        </w:rPr>
        <w:lastRenderedPageBreak/>
        <w:t>4. Oscilloscope: Data Acquisition and Fourier Transform Processing</w:t>
      </w:r>
    </w:p>
    <w:p w14:paraId="7D966D6D" w14:textId="77777777" w:rsidR="001318B3" w:rsidRPr="00B21BDF" w:rsidRDefault="001318B3" w:rsidP="001318B3">
      <w:pPr>
        <w:spacing w:before="100" w:beforeAutospacing="1" w:after="100" w:afterAutospacing="1" w:line="240" w:lineRule="auto"/>
        <w:rPr>
          <w:rFonts w:ascii="Times New Roman" w:eastAsia="Times New Roman" w:hAnsi="Times New Roman" w:cs="Times New Roman"/>
          <w:sz w:val="24"/>
          <w:szCs w:val="24"/>
        </w:rPr>
      </w:pPr>
      <w:r w:rsidRPr="00B21BDF">
        <w:rPr>
          <w:rFonts w:ascii="Times New Roman" w:eastAsia="Times New Roman" w:hAnsi="Times New Roman" w:cs="Times New Roman"/>
          <w:sz w:val="24"/>
          <w:szCs w:val="24"/>
        </w:rPr>
        <w:t xml:space="preserve">The </w:t>
      </w:r>
      <w:r w:rsidRPr="00B21BDF">
        <w:rPr>
          <w:rFonts w:ascii="Times New Roman" w:eastAsia="Times New Roman" w:hAnsi="Times New Roman" w:cs="Times New Roman"/>
          <w:bCs/>
          <w:sz w:val="24"/>
          <w:szCs w:val="24"/>
        </w:rPr>
        <w:t>oscilloscope</w:t>
      </w:r>
      <w:r w:rsidRPr="00B21BDF">
        <w:rPr>
          <w:rFonts w:ascii="Times New Roman" w:eastAsia="Times New Roman" w:hAnsi="Times New Roman" w:cs="Times New Roman"/>
          <w:sz w:val="24"/>
          <w:szCs w:val="24"/>
        </w:rPr>
        <w:t xml:space="preserve"> captures the time-domain signals generated by the microwave pulses interacting with the molecular sample. This signal is then transformed into the frequency domain using Fourier Transform (FFT) methods to identify rotational transitions.</w:t>
      </w:r>
    </w:p>
    <w:p w14:paraId="0EF0EFB4" w14:textId="77777777" w:rsidR="001318B3" w:rsidRPr="00B21BDF" w:rsidRDefault="001318B3" w:rsidP="001318B3">
      <w:pPr>
        <w:spacing w:before="100" w:beforeAutospacing="1" w:after="100" w:afterAutospacing="1" w:line="240" w:lineRule="auto"/>
        <w:outlineLvl w:val="3"/>
        <w:rPr>
          <w:rFonts w:ascii="Times New Roman" w:eastAsia="Times New Roman" w:hAnsi="Times New Roman" w:cs="Times New Roman"/>
          <w:bCs/>
          <w:sz w:val="24"/>
          <w:szCs w:val="24"/>
        </w:rPr>
      </w:pPr>
      <w:r w:rsidRPr="00B21BDF">
        <w:rPr>
          <w:rFonts w:ascii="Times New Roman" w:eastAsia="Times New Roman" w:hAnsi="Times New Roman" w:cs="Times New Roman"/>
          <w:bCs/>
          <w:sz w:val="24"/>
          <w:szCs w:val="24"/>
        </w:rPr>
        <w:t>4.1 Oscilloscope Initialization and Setup</w:t>
      </w:r>
    </w:p>
    <w:p w14:paraId="4C287EAB" w14:textId="77777777" w:rsidR="001318B3" w:rsidRPr="00B21BDF" w:rsidRDefault="001318B3" w:rsidP="001318B3">
      <w:pPr>
        <w:spacing w:before="100" w:beforeAutospacing="1" w:after="100" w:afterAutospacing="1" w:line="240" w:lineRule="auto"/>
        <w:rPr>
          <w:rFonts w:ascii="Times New Roman" w:eastAsia="Times New Roman" w:hAnsi="Times New Roman" w:cs="Times New Roman"/>
          <w:sz w:val="24"/>
          <w:szCs w:val="24"/>
        </w:rPr>
      </w:pPr>
      <w:r w:rsidRPr="00B21BDF">
        <w:rPr>
          <w:rFonts w:ascii="Times New Roman" w:eastAsia="Times New Roman" w:hAnsi="Times New Roman" w:cs="Times New Roman"/>
          <w:sz w:val="24"/>
          <w:szCs w:val="24"/>
        </w:rPr>
        <w:t xml:space="preserve">The </w:t>
      </w:r>
      <w:r w:rsidRPr="00B21BDF">
        <w:rPr>
          <w:rFonts w:ascii="Courier New" w:eastAsia="Times New Roman" w:hAnsi="Courier New" w:cs="Courier New"/>
          <w:sz w:val="20"/>
          <w:szCs w:val="20"/>
        </w:rPr>
        <w:t>oscilloscopeController.py</w:t>
      </w:r>
      <w:r w:rsidRPr="00B21BDF">
        <w:rPr>
          <w:rFonts w:ascii="Times New Roman" w:eastAsia="Times New Roman" w:hAnsi="Times New Roman" w:cs="Times New Roman"/>
          <w:sz w:val="24"/>
          <w:szCs w:val="24"/>
        </w:rPr>
        <w:t xml:space="preserve"> module interfaces with the oscilloscope over a TCP/IP connection, utilizing the VISA protocol. The oscilloscope is initialized using the </w:t>
      </w:r>
      <w:r w:rsidRPr="00B21BDF">
        <w:rPr>
          <w:rFonts w:ascii="Courier New" w:eastAsia="Times New Roman" w:hAnsi="Courier New" w:cs="Courier New"/>
          <w:sz w:val="20"/>
          <w:szCs w:val="20"/>
        </w:rPr>
        <w:t>initializeScope()</w:t>
      </w:r>
      <w:r w:rsidRPr="00B21BDF">
        <w:rPr>
          <w:rFonts w:ascii="Times New Roman" w:eastAsia="Times New Roman" w:hAnsi="Times New Roman" w:cs="Times New Roman"/>
          <w:sz w:val="24"/>
          <w:szCs w:val="24"/>
        </w:rPr>
        <w:t xml:space="preserve"> function, which establishes communication and configures the instrument’s horizontal and vertical scales, as well as its sampling rate and acquisition modes.</w:t>
      </w:r>
    </w:p>
    <w:p w14:paraId="48903B64" w14:textId="77777777" w:rsidR="001318B3" w:rsidRPr="00B21BDF" w:rsidRDefault="001318B3" w:rsidP="001318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1BDF">
        <w:rPr>
          <w:rFonts w:ascii="Courier New" w:eastAsia="Times New Roman" w:hAnsi="Courier New" w:cs="Courier New"/>
          <w:sz w:val="20"/>
          <w:szCs w:val="20"/>
        </w:rPr>
        <w:t>oscilloScope = rm.open_resource('TCPIP0::169.254.23.223::inst0::INSTR')</w:t>
      </w:r>
    </w:p>
    <w:p w14:paraId="604339ED" w14:textId="77777777" w:rsidR="001318B3" w:rsidRPr="00B21BDF" w:rsidRDefault="001318B3" w:rsidP="001318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1BDF">
        <w:rPr>
          <w:rFonts w:ascii="Courier New" w:eastAsia="Times New Roman" w:hAnsi="Courier New" w:cs="Courier New"/>
          <w:sz w:val="20"/>
          <w:szCs w:val="20"/>
        </w:rPr>
        <w:t>oscilloScope.timeout = 10000</w:t>
      </w:r>
    </w:p>
    <w:p w14:paraId="0E1227B2" w14:textId="77777777" w:rsidR="001318B3" w:rsidRPr="00B21BDF" w:rsidRDefault="001318B3" w:rsidP="001318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1BDF">
        <w:rPr>
          <w:rFonts w:ascii="Courier New" w:eastAsia="Times New Roman" w:hAnsi="Courier New" w:cs="Courier New"/>
          <w:sz w:val="20"/>
          <w:szCs w:val="20"/>
        </w:rPr>
        <w:t>oscilloScope.write('*CLS')  # Clear previous errors or commands</w:t>
      </w:r>
    </w:p>
    <w:p w14:paraId="69898F09" w14:textId="77777777" w:rsidR="001318B3" w:rsidRPr="00B21BDF" w:rsidRDefault="001318B3" w:rsidP="001318B3">
      <w:pPr>
        <w:spacing w:before="100" w:beforeAutospacing="1" w:after="100" w:afterAutospacing="1" w:line="240" w:lineRule="auto"/>
        <w:rPr>
          <w:rFonts w:ascii="Times New Roman" w:eastAsia="Times New Roman" w:hAnsi="Times New Roman" w:cs="Times New Roman"/>
          <w:sz w:val="24"/>
          <w:szCs w:val="24"/>
        </w:rPr>
      </w:pPr>
      <w:r w:rsidRPr="00B21BDF">
        <w:rPr>
          <w:rFonts w:ascii="Times New Roman" w:eastAsia="Times New Roman" w:hAnsi="Times New Roman" w:cs="Times New Roman"/>
          <w:sz w:val="24"/>
          <w:szCs w:val="24"/>
        </w:rPr>
        <w:t>The oscilloscope is further configured through a series of SCPI (Standard Commands for Programmable Instruments) commands. These commands define the timebase (</w:t>
      </w:r>
      <w:r w:rsidRPr="00B21BDF">
        <w:rPr>
          <w:rFonts w:ascii="Courier New" w:eastAsia="Times New Roman" w:hAnsi="Courier New" w:cs="Courier New"/>
          <w:sz w:val="20"/>
          <w:szCs w:val="20"/>
        </w:rPr>
        <w:t>HORizontal:SCALE</w:t>
      </w:r>
      <w:r w:rsidRPr="00B21BDF">
        <w:rPr>
          <w:rFonts w:ascii="Times New Roman" w:eastAsia="Times New Roman" w:hAnsi="Times New Roman" w:cs="Times New Roman"/>
          <w:sz w:val="24"/>
          <w:szCs w:val="24"/>
        </w:rPr>
        <w:t>) and voltage scale (</w:t>
      </w:r>
      <w:r w:rsidRPr="00B21BDF">
        <w:rPr>
          <w:rFonts w:ascii="Courier New" w:eastAsia="Times New Roman" w:hAnsi="Courier New" w:cs="Courier New"/>
          <w:sz w:val="20"/>
          <w:szCs w:val="20"/>
        </w:rPr>
        <w:t>CHANnel1:SCALe</w:t>
      </w:r>
      <w:r w:rsidRPr="00B21BDF">
        <w:rPr>
          <w:rFonts w:ascii="Times New Roman" w:eastAsia="Times New Roman" w:hAnsi="Times New Roman" w:cs="Times New Roman"/>
          <w:sz w:val="24"/>
          <w:szCs w:val="24"/>
        </w:rPr>
        <w:t>) for capturing the microwave signal:</w:t>
      </w:r>
    </w:p>
    <w:p w14:paraId="5D412F06" w14:textId="77777777" w:rsidR="001318B3" w:rsidRPr="00B21BDF" w:rsidRDefault="001318B3" w:rsidP="001318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1BDF">
        <w:rPr>
          <w:rFonts w:ascii="Courier New" w:eastAsia="Times New Roman" w:hAnsi="Courier New" w:cs="Courier New"/>
          <w:sz w:val="20"/>
          <w:szCs w:val="20"/>
        </w:rPr>
        <w:t>writeOscCmd('HORizontal:MODE:SCAle 200E-9')  # Set horizontal scale</w:t>
      </w:r>
    </w:p>
    <w:p w14:paraId="28B5E275" w14:textId="77777777" w:rsidR="001318B3" w:rsidRPr="00B21BDF" w:rsidRDefault="001318B3" w:rsidP="001318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1BDF">
        <w:rPr>
          <w:rFonts w:ascii="Courier New" w:eastAsia="Times New Roman" w:hAnsi="Courier New" w:cs="Courier New"/>
          <w:sz w:val="20"/>
          <w:szCs w:val="20"/>
        </w:rPr>
        <w:t>writeOscCmd('CHANnel1:SCALe 400E-6')  # Set vertical scale</w:t>
      </w:r>
    </w:p>
    <w:p w14:paraId="64BD5DD8" w14:textId="77777777" w:rsidR="001318B3" w:rsidRPr="00B21BDF" w:rsidRDefault="001318B3" w:rsidP="001318B3">
      <w:pPr>
        <w:spacing w:before="100" w:beforeAutospacing="1" w:after="100" w:afterAutospacing="1" w:line="240" w:lineRule="auto"/>
        <w:outlineLvl w:val="3"/>
        <w:rPr>
          <w:rFonts w:ascii="Times New Roman" w:eastAsia="Times New Roman" w:hAnsi="Times New Roman" w:cs="Times New Roman"/>
          <w:bCs/>
          <w:sz w:val="24"/>
          <w:szCs w:val="24"/>
        </w:rPr>
      </w:pPr>
      <w:r w:rsidRPr="00B21BDF">
        <w:rPr>
          <w:rFonts w:ascii="Times New Roman" w:eastAsia="Times New Roman" w:hAnsi="Times New Roman" w:cs="Times New Roman"/>
          <w:bCs/>
          <w:sz w:val="24"/>
          <w:szCs w:val="24"/>
        </w:rPr>
        <w:t>4.2 Fourier Transform Data Acquisition</w:t>
      </w:r>
    </w:p>
    <w:p w14:paraId="4FC62247" w14:textId="77777777" w:rsidR="001318B3" w:rsidRPr="00B21BDF" w:rsidRDefault="001318B3" w:rsidP="001318B3">
      <w:pPr>
        <w:spacing w:before="100" w:beforeAutospacing="1" w:after="100" w:afterAutospacing="1" w:line="240" w:lineRule="auto"/>
        <w:rPr>
          <w:rFonts w:ascii="Times New Roman" w:eastAsia="Times New Roman" w:hAnsi="Times New Roman" w:cs="Times New Roman"/>
          <w:sz w:val="24"/>
          <w:szCs w:val="24"/>
        </w:rPr>
      </w:pPr>
      <w:r w:rsidRPr="00B21BDF">
        <w:rPr>
          <w:rFonts w:ascii="Times New Roman" w:eastAsia="Times New Roman" w:hAnsi="Times New Roman" w:cs="Times New Roman"/>
          <w:sz w:val="24"/>
          <w:szCs w:val="24"/>
        </w:rPr>
        <w:t>Once the oscilloscope is configured, it captures the time-domain signal, which is then converted into the frequency domain using an FFT. This is handled by configuring the oscilloscope’s math functions to perform the spectral transformation on the acquired signal:</w:t>
      </w:r>
    </w:p>
    <w:p w14:paraId="7F1DCC77" w14:textId="77777777" w:rsidR="001318B3" w:rsidRPr="00B21BDF" w:rsidRDefault="001318B3" w:rsidP="001318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1BDF">
        <w:rPr>
          <w:rFonts w:ascii="Courier New" w:eastAsia="Times New Roman" w:hAnsi="Courier New" w:cs="Courier New"/>
          <w:sz w:val="20"/>
          <w:szCs w:val="20"/>
        </w:rPr>
        <w:t>writeOscCmd('MATH4:DEFINE "SpectralMag(AVG(CH1))"')</w:t>
      </w:r>
    </w:p>
    <w:p w14:paraId="3539E6CB" w14:textId="77777777" w:rsidR="001318B3" w:rsidRPr="00B21BDF" w:rsidRDefault="001318B3" w:rsidP="001318B3">
      <w:pPr>
        <w:spacing w:before="100" w:beforeAutospacing="1" w:after="100" w:afterAutospacing="1" w:line="240" w:lineRule="auto"/>
        <w:rPr>
          <w:rFonts w:ascii="Times New Roman" w:eastAsia="Times New Roman" w:hAnsi="Times New Roman" w:cs="Times New Roman"/>
          <w:sz w:val="24"/>
          <w:szCs w:val="24"/>
        </w:rPr>
      </w:pPr>
      <w:r w:rsidRPr="00B21BDF">
        <w:rPr>
          <w:rFonts w:ascii="Times New Roman" w:eastAsia="Times New Roman" w:hAnsi="Times New Roman" w:cs="Times New Roman"/>
          <w:sz w:val="24"/>
          <w:szCs w:val="24"/>
        </w:rPr>
        <w:t xml:space="preserve">The spectral data is acquired in binary format using the </w:t>
      </w:r>
      <w:r w:rsidRPr="00B21BDF">
        <w:rPr>
          <w:rFonts w:ascii="Courier New" w:eastAsia="Times New Roman" w:hAnsi="Courier New" w:cs="Courier New"/>
          <w:sz w:val="20"/>
          <w:szCs w:val="20"/>
        </w:rPr>
        <w:t>curve?</w:t>
      </w:r>
      <w:r w:rsidRPr="00B21BDF">
        <w:rPr>
          <w:rFonts w:ascii="Times New Roman" w:eastAsia="Times New Roman" w:hAnsi="Times New Roman" w:cs="Times New Roman"/>
          <w:sz w:val="24"/>
          <w:szCs w:val="24"/>
        </w:rPr>
        <w:t xml:space="preserve"> command. The binary data is converted into a NumPy array for further processing, allowing the system to extract the spectral information from the acquired signal:</w:t>
      </w:r>
    </w:p>
    <w:p w14:paraId="0957D370" w14:textId="77777777" w:rsidR="001318B3" w:rsidRPr="00B21BDF" w:rsidRDefault="001318B3" w:rsidP="001318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1BDF">
        <w:rPr>
          <w:rFonts w:ascii="Courier New" w:eastAsia="Times New Roman" w:hAnsi="Courier New" w:cs="Courier New"/>
          <w:sz w:val="20"/>
          <w:szCs w:val="20"/>
        </w:rPr>
        <w:t>bin_wave = oscilloScope.query_binary_values('curve?', datatype='f', container=np.array, is_big_endian=True)</w:t>
      </w:r>
    </w:p>
    <w:p w14:paraId="0957336D" w14:textId="77777777" w:rsidR="001318B3" w:rsidRPr="00B21BDF" w:rsidRDefault="001318B3" w:rsidP="001318B3">
      <w:pPr>
        <w:spacing w:before="100" w:beforeAutospacing="1" w:after="100" w:afterAutospacing="1" w:line="240" w:lineRule="auto"/>
        <w:rPr>
          <w:rFonts w:ascii="Times New Roman" w:eastAsia="Times New Roman" w:hAnsi="Times New Roman" w:cs="Times New Roman"/>
          <w:sz w:val="24"/>
          <w:szCs w:val="24"/>
        </w:rPr>
      </w:pPr>
      <w:r w:rsidRPr="00B21BDF">
        <w:rPr>
          <w:rFonts w:ascii="Times New Roman" w:eastAsia="Times New Roman" w:hAnsi="Times New Roman" w:cs="Times New Roman"/>
          <w:sz w:val="24"/>
          <w:szCs w:val="24"/>
        </w:rPr>
        <w:t xml:space="preserve">The </w:t>
      </w:r>
      <w:r w:rsidRPr="00B21BDF">
        <w:rPr>
          <w:rFonts w:ascii="Courier New" w:eastAsia="Times New Roman" w:hAnsi="Courier New" w:cs="Courier New"/>
          <w:sz w:val="20"/>
          <w:szCs w:val="20"/>
        </w:rPr>
        <w:t>acquireFFTDataAtMax()</w:t>
      </w:r>
      <w:r w:rsidRPr="00B21BDF">
        <w:rPr>
          <w:rFonts w:ascii="Times New Roman" w:eastAsia="Times New Roman" w:hAnsi="Times New Roman" w:cs="Times New Roman"/>
          <w:sz w:val="24"/>
          <w:szCs w:val="24"/>
        </w:rPr>
        <w:t xml:space="preserve"> function handles the acquisition and conversion of the time-domain signal into frequency-domain data. This data is crucial for identifying the molecular rotational transitions, which appear as peaks in the frequency spectrum.</w:t>
      </w:r>
    </w:p>
    <w:p w14:paraId="715C97DD" w14:textId="77777777" w:rsidR="001318B3" w:rsidRPr="00B21BDF" w:rsidRDefault="00892256" w:rsidP="001318B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A69CA88">
          <v:rect id="_x0000_i1029" style="width:0;height:1.5pt" o:hralign="center" o:hrstd="t" o:hr="t" fillcolor="#a0a0a0" stroked="f"/>
        </w:pict>
      </w:r>
    </w:p>
    <w:p w14:paraId="083AED21" w14:textId="77777777" w:rsidR="001318B3" w:rsidRPr="00B21BDF" w:rsidRDefault="001318B3" w:rsidP="001318B3">
      <w:pPr>
        <w:spacing w:before="100" w:beforeAutospacing="1" w:after="100" w:afterAutospacing="1" w:line="240" w:lineRule="auto"/>
        <w:outlineLvl w:val="2"/>
        <w:rPr>
          <w:rFonts w:ascii="Times New Roman" w:eastAsia="Times New Roman" w:hAnsi="Times New Roman" w:cs="Times New Roman"/>
          <w:bCs/>
          <w:sz w:val="27"/>
          <w:szCs w:val="27"/>
        </w:rPr>
      </w:pPr>
      <w:r w:rsidRPr="00B21BDF">
        <w:rPr>
          <w:rFonts w:ascii="Times New Roman" w:eastAsia="Times New Roman" w:hAnsi="Times New Roman" w:cs="Times New Roman"/>
          <w:bCs/>
          <w:sz w:val="27"/>
          <w:szCs w:val="27"/>
        </w:rPr>
        <w:t>5. SRS Signal Generator: Pulse Synchronization and Triggering</w:t>
      </w:r>
    </w:p>
    <w:p w14:paraId="57A7B792" w14:textId="77777777" w:rsidR="001318B3" w:rsidRPr="00B21BDF" w:rsidRDefault="001318B3" w:rsidP="001318B3">
      <w:pPr>
        <w:spacing w:before="100" w:beforeAutospacing="1" w:after="100" w:afterAutospacing="1" w:line="240" w:lineRule="auto"/>
        <w:rPr>
          <w:rFonts w:ascii="Times New Roman" w:eastAsia="Times New Roman" w:hAnsi="Times New Roman" w:cs="Times New Roman"/>
          <w:sz w:val="24"/>
          <w:szCs w:val="24"/>
        </w:rPr>
      </w:pPr>
      <w:r w:rsidRPr="00B21BDF">
        <w:rPr>
          <w:rFonts w:ascii="Times New Roman" w:eastAsia="Times New Roman" w:hAnsi="Times New Roman" w:cs="Times New Roman"/>
          <w:sz w:val="24"/>
          <w:szCs w:val="24"/>
        </w:rPr>
        <w:lastRenderedPageBreak/>
        <w:t xml:space="preserve">The </w:t>
      </w:r>
      <w:r w:rsidRPr="00B21BDF">
        <w:rPr>
          <w:rFonts w:ascii="Times New Roman" w:eastAsia="Times New Roman" w:hAnsi="Times New Roman" w:cs="Times New Roman"/>
          <w:bCs/>
          <w:sz w:val="24"/>
          <w:szCs w:val="24"/>
        </w:rPr>
        <w:t>SRS signal generator</w:t>
      </w:r>
      <w:r w:rsidRPr="00B21BDF">
        <w:rPr>
          <w:rFonts w:ascii="Times New Roman" w:eastAsia="Times New Roman" w:hAnsi="Times New Roman" w:cs="Times New Roman"/>
          <w:sz w:val="24"/>
          <w:szCs w:val="24"/>
        </w:rPr>
        <w:t xml:space="preserve"> is responsible for generating trigger pulses that synchronize the various components of the experiment</w:t>
      </w:r>
      <w:r w:rsidR="00B21BDF">
        <w:rPr>
          <w:rFonts w:ascii="Times New Roman" w:eastAsia="Times New Roman" w:hAnsi="Times New Roman" w:cs="Times New Roman"/>
          <w:sz w:val="24"/>
          <w:szCs w:val="24"/>
        </w:rPr>
        <w:t>.</w:t>
      </w:r>
    </w:p>
    <w:p w14:paraId="583A38CD" w14:textId="77777777" w:rsidR="001318B3" w:rsidRPr="00B21BDF" w:rsidRDefault="001318B3" w:rsidP="001318B3">
      <w:pPr>
        <w:spacing w:before="100" w:beforeAutospacing="1" w:after="100" w:afterAutospacing="1" w:line="240" w:lineRule="auto"/>
        <w:outlineLvl w:val="3"/>
        <w:rPr>
          <w:rFonts w:ascii="Times New Roman" w:eastAsia="Times New Roman" w:hAnsi="Times New Roman" w:cs="Times New Roman"/>
          <w:bCs/>
          <w:sz w:val="24"/>
          <w:szCs w:val="24"/>
        </w:rPr>
      </w:pPr>
      <w:r w:rsidRPr="00B21BDF">
        <w:rPr>
          <w:rFonts w:ascii="Times New Roman" w:eastAsia="Times New Roman" w:hAnsi="Times New Roman" w:cs="Times New Roman"/>
          <w:bCs/>
          <w:sz w:val="24"/>
          <w:szCs w:val="24"/>
        </w:rPr>
        <w:t>5.1 Pulse Configuration and Synchronization</w:t>
      </w:r>
    </w:p>
    <w:p w14:paraId="4CA1E55E" w14:textId="77777777" w:rsidR="001318B3" w:rsidRPr="00B21BDF" w:rsidRDefault="001318B3" w:rsidP="001318B3">
      <w:pPr>
        <w:spacing w:before="100" w:beforeAutospacing="1" w:after="100" w:afterAutospacing="1" w:line="240" w:lineRule="auto"/>
        <w:rPr>
          <w:rFonts w:ascii="Times New Roman" w:eastAsia="Times New Roman" w:hAnsi="Times New Roman" w:cs="Times New Roman"/>
          <w:sz w:val="24"/>
          <w:szCs w:val="24"/>
        </w:rPr>
      </w:pPr>
      <w:r w:rsidRPr="00B21BDF">
        <w:rPr>
          <w:rFonts w:ascii="Times New Roman" w:eastAsia="Times New Roman" w:hAnsi="Times New Roman" w:cs="Times New Roman"/>
          <w:sz w:val="24"/>
          <w:szCs w:val="24"/>
        </w:rPr>
        <w:t xml:space="preserve">The </w:t>
      </w:r>
      <w:r w:rsidRPr="00B21BDF">
        <w:rPr>
          <w:rFonts w:ascii="Courier New" w:eastAsia="Times New Roman" w:hAnsi="Courier New" w:cs="Courier New"/>
          <w:sz w:val="20"/>
          <w:szCs w:val="20"/>
        </w:rPr>
        <w:t>SRScontroller.py</w:t>
      </w:r>
      <w:r w:rsidRPr="00B21BDF">
        <w:rPr>
          <w:rFonts w:ascii="Times New Roman" w:eastAsia="Times New Roman" w:hAnsi="Times New Roman" w:cs="Times New Roman"/>
          <w:sz w:val="24"/>
          <w:szCs w:val="24"/>
        </w:rPr>
        <w:t xml:space="preserve"> module provides synchronization triggers that ensure the microwave pulses are generated at precise intervals, </w:t>
      </w:r>
      <w:r w:rsidR="00B21BDF">
        <w:rPr>
          <w:rFonts w:ascii="Times New Roman" w:eastAsia="Times New Roman" w:hAnsi="Times New Roman" w:cs="Times New Roman"/>
          <w:sz w:val="24"/>
          <w:szCs w:val="24"/>
        </w:rPr>
        <w:t xml:space="preserve">the gas valve is opened, </w:t>
      </w:r>
      <w:r w:rsidRPr="00B21BDF">
        <w:rPr>
          <w:rFonts w:ascii="Times New Roman" w:eastAsia="Times New Roman" w:hAnsi="Times New Roman" w:cs="Times New Roman"/>
          <w:sz w:val="24"/>
          <w:szCs w:val="24"/>
        </w:rPr>
        <w:t>and the oscilloscope captures the data at the correct times.</w:t>
      </w:r>
    </w:p>
    <w:p w14:paraId="79E91944" w14:textId="77777777" w:rsidR="001318B3" w:rsidRPr="00B21BDF" w:rsidRDefault="001318B3" w:rsidP="001318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1BDF">
        <w:rPr>
          <w:rFonts w:ascii="Courier New" w:eastAsia="Times New Roman" w:hAnsi="Courier New" w:cs="Courier New"/>
          <w:sz w:val="20"/>
          <w:szCs w:val="20"/>
        </w:rPr>
        <w:t>SRScontroller.setTrig(5)  # Set trigger interval</w:t>
      </w:r>
    </w:p>
    <w:p w14:paraId="7E7B48E6" w14:textId="77777777" w:rsidR="001318B3" w:rsidRPr="00B21BDF" w:rsidRDefault="001318B3" w:rsidP="001318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1BDF">
        <w:rPr>
          <w:rFonts w:ascii="Courier New" w:eastAsia="Times New Roman" w:hAnsi="Courier New" w:cs="Courier New"/>
          <w:sz w:val="20"/>
          <w:szCs w:val="20"/>
        </w:rPr>
        <w:t>SRScontroller.startPulse()  # Start the pulse sequence</w:t>
      </w:r>
    </w:p>
    <w:p w14:paraId="5AA8A1DB" w14:textId="77777777" w:rsidR="001318B3" w:rsidRPr="00B21BDF" w:rsidRDefault="001318B3" w:rsidP="001318B3">
      <w:pPr>
        <w:spacing w:before="100" w:beforeAutospacing="1" w:after="100" w:afterAutospacing="1" w:line="240" w:lineRule="auto"/>
        <w:rPr>
          <w:rFonts w:ascii="Times New Roman" w:eastAsia="Times New Roman" w:hAnsi="Times New Roman" w:cs="Times New Roman"/>
          <w:sz w:val="24"/>
          <w:szCs w:val="24"/>
        </w:rPr>
      </w:pPr>
      <w:r w:rsidRPr="00B21BDF">
        <w:rPr>
          <w:rFonts w:ascii="Times New Roman" w:eastAsia="Times New Roman" w:hAnsi="Times New Roman" w:cs="Times New Roman"/>
          <w:sz w:val="24"/>
          <w:szCs w:val="24"/>
        </w:rPr>
        <w:t>The synchronized pulses ensure that the FTMW spectrometer operates cohesive</w:t>
      </w:r>
      <w:r w:rsidR="00B05BD6">
        <w:rPr>
          <w:rFonts w:ascii="Times New Roman" w:eastAsia="Times New Roman" w:hAnsi="Times New Roman" w:cs="Times New Roman"/>
          <w:sz w:val="24"/>
          <w:szCs w:val="24"/>
        </w:rPr>
        <w:t>ly</w:t>
      </w:r>
      <w:r w:rsidRPr="00B21BDF">
        <w:rPr>
          <w:rFonts w:ascii="Times New Roman" w:eastAsia="Times New Roman" w:hAnsi="Times New Roman" w:cs="Times New Roman"/>
          <w:sz w:val="24"/>
          <w:szCs w:val="24"/>
        </w:rPr>
        <w:t>, with the Valon frequency synthesizer, Zaber linear stage, and oscilloscope all working in unison. This synchronization is critical for capturing accurate rotational spectra, as the timing of the microwave pulses directly affects the signal's phase and frequency.</w:t>
      </w:r>
    </w:p>
    <w:p w14:paraId="1256239B" w14:textId="77777777" w:rsidR="001318B3" w:rsidRPr="00B21BDF" w:rsidRDefault="00892256" w:rsidP="001318B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78B9E12">
          <v:rect id="_x0000_i1030" style="width:0;height:1.5pt" o:hralign="center" o:hrstd="t" o:hr="t" fillcolor="#a0a0a0" stroked="f"/>
        </w:pict>
      </w:r>
    </w:p>
    <w:p w14:paraId="0DA0AB02" w14:textId="77777777" w:rsidR="001318B3" w:rsidRPr="00B21BDF" w:rsidRDefault="001318B3" w:rsidP="001318B3">
      <w:pPr>
        <w:spacing w:before="100" w:beforeAutospacing="1" w:after="100" w:afterAutospacing="1" w:line="240" w:lineRule="auto"/>
        <w:outlineLvl w:val="2"/>
        <w:rPr>
          <w:rFonts w:ascii="Times New Roman" w:eastAsia="Times New Roman" w:hAnsi="Times New Roman" w:cs="Times New Roman"/>
          <w:bCs/>
          <w:sz w:val="27"/>
          <w:szCs w:val="27"/>
        </w:rPr>
      </w:pPr>
      <w:r w:rsidRPr="00B21BDF">
        <w:rPr>
          <w:rFonts w:ascii="Times New Roman" w:eastAsia="Times New Roman" w:hAnsi="Times New Roman" w:cs="Times New Roman"/>
          <w:bCs/>
          <w:sz w:val="27"/>
          <w:szCs w:val="27"/>
        </w:rPr>
        <w:t>6. Experimental Workflow and Automation</w:t>
      </w:r>
    </w:p>
    <w:p w14:paraId="67CD19F5" w14:textId="77777777" w:rsidR="001318B3" w:rsidRPr="00B21BDF" w:rsidRDefault="001318B3" w:rsidP="001318B3">
      <w:pPr>
        <w:spacing w:before="100" w:beforeAutospacing="1" w:after="100" w:afterAutospacing="1" w:line="240" w:lineRule="auto"/>
        <w:outlineLvl w:val="3"/>
        <w:rPr>
          <w:rFonts w:ascii="Times New Roman" w:eastAsia="Times New Roman" w:hAnsi="Times New Roman" w:cs="Times New Roman"/>
          <w:bCs/>
          <w:sz w:val="24"/>
          <w:szCs w:val="24"/>
        </w:rPr>
      </w:pPr>
      <w:r w:rsidRPr="00B21BDF">
        <w:rPr>
          <w:rFonts w:ascii="Times New Roman" w:eastAsia="Times New Roman" w:hAnsi="Times New Roman" w:cs="Times New Roman"/>
          <w:bCs/>
          <w:sz w:val="24"/>
          <w:szCs w:val="24"/>
        </w:rPr>
        <w:t>6.1 Automated Frequency Scanning and Cavity Tuning</w:t>
      </w:r>
    </w:p>
    <w:p w14:paraId="4269A89E" w14:textId="77777777" w:rsidR="001318B3" w:rsidRPr="00B21BDF" w:rsidRDefault="001318B3" w:rsidP="001318B3">
      <w:pPr>
        <w:spacing w:before="100" w:beforeAutospacing="1" w:after="100" w:afterAutospacing="1" w:line="240" w:lineRule="auto"/>
        <w:rPr>
          <w:rFonts w:ascii="Times New Roman" w:eastAsia="Times New Roman" w:hAnsi="Times New Roman" w:cs="Times New Roman"/>
          <w:sz w:val="24"/>
          <w:szCs w:val="24"/>
        </w:rPr>
      </w:pPr>
      <w:r w:rsidRPr="00B21BDF">
        <w:rPr>
          <w:rFonts w:ascii="Times New Roman" w:eastAsia="Times New Roman" w:hAnsi="Times New Roman" w:cs="Times New Roman"/>
          <w:sz w:val="24"/>
          <w:szCs w:val="24"/>
        </w:rPr>
        <w:t>The system automatically tunes the frequency using the Valon synthesizer and adjusts the cavity using the Zaber stage. The experimental parameters, including the starting frequency, step size, and stop frequency, are input by the user at the start of the experiment. The system creates directories for data storage, ensuring that each experimental run is logged systematically:</w:t>
      </w:r>
    </w:p>
    <w:p w14:paraId="6A767C5A" w14:textId="77777777" w:rsidR="001318B3" w:rsidRPr="00B21BDF" w:rsidRDefault="001318B3" w:rsidP="001318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1BDF">
        <w:rPr>
          <w:rFonts w:ascii="Courier New" w:eastAsia="Times New Roman" w:hAnsi="Courier New" w:cs="Courier New"/>
          <w:sz w:val="20"/>
          <w:szCs w:val="20"/>
        </w:rPr>
        <w:t>filename = input('What name to add to file? : ')</w:t>
      </w:r>
    </w:p>
    <w:p w14:paraId="5E8D896C" w14:textId="77777777" w:rsidR="001318B3" w:rsidRPr="00B21BDF" w:rsidRDefault="001318B3" w:rsidP="001318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1BDF">
        <w:rPr>
          <w:rFonts w:ascii="Courier New" w:eastAsia="Times New Roman" w:hAnsi="Courier New" w:cs="Courier New"/>
          <w:sz w:val="20"/>
          <w:szCs w:val="20"/>
        </w:rPr>
        <w:t>if not os.path.exists(f'{folderpath}/{filename}_{k}'):</w:t>
      </w:r>
    </w:p>
    <w:p w14:paraId="76DDD051" w14:textId="77777777" w:rsidR="001318B3" w:rsidRPr="00B21BDF" w:rsidRDefault="001318B3" w:rsidP="001318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1BDF">
        <w:rPr>
          <w:rFonts w:ascii="Courier New" w:eastAsia="Times New Roman" w:hAnsi="Courier New" w:cs="Courier New"/>
          <w:sz w:val="20"/>
          <w:szCs w:val="20"/>
        </w:rPr>
        <w:t xml:space="preserve">    os.makedirs(f'{folderpath}/{filename}_{k}')</w:t>
      </w:r>
    </w:p>
    <w:p w14:paraId="368DBCB2" w14:textId="77777777" w:rsidR="001318B3" w:rsidRPr="00B21BDF" w:rsidRDefault="001318B3" w:rsidP="001318B3">
      <w:pPr>
        <w:spacing w:before="100" w:beforeAutospacing="1" w:after="100" w:afterAutospacing="1" w:line="240" w:lineRule="auto"/>
        <w:rPr>
          <w:rFonts w:ascii="Times New Roman" w:eastAsia="Times New Roman" w:hAnsi="Times New Roman" w:cs="Times New Roman"/>
          <w:sz w:val="24"/>
          <w:szCs w:val="24"/>
        </w:rPr>
      </w:pPr>
      <w:r w:rsidRPr="00B21BDF">
        <w:rPr>
          <w:rFonts w:ascii="Times New Roman" w:eastAsia="Times New Roman" w:hAnsi="Times New Roman" w:cs="Times New Roman"/>
          <w:sz w:val="24"/>
          <w:szCs w:val="24"/>
        </w:rPr>
        <w:t>The system then runs the experiment iteratively, stepping the frequency and acquiring data at each step. The data is saved in CSV format, with each frequency scan appended to the main output file.</w:t>
      </w:r>
    </w:p>
    <w:p w14:paraId="768CC982" w14:textId="77777777" w:rsidR="001318B3" w:rsidRPr="00B21BDF" w:rsidRDefault="001318B3" w:rsidP="001318B3">
      <w:pPr>
        <w:spacing w:before="100" w:beforeAutospacing="1" w:after="100" w:afterAutospacing="1" w:line="240" w:lineRule="auto"/>
        <w:outlineLvl w:val="3"/>
        <w:rPr>
          <w:rFonts w:ascii="Times New Roman" w:eastAsia="Times New Roman" w:hAnsi="Times New Roman" w:cs="Times New Roman"/>
          <w:bCs/>
          <w:sz w:val="24"/>
          <w:szCs w:val="24"/>
        </w:rPr>
      </w:pPr>
      <w:r w:rsidRPr="00B21BDF">
        <w:rPr>
          <w:rFonts w:ascii="Times New Roman" w:eastAsia="Times New Roman" w:hAnsi="Times New Roman" w:cs="Times New Roman"/>
          <w:bCs/>
          <w:sz w:val="24"/>
          <w:szCs w:val="24"/>
        </w:rPr>
        <w:t>6.2 Multithreaded Data Acquisition</w:t>
      </w:r>
    </w:p>
    <w:p w14:paraId="121B800F" w14:textId="77777777" w:rsidR="001318B3" w:rsidRPr="00B21BDF" w:rsidRDefault="001318B3" w:rsidP="001318B3">
      <w:pPr>
        <w:spacing w:before="100" w:beforeAutospacing="1" w:after="100" w:afterAutospacing="1" w:line="240" w:lineRule="auto"/>
        <w:rPr>
          <w:rFonts w:ascii="Times New Roman" w:eastAsia="Times New Roman" w:hAnsi="Times New Roman" w:cs="Times New Roman"/>
          <w:sz w:val="24"/>
          <w:szCs w:val="24"/>
        </w:rPr>
      </w:pPr>
      <w:r w:rsidRPr="00B21BDF">
        <w:rPr>
          <w:rFonts w:ascii="Times New Roman" w:eastAsia="Times New Roman" w:hAnsi="Times New Roman" w:cs="Times New Roman"/>
          <w:sz w:val="24"/>
          <w:szCs w:val="24"/>
        </w:rPr>
        <w:t xml:space="preserve">The code uses multithreading to manage data acquisition and Zaber stage movements concurrently. The </w:t>
      </w:r>
      <w:r w:rsidRPr="00B21BDF">
        <w:rPr>
          <w:rFonts w:ascii="Courier New" w:eastAsia="Times New Roman" w:hAnsi="Courier New" w:cs="Courier New"/>
          <w:sz w:val="20"/>
          <w:szCs w:val="20"/>
        </w:rPr>
        <w:t>threading.Thread()</w:t>
      </w:r>
      <w:r w:rsidRPr="00B21BDF">
        <w:rPr>
          <w:rFonts w:ascii="Times New Roman" w:eastAsia="Times New Roman" w:hAnsi="Times New Roman" w:cs="Times New Roman"/>
          <w:sz w:val="24"/>
          <w:szCs w:val="24"/>
        </w:rPr>
        <w:t xml:space="preserve"> object is used to run the Zaber and oscilloscope acquisition processes in parallel:</w:t>
      </w:r>
    </w:p>
    <w:p w14:paraId="440C6E6E" w14:textId="77777777" w:rsidR="001318B3" w:rsidRPr="00B21BDF" w:rsidRDefault="001318B3" w:rsidP="001318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1BDF">
        <w:rPr>
          <w:rFonts w:ascii="Courier New" w:eastAsia="Times New Roman" w:hAnsi="Courier New" w:cs="Courier New"/>
          <w:sz w:val="20"/>
          <w:szCs w:val="20"/>
        </w:rPr>
        <w:t>threadZaber = threading.Thread(target=zaberThread)</w:t>
      </w:r>
    </w:p>
    <w:p w14:paraId="2BF54788" w14:textId="77777777" w:rsidR="001318B3" w:rsidRPr="00B21BDF" w:rsidRDefault="001318B3" w:rsidP="001318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1BDF">
        <w:rPr>
          <w:rFonts w:ascii="Courier New" w:eastAsia="Times New Roman" w:hAnsi="Courier New" w:cs="Courier New"/>
          <w:sz w:val="20"/>
          <w:szCs w:val="20"/>
        </w:rPr>
        <w:t>threadAcquire = threading.Thread(target=acquireThread)</w:t>
      </w:r>
    </w:p>
    <w:p w14:paraId="7BC5F083" w14:textId="77777777" w:rsidR="001318B3" w:rsidRPr="00B21BDF" w:rsidRDefault="001318B3" w:rsidP="001318B3">
      <w:pPr>
        <w:spacing w:before="100" w:beforeAutospacing="1" w:after="100" w:afterAutospacing="1" w:line="240" w:lineRule="auto"/>
        <w:rPr>
          <w:rFonts w:ascii="Times New Roman" w:eastAsia="Times New Roman" w:hAnsi="Times New Roman" w:cs="Times New Roman"/>
          <w:sz w:val="24"/>
          <w:szCs w:val="24"/>
        </w:rPr>
      </w:pPr>
      <w:r w:rsidRPr="00B21BDF">
        <w:rPr>
          <w:rFonts w:ascii="Times New Roman" w:eastAsia="Times New Roman" w:hAnsi="Times New Roman" w:cs="Times New Roman"/>
          <w:sz w:val="24"/>
          <w:szCs w:val="24"/>
        </w:rPr>
        <w:t>This approach allows the experiment to proceed efficiently, with the system acquiring data and adjusting the cavity simultaneously.</w:t>
      </w:r>
    </w:p>
    <w:p w14:paraId="73A8D60F" w14:textId="77777777" w:rsidR="001318B3" w:rsidRPr="00B21BDF" w:rsidRDefault="00892256" w:rsidP="001318B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023BEA24">
          <v:rect id="_x0000_i1031" style="width:0;height:1.5pt" o:hralign="center" o:hrstd="t" o:hr="t" fillcolor="#a0a0a0" stroked="f"/>
        </w:pict>
      </w:r>
    </w:p>
    <w:p w14:paraId="2F29030C" w14:textId="77777777" w:rsidR="001318B3" w:rsidRPr="00B21BDF" w:rsidRDefault="001318B3" w:rsidP="001318B3">
      <w:pPr>
        <w:spacing w:before="100" w:beforeAutospacing="1" w:after="100" w:afterAutospacing="1" w:line="240" w:lineRule="auto"/>
        <w:outlineLvl w:val="2"/>
        <w:rPr>
          <w:rFonts w:ascii="Times New Roman" w:eastAsia="Times New Roman" w:hAnsi="Times New Roman" w:cs="Times New Roman"/>
          <w:bCs/>
          <w:sz w:val="27"/>
          <w:szCs w:val="27"/>
        </w:rPr>
      </w:pPr>
      <w:r w:rsidRPr="00B21BDF">
        <w:rPr>
          <w:rFonts w:ascii="Times New Roman" w:eastAsia="Times New Roman" w:hAnsi="Times New Roman" w:cs="Times New Roman"/>
          <w:bCs/>
          <w:sz w:val="27"/>
          <w:szCs w:val="27"/>
        </w:rPr>
        <w:t>7. Data Storage and Visualization</w:t>
      </w:r>
    </w:p>
    <w:p w14:paraId="5366B81A" w14:textId="77777777" w:rsidR="001318B3" w:rsidRPr="00B21BDF" w:rsidRDefault="001318B3" w:rsidP="001318B3">
      <w:pPr>
        <w:spacing w:before="100" w:beforeAutospacing="1" w:after="100" w:afterAutospacing="1" w:line="240" w:lineRule="auto"/>
        <w:rPr>
          <w:rFonts w:ascii="Times New Roman" w:eastAsia="Times New Roman" w:hAnsi="Times New Roman" w:cs="Times New Roman"/>
          <w:sz w:val="24"/>
          <w:szCs w:val="24"/>
        </w:rPr>
      </w:pPr>
      <w:r w:rsidRPr="00B21BDF">
        <w:rPr>
          <w:rFonts w:ascii="Times New Roman" w:eastAsia="Times New Roman" w:hAnsi="Times New Roman" w:cs="Times New Roman"/>
          <w:sz w:val="24"/>
          <w:szCs w:val="24"/>
        </w:rPr>
        <w:t>The acquired data, including the Zaber stage positions and the frequency-domain signals from the oscilloscope, are saved to CSV files for later analysis. The code creates a new directory for each experiment run, ensuring that the data is organized systematically. Each frequency sweep is appended to the main output file, allowing the user to easily analyze the results.</w:t>
      </w:r>
    </w:p>
    <w:p w14:paraId="26B1A7FF" w14:textId="77777777" w:rsidR="001318B3" w:rsidRPr="00B21BDF" w:rsidRDefault="001318B3" w:rsidP="001318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1BDF">
        <w:rPr>
          <w:rFonts w:ascii="Courier New" w:eastAsia="Times New Roman" w:hAnsi="Courier New" w:cs="Courier New"/>
          <w:sz w:val="20"/>
          <w:szCs w:val="20"/>
        </w:rPr>
        <w:t>DF1 = pd.DataFrame({'Frequency (MHz)': xxValues, 'Intensity': yyValues})</w:t>
      </w:r>
    </w:p>
    <w:p w14:paraId="0886A05B" w14:textId="77777777" w:rsidR="001318B3" w:rsidRPr="00B21BDF" w:rsidRDefault="001318B3" w:rsidP="001318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1BDF">
        <w:rPr>
          <w:rFonts w:ascii="Courier New" w:eastAsia="Times New Roman" w:hAnsi="Courier New" w:cs="Courier New"/>
          <w:sz w:val="20"/>
          <w:szCs w:val="20"/>
        </w:rPr>
        <w:t>DF1.to_csv(f'{directory}/{filename}.csv', mode='a', index=</w:t>
      </w:r>
      <w:r w:rsidRPr="00AC7C19">
        <w:rPr>
          <w:rFonts w:ascii="Courier New" w:eastAsia="Times New Roman" w:hAnsi="Courier New" w:cs="Courier New"/>
          <w:sz w:val="20"/>
          <w:szCs w:val="20"/>
          <w:highlight w:val="yellow"/>
        </w:rPr>
        <w:t>True</w:t>
      </w:r>
      <w:r w:rsidRPr="00B21BDF">
        <w:rPr>
          <w:rFonts w:ascii="Courier New" w:eastAsia="Times New Roman" w:hAnsi="Courier New" w:cs="Courier New"/>
          <w:sz w:val="20"/>
          <w:szCs w:val="20"/>
        </w:rPr>
        <w:t>)  # Append to main file</w:t>
      </w:r>
    </w:p>
    <w:p w14:paraId="2FC277CF" w14:textId="77777777" w:rsidR="001318B3" w:rsidRPr="00B21BDF" w:rsidRDefault="001318B3" w:rsidP="001318B3">
      <w:pPr>
        <w:spacing w:before="100" w:beforeAutospacing="1" w:after="100" w:afterAutospacing="1" w:line="240" w:lineRule="auto"/>
        <w:rPr>
          <w:rFonts w:ascii="Times New Roman" w:eastAsia="Times New Roman" w:hAnsi="Times New Roman" w:cs="Times New Roman"/>
          <w:sz w:val="24"/>
          <w:szCs w:val="24"/>
        </w:rPr>
      </w:pPr>
      <w:r w:rsidRPr="00B21BDF">
        <w:rPr>
          <w:rFonts w:ascii="Times New Roman" w:eastAsia="Times New Roman" w:hAnsi="Times New Roman" w:cs="Times New Roman"/>
          <w:sz w:val="24"/>
          <w:szCs w:val="24"/>
        </w:rPr>
        <w:t xml:space="preserve">Additionally, the system provides real-time visualization of the acquired data using </w:t>
      </w:r>
      <w:r w:rsidRPr="00B21BDF">
        <w:rPr>
          <w:rFonts w:ascii="Courier New" w:eastAsia="Times New Roman" w:hAnsi="Courier New" w:cs="Courier New"/>
          <w:sz w:val="20"/>
          <w:szCs w:val="20"/>
        </w:rPr>
        <w:t>matplotlib</w:t>
      </w:r>
      <w:r w:rsidRPr="00B21BDF">
        <w:rPr>
          <w:rFonts w:ascii="Times New Roman" w:eastAsia="Times New Roman" w:hAnsi="Times New Roman" w:cs="Times New Roman"/>
          <w:sz w:val="24"/>
          <w:szCs w:val="24"/>
        </w:rPr>
        <w:t>. This enables the user to see the results of the experiment as it progresses, providing immediate feedback on the quality of the data.</w:t>
      </w:r>
    </w:p>
    <w:p w14:paraId="527B153E" w14:textId="77777777" w:rsidR="001318B3" w:rsidRPr="00B21BDF" w:rsidRDefault="001318B3" w:rsidP="001318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1BDF">
        <w:rPr>
          <w:rFonts w:ascii="Courier New" w:eastAsia="Times New Roman" w:hAnsi="Courier New" w:cs="Courier New"/>
          <w:sz w:val="20"/>
          <w:szCs w:val="20"/>
        </w:rPr>
        <w:t>plt.plot(xWave, yWave)</w:t>
      </w:r>
    </w:p>
    <w:p w14:paraId="56EACB95" w14:textId="77777777" w:rsidR="001318B3" w:rsidRPr="00B21BDF" w:rsidRDefault="001318B3" w:rsidP="001318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1BDF">
        <w:rPr>
          <w:rFonts w:ascii="Courier New" w:eastAsia="Times New Roman" w:hAnsi="Courier New" w:cs="Courier New"/>
          <w:sz w:val="20"/>
          <w:szCs w:val="20"/>
        </w:rPr>
        <w:t>plt.title("Zaber Position vs. Intensity")</w:t>
      </w:r>
    </w:p>
    <w:p w14:paraId="0890E7BA" w14:textId="77777777" w:rsidR="001318B3" w:rsidRPr="00B21BDF" w:rsidRDefault="001318B3" w:rsidP="001318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7A58">
        <w:rPr>
          <w:rFonts w:ascii="Courier New" w:eastAsia="Times New Roman" w:hAnsi="Courier New" w:cs="Courier New"/>
          <w:sz w:val="20"/>
          <w:szCs w:val="20"/>
          <w:highlight w:val="yellow"/>
        </w:rPr>
        <w:t>plt.show(block=False)</w:t>
      </w:r>
    </w:p>
    <w:p w14:paraId="3A1680D2" w14:textId="77777777" w:rsidR="001318B3" w:rsidRPr="00B21BDF" w:rsidRDefault="00892256" w:rsidP="001318B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F921323">
          <v:rect id="_x0000_i1032" style="width:0;height:1.5pt" o:hralign="center" o:hrstd="t" o:hr="t" fillcolor="#a0a0a0" stroked="f"/>
        </w:pict>
      </w:r>
    </w:p>
    <w:p w14:paraId="0C58BF40" w14:textId="77777777" w:rsidR="001318B3" w:rsidRPr="00B21BDF" w:rsidRDefault="001318B3" w:rsidP="001318B3">
      <w:pPr>
        <w:spacing w:before="100" w:beforeAutospacing="1" w:after="100" w:afterAutospacing="1" w:line="240" w:lineRule="auto"/>
        <w:outlineLvl w:val="2"/>
        <w:rPr>
          <w:rFonts w:ascii="Times New Roman" w:eastAsia="Times New Roman" w:hAnsi="Times New Roman" w:cs="Times New Roman"/>
          <w:bCs/>
          <w:sz w:val="27"/>
          <w:szCs w:val="27"/>
        </w:rPr>
      </w:pPr>
      <w:r w:rsidRPr="00B21BDF">
        <w:rPr>
          <w:rFonts w:ascii="Times New Roman" w:eastAsia="Times New Roman" w:hAnsi="Times New Roman" w:cs="Times New Roman"/>
          <w:bCs/>
          <w:sz w:val="27"/>
          <w:szCs w:val="27"/>
        </w:rPr>
        <w:t>Conclusion</w:t>
      </w:r>
    </w:p>
    <w:p w14:paraId="43ADAE40" w14:textId="77777777" w:rsidR="001318B3" w:rsidRPr="00B21BDF" w:rsidRDefault="001318B3" w:rsidP="001318B3">
      <w:pPr>
        <w:spacing w:before="100" w:beforeAutospacing="1" w:after="100" w:afterAutospacing="1" w:line="240" w:lineRule="auto"/>
        <w:rPr>
          <w:rFonts w:ascii="Times New Roman" w:eastAsia="Times New Roman" w:hAnsi="Times New Roman" w:cs="Times New Roman"/>
          <w:sz w:val="24"/>
          <w:szCs w:val="24"/>
        </w:rPr>
      </w:pPr>
      <w:r w:rsidRPr="00B21BDF">
        <w:rPr>
          <w:rFonts w:ascii="Times New Roman" w:eastAsia="Times New Roman" w:hAnsi="Times New Roman" w:cs="Times New Roman"/>
          <w:sz w:val="24"/>
          <w:szCs w:val="24"/>
        </w:rPr>
        <w:t xml:space="preserve">The Python-based control system for the FTMW spectrometer provides a powerful and flexible framework for conducting automated rotational spectroscopic measurements. Through its modular design, the system manages all critical components, including the Valon frequency synthesizer, Zaber linear stage, oscilloscope, and SRS signal generator. </w:t>
      </w:r>
    </w:p>
    <w:p w14:paraId="7902A955" w14:textId="77777777" w:rsidR="003410B1" w:rsidRPr="00B21BDF" w:rsidRDefault="003410B1"/>
    <w:sectPr w:rsidR="003410B1" w:rsidRPr="00B21B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D9610BB"/>
    <w:multiLevelType w:val="multilevel"/>
    <w:tmpl w:val="35CE8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74664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7IwNjY1MDMzMjAxNDFV0lEKTi0uzszPAykwrgUAX2RonywAAAA="/>
  </w:docVars>
  <w:rsids>
    <w:rsidRoot w:val="001318B3"/>
    <w:rsid w:val="00105B30"/>
    <w:rsid w:val="001318B3"/>
    <w:rsid w:val="00191898"/>
    <w:rsid w:val="00226A4A"/>
    <w:rsid w:val="00287631"/>
    <w:rsid w:val="002D552C"/>
    <w:rsid w:val="003410B1"/>
    <w:rsid w:val="00374AEC"/>
    <w:rsid w:val="00375EDA"/>
    <w:rsid w:val="003A5CB8"/>
    <w:rsid w:val="003C50E0"/>
    <w:rsid w:val="003D6159"/>
    <w:rsid w:val="003E1B8A"/>
    <w:rsid w:val="00496D8A"/>
    <w:rsid w:val="004F2102"/>
    <w:rsid w:val="004F516C"/>
    <w:rsid w:val="00511144"/>
    <w:rsid w:val="00575242"/>
    <w:rsid w:val="005E772B"/>
    <w:rsid w:val="006E6AA8"/>
    <w:rsid w:val="00752635"/>
    <w:rsid w:val="0076421C"/>
    <w:rsid w:val="007714B1"/>
    <w:rsid w:val="007D3CCE"/>
    <w:rsid w:val="007F25AA"/>
    <w:rsid w:val="00842E5E"/>
    <w:rsid w:val="008B5F06"/>
    <w:rsid w:val="008F317B"/>
    <w:rsid w:val="00982FAB"/>
    <w:rsid w:val="009D1FD4"/>
    <w:rsid w:val="00A1514C"/>
    <w:rsid w:val="00A22D95"/>
    <w:rsid w:val="00A33ACD"/>
    <w:rsid w:val="00A40FC1"/>
    <w:rsid w:val="00A85196"/>
    <w:rsid w:val="00AC7C19"/>
    <w:rsid w:val="00B05BD6"/>
    <w:rsid w:val="00B10607"/>
    <w:rsid w:val="00B21BDF"/>
    <w:rsid w:val="00B356BD"/>
    <w:rsid w:val="00B46ED2"/>
    <w:rsid w:val="00B55A5B"/>
    <w:rsid w:val="00B61490"/>
    <w:rsid w:val="00BE6C94"/>
    <w:rsid w:val="00BE7AC5"/>
    <w:rsid w:val="00BF5958"/>
    <w:rsid w:val="00C07194"/>
    <w:rsid w:val="00C3573F"/>
    <w:rsid w:val="00CB6C63"/>
    <w:rsid w:val="00CB7A58"/>
    <w:rsid w:val="00CF62C0"/>
    <w:rsid w:val="00CF7690"/>
    <w:rsid w:val="00D478B7"/>
    <w:rsid w:val="00D6155B"/>
    <w:rsid w:val="00D66CFB"/>
    <w:rsid w:val="00D66D25"/>
    <w:rsid w:val="00DA29E5"/>
    <w:rsid w:val="00DA708A"/>
    <w:rsid w:val="00DC2C16"/>
    <w:rsid w:val="00DC6E52"/>
    <w:rsid w:val="00DE7F91"/>
    <w:rsid w:val="00E07446"/>
    <w:rsid w:val="00E16A61"/>
    <w:rsid w:val="00E9273F"/>
    <w:rsid w:val="00EF1B10"/>
    <w:rsid w:val="00F01FA6"/>
    <w:rsid w:val="00F047BD"/>
    <w:rsid w:val="00F47A9F"/>
    <w:rsid w:val="00F708D8"/>
    <w:rsid w:val="00F775E9"/>
    <w:rsid w:val="00F9631E"/>
    <w:rsid w:val="00F970F3"/>
    <w:rsid w:val="00FD28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4"/>
    <o:shapelayout v:ext="edit">
      <o:idmap v:ext="edit" data="1"/>
    </o:shapelayout>
  </w:shapeDefaults>
  <w:decimalSymbol w:val="."/>
  <w:listSeparator w:val=","/>
  <w14:docId w14:val="50C02499"/>
  <w15:chartTrackingRefBased/>
  <w15:docId w15:val="{536B658E-06E8-4913-B399-8859442D8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1318B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1318B3"/>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318B3"/>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1318B3"/>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1318B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318B3"/>
    <w:rPr>
      <w:b/>
      <w:bCs/>
    </w:rPr>
  </w:style>
  <w:style w:type="character" w:styleId="HTMLCode">
    <w:name w:val="HTML Code"/>
    <w:basedOn w:val="DefaultParagraphFont"/>
    <w:uiPriority w:val="99"/>
    <w:semiHidden/>
    <w:unhideWhenUsed/>
    <w:rsid w:val="001318B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318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318B3"/>
    <w:rPr>
      <w:rFonts w:ascii="Courier New" w:eastAsia="Times New Roman" w:hAnsi="Courier New" w:cs="Courier New"/>
      <w:sz w:val="20"/>
      <w:szCs w:val="20"/>
    </w:rPr>
  </w:style>
  <w:style w:type="character" w:customStyle="1" w:styleId="hljs-string">
    <w:name w:val="hljs-string"/>
    <w:basedOn w:val="DefaultParagraphFont"/>
    <w:rsid w:val="001318B3"/>
  </w:style>
  <w:style w:type="character" w:customStyle="1" w:styleId="hljs-number">
    <w:name w:val="hljs-number"/>
    <w:basedOn w:val="DefaultParagraphFont"/>
    <w:rsid w:val="001318B3"/>
  </w:style>
  <w:style w:type="character" w:customStyle="1" w:styleId="hljs-keyword">
    <w:name w:val="hljs-keyword"/>
    <w:basedOn w:val="DefaultParagraphFont"/>
    <w:rsid w:val="001318B3"/>
  </w:style>
  <w:style w:type="character" w:customStyle="1" w:styleId="hljs-title">
    <w:name w:val="hljs-title"/>
    <w:basedOn w:val="DefaultParagraphFont"/>
    <w:rsid w:val="001318B3"/>
  </w:style>
  <w:style w:type="character" w:customStyle="1" w:styleId="hljs-params">
    <w:name w:val="hljs-params"/>
    <w:basedOn w:val="DefaultParagraphFont"/>
    <w:rsid w:val="001318B3"/>
  </w:style>
  <w:style w:type="character" w:customStyle="1" w:styleId="hljs-subst">
    <w:name w:val="hljs-subst"/>
    <w:basedOn w:val="DefaultParagraphFont"/>
    <w:rsid w:val="001318B3"/>
  </w:style>
  <w:style w:type="character" w:customStyle="1" w:styleId="hljs-comment">
    <w:name w:val="hljs-comment"/>
    <w:basedOn w:val="DefaultParagraphFont"/>
    <w:rsid w:val="001318B3"/>
  </w:style>
  <w:style w:type="character" w:customStyle="1" w:styleId="hljs-builtin">
    <w:name w:val="hljs-built_in"/>
    <w:basedOn w:val="DefaultParagraphFont"/>
    <w:rsid w:val="001318B3"/>
  </w:style>
  <w:style w:type="character" w:customStyle="1" w:styleId="hljs-literal">
    <w:name w:val="hljs-literal"/>
    <w:basedOn w:val="DefaultParagraphFont"/>
    <w:rsid w:val="001318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4120053">
      <w:bodyDiv w:val="1"/>
      <w:marLeft w:val="0"/>
      <w:marRight w:val="0"/>
      <w:marTop w:val="0"/>
      <w:marBottom w:val="0"/>
      <w:divBdr>
        <w:top w:val="none" w:sz="0" w:space="0" w:color="auto"/>
        <w:left w:val="none" w:sz="0" w:space="0" w:color="auto"/>
        <w:bottom w:val="none" w:sz="0" w:space="0" w:color="auto"/>
        <w:right w:val="none" w:sz="0" w:space="0" w:color="auto"/>
      </w:divBdr>
      <w:divsChild>
        <w:div w:id="1853445458">
          <w:marLeft w:val="0"/>
          <w:marRight w:val="0"/>
          <w:marTop w:val="0"/>
          <w:marBottom w:val="0"/>
          <w:divBdr>
            <w:top w:val="none" w:sz="0" w:space="0" w:color="auto"/>
            <w:left w:val="none" w:sz="0" w:space="0" w:color="auto"/>
            <w:bottom w:val="none" w:sz="0" w:space="0" w:color="auto"/>
            <w:right w:val="none" w:sz="0" w:space="0" w:color="auto"/>
          </w:divBdr>
          <w:divsChild>
            <w:div w:id="105660888">
              <w:marLeft w:val="0"/>
              <w:marRight w:val="0"/>
              <w:marTop w:val="0"/>
              <w:marBottom w:val="0"/>
              <w:divBdr>
                <w:top w:val="none" w:sz="0" w:space="0" w:color="auto"/>
                <w:left w:val="none" w:sz="0" w:space="0" w:color="auto"/>
                <w:bottom w:val="none" w:sz="0" w:space="0" w:color="auto"/>
                <w:right w:val="none" w:sz="0" w:space="0" w:color="auto"/>
              </w:divBdr>
            </w:div>
            <w:div w:id="2140029720">
              <w:marLeft w:val="0"/>
              <w:marRight w:val="0"/>
              <w:marTop w:val="0"/>
              <w:marBottom w:val="0"/>
              <w:divBdr>
                <w:top w:val="none" w:sz="0" w:space="0" w:color="auto"/>
                <w:left w:val="none" w:sz="0" w:space="0" w:color="auto"/>
                <w:bottom w:val="none" w:sz="0" w:space="0" w:color="auto"/>
                <w:right w:val="none" w:sz="0" w:space="0" w:color="auto"/>
              </w:divBdr>
              <w:divsChild>
                <w:div w:id="460076469">
                  <w:marLeft w:val="0"/>
                  <w:marRight w:val="0"/>
                  <w:marTop w:val="0"/>
                  <w:marBottom w:val="0"/>
                  <w:divBdr>
                    <w:top w:val="none" w:sz="0" w:space="0" w:color="auto"/>
                    <w:left w:val="none" w:sz="0" w:space="0" w:color="auto"/>
                    <w:bottom w:val="none" w:sz="0" w:space="0" w:color="auto"/>
                    <w:right w:val="none" w:sz="0" w:space="0" w:color="auto"/>
                  </w:divBdr>
                  <w:divsChild>
                    <w:div w:id="611939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46682">
              <w:marLeft w:val="0"/>
              <w:marRight w:val="0"/>
              <w:marTop w:val="0"/>
              <w:marBottom w:val="0"/>
              <w:divBdr>
                <w:top w:val="none" w:sz="0" w:space="0" w:color="auto"/>
                <w:left w:val="none" w:sz="0" w:space="0" w:color="auto"/>
                <w:bottom w:val="none" w:sz="0" w:space="0" w:color="auto"/>
                <w:right w:val="none" w:sz="0" w:space="0" w:color="auto"/>
              </w:divBdr>
            </w:div>
          </w:divsChild>
        </w:div>
        <w:div w:id="1660888119">
          <w:marLeft w:val="0"/>
          <w:marRight w:val="0"/>
          <w:marTop w:val="0"/>
          <w:marBottom w:val="0"/>
          <w:divBdr>
            <w:top w:val="none" w:sz="0" w:space="0" w:color="auto"/>
            <w:left w:val="none" w:sz="0" w:space="0" w:color="auto"/>
            <w:bottom w:val="none" w:sz="0" w:space="0" w:color="auto"/>
            <w:right w:val="none" w:sz="0" w:space="0" w:color="auto"/>
          </w:divBdr>
          <w:divsChild>
            <w:div w:id="1528837249">
              <w:marLeft w:val="0"/>
              <w:marRight w:val="0"/>
              <w:marTop w:val="0"/>
              <w:marBottom w:val="0"/>
              <w:divBdr>
                <w:top w:val="none" w:sz="0" w:space="0" w:color="auto"/>
                <w:left w:val="none" w:sz="0" w:space="0" w:color="auto"/>
                <w:bottom w:val="none" w:sz="0" w:space="0" w:color="auto"/>
                <w:right w:val="none" w:sz="0" w:space="0" w:color="auto"/>
              </w:divBdr>
            </w:div>
            <w:div w:id="432936988">
              <w:marLeft w:val="0"/>
              <w:marRight w:val="0"/>
              <w:marTop w:val="0"/>
              <w:marBottom w:val="0"/>
              <w:divBdr>
                <w:top w:val="none" w:sz="0" w:space="0" w:color="auto"/>
                <w:left w:val="none" w:sz="0" w:space="0" w:color="auto"/>
                <w:bottom w:val="none" w:sz="0" w:space="0" w:color="auto"/>
                <w:right w:val="none" w:sz="0" w:space="0" w:color="auto"/>
              </w:divBdr>
              <w:divsChild>
                <w:div w:id="2021424711">
                  <w:marLeft w:val="0"/>
                  <w:marRight w:val="0"/>
                  <w:marTop w:val="0"/>
                  <w:marBottom w:val="0"/>
                  <w:divBdr>
                    <w:top w:val="none" w:sz="0" w:space="0" w:color="auto"/>
                    <w:left w:val="none" w:sz="0" w:space="0" w:color="auto"/>
                    <w:bottom w:val="none" w:sz="0" w:space="0" w:color="auto"/>
                    <w:right w:val="none" w:sz="0" w:space="0" w:color="auto"/>
                  </w:divBdr>
                  <w:divsChild>
                    <w:div w:id="1303382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982534">
              <w:marLeft w:val="0"/>
              <w:marRight w:val="0"/>
              <w:marTop w:val="0"/>
              <w:marBottom w:val="0"/>
              <w:divBdr>
                <w:top w:val="none" w:sz="0" w:space="0" w:color="auto"/>
                <w:left w:val="none" w:sz="0" w:space="0" w:color="auto"/>
                <w:bottom w:val="none" w:sz="0" w:space="0" w:color="auto"/>
                <w:right w:val="none" w:sz="0" w:space="0" w:color="auto"/>
              </w:divBdr>
            </w:div>
          </w:divsChild>
        </w:div>
        <w:div w:id="1312709274">
          <w:marLeft w:val="0"/>
          <w:marRight w:val="0"/>
          <w:marTop w:val="0"/>
          <w:marBottom w:val="0"/>
          <w:divBdr>
            <w:top w:val="none" w:sz="0" w:space="0" w:color="auto"/>
            <w:left w:val="none" w:sz="0" w:space="0" w:color="auto"/>
            <w:bottom w:val="none" w:sz="0" w:space="0" w:color="auto"/>
            <w:right w:val="none" w:sz="0" w:space="0" w:color="auto"/>
          </w:divBdr>
          <w:divsChild>
            <w:div w:id="1520269331">
              <w:marLeft w:val="0"/>
              <w:marRight w:val="0"/>
              <w:marTop w:val="0"/>
              <w:marBottom w:val="0"/>
              <w:divBdr>
                <w:top w:val="none" w:sz="0" w:space="0" w:color="auto"/>
                <w:left w:val="none" w:sz="0" w:space="0" w:color="auto"/>
                <w:bottom w:val="none" w:sz="0" w:space="0" w:color="auto"/>
                <w:right w:val="none" w:sz="0" w:space="0" w:color="auto"/>
              </w:divBdr>
            </w:div>
            <w:div w:id="1573926896">
              <w:marLeft w:val="0"/>
              <w:marRight w:val="0"/>
              <w:marTop w:val="0"/>
              <w:marBottom w:val="0"/>
              <w:divBdr>
                <w:top w:val="none" w:sz="0" w:space="0" w:color="auto"/>
                <w:left w:val="none" w:sz="0" w:space="0" w:color="auto"/>
                <w:bottom w:val="none" w:sz="0" w:space="0" w:color="auto"/>
                <w:right w:val="none" w:sz="0" w:space="0" w:color="auto"/>
              </w:divBdr>
              <w:divsChild>
                <w:div w:id="789588787">
                  <w:marLeft w:val="0"/>
                  <w:marRight w:val="0"/>
                  <w:marTop w:val="0"/>
                  <w:marBottom w:val="0"/>
                  <w:divBdr>
                    <w:top w:val="none" w:sz="0" w:space="0" w:color="auto"/>
                    <w:left w:val="none" w:sz="0" w:space="0" w:color="auto"/>
                    <w:bottom w:val="none" w:sz="0" w:space="0" w:color="auto"/>
                    <w:right w:val="none" w:sz="0" w:space="0" w:color="auto"/>
                  </w:divBdr>
                  <w:divsChild>
                    <w:div w:id="56191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831337">
              <w:marLeft w:val="0"/>
              <w:marRight w:val="0"/>
              <w:marTop w:val="0"/>
              <w:marBottom w:val="0"/>
              <w:divBdr>
                <w:top w:val="none" w:sz="0" w:space="0" w:color="auto"/>
                <w:left w:val="none" w:sz="0" w:space="0" w:color="auto"/>
                <w:bottom w:val="none" w:sz="0" w:space="0" w:color="auto"/>
                <w:right w:val="none" w:sz="0" w:space="0" w:color="auto"/>
              </w:divBdr>
            </w:div>
          </w:divsChild>
        </w:div>
        <w:div w:id="831674369">
          <w:marLeft w:val="0"/>
          <w:marRight w:val="0"/>
          <w:marTop w:val="0"/>
          <w:marBottom w:val="0"/>
          <w:divBdr>
            <w:top w:val="none" w:sz="0" w:space="0" w:color="auto"/>
            <w:left w:val="none" w:sz="0" w:space="0" w:color="auto"/>
            <w:bottom w:val="none" w:sz="0" w:space="0" w:color="auto"/>
            <w:right w:val="none" w:sz="0" w:space="0" w:color="auto"/>
          </w:divBdr>
          <w:divsChild>
            <w:div w:id="1664166507">
              <w:marLeft w:val="0"/>
              <w:marRight w:val="0"/>
              <w:marTop w:val="0"/>
              <w:marBottom w:val="0"/>
              <w:divBdr>
                <w:top w:val="none" w:sz="0" w:space="0" w:color="auto"/>
                <w:left w:val="none" w:sz="0" w:space="0" w:color="auto"/>
                <w:bottom w:val="none" w:sz="0" w:space="0" w:color="auto"/>
                <w:right w:val="none" w:sz="0" w:space="0" w:color="auto"/>
              </w:divBdr>
            </w:div>
            <w:div w:id="1624071766">
              <w:marLeft w:val="0"/>
              <w:marRight w:val="0"/>
              <w:marTop w:val="0"/>
              <w:marBottom w:val="0"/>
              <w:divBdr>
                <w:top w:val="none" w:sz="0" w:space="0" w:color="auto"/>
                <w:left w:val="none" w:sz="0" w:space="0" w:color="auto"/>
                <w:bottom w:val="none" w:sz="0" w:space="0" w:color="auto"/>
                <w:right w:val="none" w:sz="0" w:space="0" w:color="auto"/>
              </w:divBdr>
              <w:divsChild>
                <w:div w:id="975915186">
                  <w:marLeft w:val="0"/>
                  <w:marRight w:val="0"/>
                  <w:marTop w:val="0"/>
                  <w:marBottom w:val="0"/>
                  <w:divBdr>
                    <w:top w:val="none" w:sz="0" w:space="0" w:color="auto"/>
                    <w:left w:val="none" w:sz="0" w:space="0" w:color="auto"/>
                    <w:bottom w:val="none" w:sz="0" w:space="0" w:color="auto"/>
                    <w:right w:val="none" w:sz="0" w:space="0" w:color="auto"/>
                  </w:divBdr>
                  <w:divsChild>
                    <w:div w:id="1757283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679979">
              <w:marLeft w:val="0"/>
              <w:marRight w:val="0"/>
              <w:marTop w:val="0"/>
              <w:marBottom w:val="0"/>
              <w:divBdr>
                <w:top w:val="none" w:sz="0" w:space="0" w:color="auto"/>
                <w:left w:val="none" w:sz="0" w:space="0" w:color="auto"/>
                <w:bottom w:val="none" w:sz="0" w:space="0" w:color="auto"/>
                <w:right w:val="none" w:sz="0" w:space="0" w:color="auto"/>
              </w:divBdr>
            </w:div>
          </w:divsChild>
        </w:div>
        <w:div w:id="1098327820">
          <w:marLeft w:val="0"/>
          <w:marRight w:val="0"/>
          <w:marTop w:val="0"/>
          <w:marBottom w:val="0"/>
          <w:divBdr>
            <w:top w:val="none" w:sz="0" w:space="0" w:color="auto"/>
            <w:left w:val="none" w:sz="0" w:space="0" w:color="auto"/>
            <w:bottom w:val="none" w:sz="0" w:space="0" w:color="auto"/>
            <w:right w:val="none" w:sz="0" w:space="0" w:color="auto"/>
          </w:divBdr>
          <w:divsChild>
            <w:div w:id="1134174223">
              <w:marLeft w:val="0"/>
              <w:marRight w:val="0"/>
              <w:marTop w:val="0"/>
              <w:marBottom w:val="0"/>
              <w:divBdr>
                <w:top w:val="none" w:sz="0" w:space="0" w:color="auto"/>
                <w:left w:val="none" w:sz="0" w:space="0" w:color="auto"/>
                <w:bottom w:val="none" w:sz="0" w:space="0" w:color="auto"/>
                <w:right w:val="none" w:sz="0" w:space="0" w:color="auto"/>
              </w:divBdr>
            </w:div>
            <w:div w:id="613249048">
              <w:marLeft w:val="0"/>
              <w:marRight w:val="0"/>
              <w:marTop w:val="0"/>
              <w:marBottom w:val="0"/>
              <w:divBdr>
                <w:top w:val="none" w:sz="0" w:space="0" w:color="auto"/>
                <w:left w:val="none" w:sz="0" w:space="0" w:color="auto"/>
                <w:bottom w:val="none" w:sz="0" w:space="0" w:color="auto"/>
                <w:right w:val="none" w:sz="0" w:space="0" w:color="auto"/>
              </w:divBdr>
              <w:divsChild>
                <w:div w:id="1675263413">
                  <w:marLeft w:val="0"/>
                  <w:marRight w:val="0"/>
                  <w:marTop w:val="0"/>
                  <w:marBottom w:val="0"/>
                  <w:divBdr>
                    <w:top w:val="none" w:sz="0" w:space="0" w:color="auto"/>
                    <w:left w:val="none" w:sz="0" w:space="0" w:color="auto"/>
                    <w:bottom w:val="none" w:sz="0" w:space="0" w:color="auto"/>
                    <w:right w:val="none" w:sz="0" w:space="0" w:color="auto"/>
                  </w:divBdr>
                  <w:divsChild>
                    <w:div w:id="176202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243659">
              <w:marLeft w:val="0"/>
              <w:marRight w:val="0"/>
              <w:marTop w:val="0"/>
              <w:marBottom w:val="0"/>
              <w:divBdr>
                <w:top w:val="none" w:sz="0" w:space="0" w:color="auto"/>
                <w:left w:val="none" w:sz="0" w:space="0" w:color="auto"/>
                <w:bottom w:val="none" w:sz="0" w:space="0" w:color="auto"/>
                <w:right w:val="none" w:sz="0" w:space="0" w:color="auto"/>
              </w:divBdr>
            </w:div>
          </w:divsChild>
        </w:div>
        <w:div w:id="324404644">
          <w:marLeft w:val="0"/>
          <w:marRight w:val="0"/>
          <w:marTop w:val="0"/>
          <w:marBottom w:val="0"/>
          <w:divBdr>
            <w:top w:val="none" w:sz="0" w:space="0" w:color="auto"/>
            <w:left w:val="none" w:sz="0" w:space="0" w:color="auto"/>
            <w:bottom w:val="none" w:sz="0" w:space="0" w:color="auto"/>
            <w:right w:val="none" w:sz="0" w:space="0" w:color="auto"/>
          </w:divBdr>
          <w:divsChild>
            <w:div w:id="2143115797">
              <w:marLeft w:val="0"/>
              <w:marRight w:val="0"/>
              <w:marTop w:val="0"/>
              <w:marBottom w:val="0"/>
              <w:divBdr>
                <w:top w:val="none" w:sz="0" w:space="0" w:color="auto"/>
                <w:left w:val="none" w:sz="0" w:space="0" w:color="auto"/>
                <w:bottom w:val="none" w:sz="0" w:space="0" w:color="auto"/>
                <w:right w:val="none" w:sz="0" w:space="0" w:color="auto"/>
              </w:divBdr>
            </w:div>
            <w:div w:id="1616013712">
              <w:marLeft w:val="0"/>
              <w:marRight w:val="0"/>
              <w:marTop w:val="0"/>
              <w:marBottom w:val="0"/>
              <w:divBdr>
                <w:top w:val="none" w:sz="0" w:space="0" w:color="auto"/>
                <w:left w:val="none" w:sz="0" w:space="0" w:color="auto"/>
                <w:bottom w:val="none" w:sz="0" w:space="0" w:color="auto"/>
                <w:right w:val="none" w:sz="0" w:space="0" w:color="auto"/>
              </w:divBdr>
              <w:divsChild>
                <w:div w:id="1755205176">
                  <w:marLeft w:val="0"/>
                  <w:marRight w:val="0"/>
                  <w:marTop w:val="0"/>
                  <w:marBottom w:val="0"/>
                  <w:divBdr>
                    <w:top w:val="none" w:sz="0" w:space="0" w:color="auto"/>
                    <w:left w:val="none" w:sz="0" w:space="0" w:color="auto"/>
                    <w:bottom w:val="none" w:sz="0" w:space="0" w:color="auto"/>
                    <w:right w:val="none" w:sz="0" w:space="0" w:color="auto"/>
                  </w:divBdr>
                  <w:divsChild>
                    <w:div w:id="180777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402002">
              <w:marLeft w:val="0"/>
              <w:marRight w:val="0"/>
              <w:marTop w:val="0"/>
              <w:marBottom w:val="0"/>
              <w:divBdr>
                <w:top w:val="none" w:sz="0" w:space="0" w:color="auto"/>
                <w:left w:val="none" w:sz="0" w:space="0" w:color="auto"/>
                <w:bottom w:val="none" w:sz="0" w:space="0" w:color="auto"/>
                <w:right w:val="none" w:sz="0" w:space="0" w:color="auto"/>
              </w:divBdr>
            </w:div>
          </w:divsChild>
        </w:div>
        <w:div w:id="993610177">
          <w:marLeft w:val="0"/>
          <w:marRight w:val="0"/>
          <w:marTop w:val="0"/>
          <w:marBottom w:val="0"/>
          <w:divBdr>
            <w:top w:val="none" w:sz="0" w:space="0" w:color="auto"/>
            <w:left w:val="none" w:sz="0" w:space="0" w:color="auto"/>
            <w:bottom w:val="none" w:sz="0" w:space="0" w:color="auto"/>
            <w:right w:val="none" w:sz="0" w:space="0" w:color="auto"/>
          </w:divBdr>
          <w:divsChild>
            <w:div w:id="2006929510">
              <w:marLeft w:val="0"/>
              <w:marRight w:val="0"/>
              <w:marTop w:val="0"/>
              <w:marBottom w:val="0"/>
              <w:divBdr>
                <w:top w:val="none" w:sz="0" w:space="0" w:color="auto"/>
                <w:left w:val="none" w:sz="0" w:space="0" w:color="auto"/>
                <w:bottom w:val="none" w:sz="0" w:space="0" w:color="auto"/>
                <w:right w:val="none" w:sz="0" w:space="0" w:color="auto"/>
              </w:divBdr>
            </w:div>
            <w:div w:id="1436948895">
              <w:marLeft w:val="0"/>
              <w:marRight w:val="0"/>
              <w:marTop w:val="0"/>
              <w:marBottom w:val="0"/>
              <w:divBdr>
                <w:top w:val="none" w:sz="0" w:space="0" w:color="auto"/>
                <w:left w:val="none" w:sz="0" w:space="0" w:color="auto"/>
                <w:bottom w:val="none" w:sz="0" w:space="0" w:color="auto"/>
                <w:right w:val="none" w:sz="0" w:space="0" w:color="auto"/>
              </w:divBdr>
              <w:divsChild>
                <w:div w:id="1604654297">
                  <w:marLeft w:val="0"/>
                  <w:marRight w:val="0"/>
                  <w:marTop w:val="0"/>
                  <w:marBottom w:val="0"/>
                  <w:divBdr>
                    <w:top w:val="none" w:sz="0" w:space="0" w:color="auto"/>
                    <w:left w:val="none" w:sz="0" w:space="0" w:color="auto"/>
                    <w:bottom w:val="none" w:sz="0" w:space="0" w:color="auto"/>
                    <w:right w:val="none" w:sz="0" w:space="0" w:color="auto"/>
                  </w:divBdr>
                  <w:divsChild>
                    <w:div w:id="1814176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29374">
              <w:marLeft w:val="0"/>
              <w:marRight w:val="0"/>
              <w:marTop w:val="0"/>
              <w:marBottom w:val="0"/>
              <w:divBdr>
                <w:top w:val="none" w:sz="0" w:space="0" w:color="auto"/>
                <w:left w:val="none" w:sz="0" w:space="0" w:color="auto"/>
                <w:bottom w:val="none" w:sz="0" w:space="0" w:color="auto"/>
                <w:right w:val="none" w:sz="0" w:space="0" w:color="auto"/>
              </w:divBdr>
            </w:div>
          </w:divsChild>
        </w:div>
        <w:div w:id="1119031542">
          <w:marLeft w:val="0"/>
          <w:marRight w:val="0"/>
          <w:marTop w:val="0"/>
          <w:marBottom w:val="0"/>
          <w:divBdr>
            <w:top w:val="none" w:sz="0" w:space="0" w:color="auto"/>
            <w:left w:val="none" w:sz="0" w:space="0" w:color="auto"/>
            <w:bottom w:val="none" w:sz="0" w:space="0" w:color="auto"/>
            <w:right w:val="none" w:sz="0" w:space="0" w:color="auto"/>
          </w:divBdr>
          <w:divsChild>
            <w:div w:id="411045670">
              <w:marLeft w:val="0"/>
              <w:marRight w:val="0"/>
              <w:marTop w:val="0"/>
              <w:marBottom w:val="0"/>
              <w:divBdr>
                <w:top w:val="none" w:sz="0" w:space="0" w:color="auto"/>
                <w:left w:val="none" w:sz="0" w:space="0" w:color="auto"/>
                <w:bottom w:val="none" w:sz="0" w:space="0" w:color="auto"/>
                <w:right w:val="none" w:sz="0" w:space="0" w:color="auto"/>
              </w:divBdr>
            </w:div>
            <w:div w:id="1209026481">
              <w:marLeft w:val="0"/>
              <w:marRight w:val="0"/>
              <w:marTop w:val="0"/>
              <w:marBottom w:val="0"/>
              <w:divBdr>
                <w:top w:val="none" w:sz="0" w:space="0" w:color="auto"/>
                <w:left w:val="none" w:sz="0" w:space="0" w:color="auto"/>
                <w:bottom w:val="none" w:sz="0" w:space="0" w:color="auto"/>
                <w:right w:val="none" w:sz="0" w:space="0" w:color="auto"/>
              </w:divBdr>
              <w:divsChild>
                <w:div w:id="1758013528">
                  <w:marLeft w:val="0"/>
                  <w:marRight w:val="0"/>
                  <w:marTop w:val="0"/>
                  <w:marBottom w:val="0"/>
                  <w:divBdr>
                    <w:top w:val="none" w:sz="0" w:space="0" w:color="auto"/>
                    <w:left w:val="none" w:sz="0" w:space="0" w:color="auto"/>
                    <w:bottom w:val="none" w:sz="0" w:space="0" w:color="auto"/>
                    <w:right w:val="none" w:sz="0" w:space="0" w:color="auto"/>
                  </w:divBdr>
                  <w:divsChild>
                    <w:div w:id="625896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089236">
              <w:marLeft w:val="0"/>
              <w:marRight w:val="0"/>
              <w:marTop w:val="0"/>
              <w:marBottom w:val="0"/>
              <w:divBdr>
                <w:top w:val="none" w:sz="0" w:space="0" w:color="auto"/>
                <w:left w:val="none" w:sz="0" w:space="0" w:color="auto"/>
                <w:bottom w:val="none" w:sz="0" w:space="0" w:color="auto"/>
                <w:right w:val="none" w:sz="0" w:space="0" w:color="auto"/>
              </w:divBdr>
            </w:div>
          </w:divsChild>
        </w:div>
        <w:div w:id="1817260783">
          <w:marLeft w:val="0"/>
          <w:marRight w:val="0"/>
          <w:marTop w:val="0"/>
          <w:marBottom w:val="0"/>
          <w:divBdr>
            <w:top w:val="none" w:sz="0" w:space="0" w:color="auto"/>
            <w:left w:val="none" w:sz="0" w:space="0" w:color="auto"/>
            <w:bottom w:val="none" w:sz="0" w:space="0" w:color="auto"/>
            <w:right w:val="none" w:sz="0" w:space="0" w:color="auto"/>
          </w:divBdr>
          <w:divsChild>
            <w:div w:id="683433613">
              <w:marLeft w:val="0"/>
              <w:marRight w:val="0"/>
              <w:marTop w:val="0"/>
              <w:marBottom w:val="0"/>
              <w:divBdr>
                <w:top w:val="none" w:sz="0" w:space="0" w:color="auto"/>
                <w:left w:val="none" w:sz="0" w:space="0" w:color="auto"/>
                <w:bottom w:val="none" w:sz="0" w:space="0" w:color="auto"/>
                <w:right w:val="none" w:sz="0" w:space="0" w:color="auto"/>
              </w:divBdr>
            </w:div>
            <w:div w:id="286083978">
              <w:marLeft w:val="0"/>
              <w:marRight w:val="0"/>
              <w:marTop w:val="0"/>
              <w:marBottom w:val="0"/>
              <w:divBdr>
                <w:top w:val="none" w:sz="0" w:space="0" w:color="auto"/>
                <w:left w:val="none" w:sz="0" w:space="0" w:color="auto"/>
                <w:bottom w:val="none" w:sz="0" w:space="0" w:color="auto"/>
                <w:right w:val="none" w:sz="0" w:space="0" w:color="auto"/>
              </w:divBdr>
              <w:divsChild>
                <w:div w:id="548490786">
                  <w:marLeft w:val="0"/>
                  <w:marRight w:val="0"/>
                  <w:marTop w:val="0"/>
                  <w:marBottom w:val="0"/>
                  <w:divBdr>
                    <w:top w:val="none" w:sz="0" w:space="0" w:color="auto"/>
                    <w:left w:val="none" w:sz="0" w:space="0" w:color="auto"/>
                    <w:bottom w:val="none" w:sz="0" w:space="0" w:color="auto"/>
                    <w:right w:val="none" w:sz="0" w:space="0" w:color="auto"/>
                  </w:divBdr>
                  <w:divsChild>
                    <w:div w:id="1794708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85079">
              <w:marLeft w:val="0"/>
              <w:marRight w:val="0"/>
              <w:marTop w:val="0"/>
              <w:marBottom w:val="0"/>
              <w:divBdr>
                <w:top w:val="none" w:sz="0" w:space="0" w:color="auto"/>
                <w:left w:val="none" w:sz="0" w:space="0" w:color="auto"/>
                <w:bottom w:val="none" w:sz="0" w:space="0" w:color="auto"/>
                <w:right w:val="none" w:sz="0" w:space="0" w:color="auto"/>
              </w:divBdr>
            </w:div>
          </w:divsChild>
        </w:div>
        <w:div w:id="1634866934">
          <w:marLeft w:val="0"/>
          <w:marRight w:val="0"/>
          <w:marTop w:val="0"/>
          <w:marBottom w:val="0"/>
          <w:divBdr>
            <w:top w:val="none" w:sz="0" w:space="0" w:color="auto"/>
            <w:left w:val="none" w:sz="0" w:space="0" w:color="auto"/>
            <w:bottom w:val="none" w:sz="0" w:space="0" w:color="auto"/>
            <w:right w:val="none" w:sz="0" w:space="0" w:color="auto"/>
          </w:divBdr>
          <w:divsChild>
            <w:div w:id="276302327">
              <w:marLeft w:val="0"/>
              <w:marRight w:val="0"/>
              <w:marTop w:val="0"/>
              <w:marBottom w:val="0"/>
              <w:divBdr>
                <w:top w:val="none" w:sz="0" w:space="0" w:color="auto"/>
                <w:left w:val="none" w:sz="0" w:space="0" w:color="auto"/>
                <w:bottom w:val="none" w:sz="0" w:space="0" w:color="auto"/>
                <w:right w:val="none" w:sz="0" w:space="0" w:color="auto"/>
              </w:divBdr>
            </w:div>
            <w:div w:id="1012074012">
              <w:marLeft w:val="0"/>
              <w:marRight w:val="0"/>
              <w:marTop w:val="0"/>
              <w:marBottom w:val="0"/>
              <w:divBdr>
                <w:top w:val="none" w:sz="0" w:space="0" w:color="auto"/>
                <w:left w:val="none" w:sz="0" w:space="0" w:color="auto"/>
                <w:bottom w:val="none" w:sz="0" w:space="0" w:color="auto"/>
                <w:right w:val="none" w:sz="0" w:space="0" w:color="auto"/>
              </w:divBdr>
              <w:divsChild>
                <w:div w:id="1891383211">
                  <w:marLeft w:val="0"/>
                  <w:marRight w:val="0"/>
                  <w:marTop w:val="0"/>
                  <w:marBottom w:val="0"/>
                  <w:divBdr>
                    <w:top w:val="none" w:sz="0" w:space="0" w:color="auto"/>
                    <w:left w:val="none" w:sz="0" w:space="0" w:color="auto"/>
                    <w:bottom w:val="none" w:sz="0" w:space="0" w:color="auto"/>
                    <w:right w:val="none" w:sz="0" w:space="0" w:color="auto"/>
                  </w:divBdr>
                  <w:divsChild>
                    <w:div w:id="1546137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306168">
              <w:marLeft w:val="0"/>
              <w:marRight w:val="0"/>
              <w:marTop w:val="0"/>
              <w:marBottom w:val="0"/>
              <w:divBdr>
                <w:top w:val="none" w:sz="0" w:space="0" w:color="auto"/>
                <w:left w:val="none" w:sz="0" w:space="0" w:color="auto"/>
                <w:bottom w:val="none" w:sz="0" w:space="0" w:color="auto"/>
                <w:right w:val="none" w:sz="0" w:space="0" w:color="auto"/>
              </w:divBdr>
            </w:div>
          </w:divsChild>
        </w:div>
        <w:div w:id="221060821">
          <w:marLeft w:val="0"/>
          <w:marRight w:val="0"/>
          <w:marTop w:val="0"/>
          <w:marBottom w:val="0"/>
          <w:divBdr>
            <w:top w:val="none" w:sz="0" w:space="0" w:color="auto"/>
            <w:left w:val="none" w:sz="0" w:space="0" w:color="auto"/>
            <w:bottom w:val="none" w:sz="0" w:space="0" w:color="auto"/>
            <w:right w:val="none" w:sz="0" w:space="0" w:color="auto"/>
          </w:divBdr>
          <w:divsChild>
            <w:div w:id="1600872805">
              <w:marLeft w:val="0"/>
              <w:marRight w:val="0"/>
              <w:marTop w:val="0"/>
              <w:marBottom w:val="0"/>
              <w:divBdr>
                <w:top w:val="none" w:sz="0" w:space="0" w:color="auto"/>
                <w:left w:val="none" w:sz="0" w:space="0" w:color="auto"/>
                <w:bottom w:val="none" w:sz="0" w:space="0" w:color="auto"/>
                <w:right w:val="none" w:sz="0" w:space="0" w:color="auto"/>
              </w:divBdr>
            </w:div>
            <w:div w:id="2146847603">
              <w:marLeft w:val="0"/>
              <w:marRight w:val="0"/>
              <w:marTop w:val="0"/>
              <w:marBottom w:val="0"/>
              <w:divBdr>
                <w:top w:val="none" w:sz="0" w:space="0" w:color="auto"/>
                <w:left w:val="none" w:sz="0" w:space="0" w:color="auto"/>
                <w:bottom w:val="none" w:sz="0" w:space="0" w:color="auto"/>
                <w:right w:val="none" w:sz="0" w:space="0" w:color="auto"/>
              </w:divBdr>
              <w:divsChild>
                <w:div w:id="1718161159">
                  <w:marLeft w:val="0"/>
                  <w:marRight w:val="0"/>
                  <w:marTop w:val="0"/>
                  <w:marBottom w:val="0"/>
                  <w:divBdr>
                    <w:top w:val="none" w:sz="0" w:space="0" w:color="auto"/>
                    <w:left w:val="none" w:sz="0" w:space="0" w:color="auto"/>
                    <w:bottom w:val="none" w:sz="0" w:space="0" w:color="auto"/>
                    <w:right w:val="none" w:sz="0" w:space="0" w:color="auto"/>
                  </w:divBdr>
                  <w:divsChild>
                    <w:div w:id="1990088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386453">
              <w:marLeft w:val="0"/>
              <w:marRight w:val="0"/>
              <w:marTop w:val="0"/>
              <w:marBottom w:val="0"/>
              <w:divBdr>
                <w:top w:val="none" w:sz="0" w:space="0" w:color="auto"/>
                <w:left w:val="none" w:sz="0" w:space="0" w:color="auto"/>
                <w:bottom w:val="none" w:sz="0" w:space="0" w:color="auto"/>
                <w:right w:val="none" w:sz="0" w:space="0" w:color="auto"/>
              </w:divBdr>
            </w:div>
          </w:divsChild>
        </w:div>
        <w:div w:id="142235822">
          <w:marLeft w:val="0"/>
          <w:marRight w:val="0"/>
          <w:marTop w:val="0"/>
          <w:marBottom w:val="0"/>
          <w:divBdr>
            <w:top w:val="none" w:sz="0" w:space="0" w:color="auto"/>
            <w:left w:val="none" w:sz="0" w:space="0" w:color="auto"/>
            <w:bottom w:val="none" w:sz="0" w:space="0" w:color="auto"/>
            <w:right w:val="none" w:sz="0" w:space="0" w:color="auto"/>
          </w:divBdr>
          <w:divsChild>
            <w:div w:id="1588683933">
              <w:marLeft w:val="0"/>
              <w:marRight w:val="0"/>
              <w:marTop w:val="0"/>
              <w:marBottom w:val="0"/>
              <w:divBdr>
                <w:top w:val="none" w:sz="0" w:space="0" w:color="auto"/>
                <w:left w:val="none" w:sz="0" w:space="0" w:color="auto"/>
                <w:bottom w:val="none" w:sz="0" w:space="0" w:color="auto"/>
                <w:right w:val="none" w:sz="0" w:space="0" w:color="auto"/>
              </w:divBdr>
            </w:div>
            <w:div w:id="276109139">
              <w:marLeft w:val="0"/>
              <w:marRight w:val="0"/>
              <w:marTop w:val="0"/>
              <w:marBottom w:val="0"/>
              <w:divBdr>
                <w:top w:val="none" w:sz="0" w:space="0" w:color="auto"/>
                <w:left w:val="none" w:sz="0" w:space="0" w:color="auto"/>
                <w:bottom w:val="none" w:sz="0" w:space="0" w:color="auto"/>
                <w:right w:val="none" w:sz="0" w:space="0" w:color="auto"/>
              </w:divBdr>
              <w:divsChild>
                <w:div w:id="1633169692">
                  <w:marLeft w:val="0"/>
                  <w:marRight w:val="0"/>
                  <w:marTop w:val="0"/>
                  <w:marBottom w:val="0"/>
                  <w:divBdr>
                    <w:top w:val="none" w:sz="0" w:space="0" w:color="auto"/>
                    <w:left w:val="none" w:sz="0" w:space="0" w:color="auto"/>
                    <w:bottom w:val="none" w:sz="0" w:space="0" w:color="auto"/>
                    <w:right w:val="none" w:sz="0" w:space="0" w:color="auto"/>
                  </w:divBdr>
                  <w:divsChild>
                    <w:div w:id="2059544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493820">
              <w:marLeft w:val="0"/>
              <w:marRight w:val="0"/>
              <w:marTop w:val="0"/>
              <w:marBottom w:val="0"/>
              <w:divBdr>
                <w:top w:val="none" w:sz="0" w:space="0" w:color="auto"/>
                <w:left w:val="none" w:sz="0" w:space="0" w:color="auto"/>
                <w:bottom w:val="none" w:sz="0" w:space="0" w:color="auto"/>
                <w:right w:val="none" w:sz="0" w:space="0" w:color="auto"/>
              </w:divBdr>
            </w:div>
          </w:divsChild>
        </w:div>
        <w:div w:id="2011060682">
          <w:marLeft w:val="0"/>
          <w:marRight w:val="0"/>
          <w:marTop w:val="0"/>
          <w:marBottom w:val="0"/>
          <w:divBdr>
            <w:top w:val="none" w:sz="0" w:space="0" w:color="auto"/>
            <w:left w:val="none" w:sz="0" w:space="0" w:color="auto"/>
            <w:bottom w:val="none" w:sz="0" w:space="0" w:color="auto"/>
            <w:right w:val="none" w:sz="0" w:space="0" w:color="auto"/>
          </w:divBdr>
          <w:divsChild>
            <w:div w:id="566191724">
              <w:marLeft w:val="0"/>
              <w:marRight w:val="0"/>
              <w:marTop w:val="0"/>
              <w:marBottom w:val="0"/>
              <w:divBdr>
                <w:top w:val="none" w:sz="0" w:space="0" w:color="auto"/>
                <w:left w:val="none" w:sz="0" w:space="0" w:color="auto"/>
                <w:bottom w:val="none" w:sz="0" w:space="0" w:color="auto"/>
                <w:right w:val="none" w:sz="0" w:space="0" w:color="auto"/>
              </w:divBdr>
            </w:div>
            <w:div w:id="1752114664">
              <w:marLeft w:val="0"/>
              <w:marRight w:val="0"/>
              <w:marTop w:val="0"/>
              <w:marBottom w:val="0"/>
              <w:divBdr>
                <w:top w:val="none" w:sz="0" w:space="0" w:color="auto"/>
                <w:left w:val="none" w:sz="0" w:space="0" w:color="auto"/>
                <w:bottom w:val="none" w:sz="0" w:space="0" w:color="auto"/>
                <w:right w:val="none" w:sz="0" w:space="0" w:color="auto"/>
              </w:divBdr>
              <w:divsChild>
                <w:div w:id="1424915064">
                  <w:marLeft w:val="0"/>
                  <w:marRight w:val="0"/>
                  <w:marTop w:val="0"/>
                  <w:marBottom w:val="0"/>
                  <w:divBdr>
                    <w:top w:val="none" w:sz="0" w:space="0" w:color="auto"/>
                    <w:left w:val="none" w:sz="0" w:space="0" w:color="auto"/>
                    <w:bottom w:val="none" w:sz="0" w:space="0" w:color="auto"/>
                    <w:right w:val="none" w:sz="0" w:space="0" w:color="auto"/>
                  </w:divBdr>
                  <w:divsChild>
                    <w:div w:id="196346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433243">
              <w:marLeft w:val="0"/>
              <w:marRight w:val="0"/>
              <w:marTop w:val="0"/>
              <w:marBottom w:val="0"/>
              <w:divBdr>
                <w:top w:val="none" w:sz="0" w:space="0" w:color="auto"/>
                <w:left w:val="none" w:sz="0" w:space="0" w:color="auto"/>
                <w:bottom w:val="none" w:sz="0" w:space="0" w:color="auto"/>
                <w:right w:val="none" w:sz="0" w:space="0" w:color="auto"/>
              </w:divBdr>
            </w:div>
          </w:divsChild>
        </w:div>
        <w:div w:id="516702383">
          <w:marLeft w:val="0"/>
          <w:marRight w:val="0"/>
          <w:marTop w:val="0"/>
          <w:marBottom w:val="0"/>
          <w:divBdr>
            <w:top w:val="none" w:sz="0" w:space="0" w:color="auto"/>
            <w:left w:val="none" w:sz="0" w:space="0" w:color="auto"/>
            <w:bottom w:val="none" w:sz="0" w:space="0" w:color="auto"/>
            <w:right w:val="none" w:sz="0" w:space="0" w:color="auto"/>
          </w:divBdr>
          <w:divsChild>
            <w:div w:id="828710326">
              <w:marLeft w:val="0"/>
              <w:marRight w:val="0"/>
              <w:marTop w:val="0"/>
              <w:marBottom w:val="0"/>
              <w:divBdr>
                <w:top w:val="none" w:sz="0" w:space="0" w:color="auto"/>
                <w:left w:val="none" w:sz="0" w:space="0" w:color="auto"/>
                <w:bottom w:val="none" w:sz="0" w:space="0" w:color="auto"/>
                <w:right w:val="none" w:sz="0" w:space="0" w:color="auto"/>
              </w:divBdr>
            </w:div>
            <w:div w:id="1319458690">
              <w:marLeft w:val="0"/>
              <w:marRight w:val="0"/>
              <w:marTop w:val="0"/>
              <w:marBottom w:val="0"/>
              <w:divBdr>
                <w:top w:val="none" w:sz="0" w:space="0" w:color="auto"/>
                <w:left w:val="none" w:sz="0" w:space="0" w:color="auto"/>
                <w:bottom w:val="none" w:sz="0" w:space="0" w:color="auto"/>
                <w:right w:val="none" w:sz="0" w:space="0" w:color="auto"/>
              </w:divBdr>
              <w:divsChild>
                <w:div w:id="632564180">
                  <w:marLeft w:val="0"/>
                  <w:marRight w:val="0"/>
                  <w:marTop w:val="0"/>
                  <w:marBottom w:val="0"/>
                  <w:divBdr>
                    <w:top w:val="none" w:sz="0" w:space="0" w:color="auto"/>
                    <w:left w:val="none" w:sz="0" w:space="0" w:color="auto"/>
                    <w:bottom w:val="none" w:sz="0" w:space="0" w:color="auto"/>
                    <w:right w:val="none" w:sz="0" w:space="0" w:color="auto"/>
                  </w:divBdr>
                  <w:divsChild>
                    <w:div w:id="1902518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977334">
              <w:marLeft w:val="0"/>
              <w:marRight w:val="0"/>
              <w:marTop w:val="0"/>
              <w:marBottom w:val="0"/>
              <w:divBdr>
                <w:top w:val="none" w:sz="0" w:space="0" w:color="auto"/>
                <w:left w:val="none" w:sz="0" w:space="0" w:color="auto"/>
                <w:bottom w:val="none" w:sz="0" w:space="0" w:color="auto"/>
                <w:right w:val="none" w:sz="0" w:space="0" w:color="auto"/>
              </w:divBdr>
            </w:div>
          </w:divsChild>
        </w:div>
        <w:div w:id="1167746686">
          <w:marLeft w:val="0"/>
          <w:marRight w:val="0"/>
          <w:marTop w:val="0"/>
          <w:marBottom w:val="0"/>
          <w:divBdr>
            <w:top w:val="none" w:sz="0" w:space="0" w:color="auto"/>
            <w:left w:val="none" w:sz="0" w:space="0" w:color="auto"/>
            <w:bottom w:val="none" w:sz="0" w:space="0" w:color="auto"/>
            <w:right w:val="none" w:sz="0" w:space="0" w:color="auto"/>
          </w:divBdr>
          <w:divsChild>
            <w:div w:id="344330300">
              <w:marLeft w:val="0"/>
              <w:marRight w:val="0"/>
              <w:marTop w:val="0"/>
              <w:marBottom w:val="0"/>
              <w:divBdr>
                <w:top w:val="none" w:sz="0" w:space="0" w:color="auto"/>
                <w:left w:val="none" w:sz="0" w:space="0" w:color="auto"/>
                <w:bottom w:val="none" w:sz="0" w:space="0" w:color="auto"/>
                <w:right w:val="none" w:sz="0" w:space="0" w:color="auto"/>
              </w:divBdr>
            </w:div>
            <w:div w:id="1606036747">
              <w:marLeft w:val="0"/>
              <w:marRight w:val="0"/>
              <w:marTop w:val="0"/>
              <w:marBottom w:val="0"/>
              <w:divBdr>
                <w:top w:val="none" w:sz="0" w:space="0" w:color="auto"/>
                <w:left w:val="none" w:sz="0" w:space="0" w:color="auto"/>
                <w:bottom w:val="none" w:sz="0" w:space="0" w:color="auto"/>
                <w:right w:val="none" w:sz="0" w:space="0" w:color="auto"/>
              </w:divBdr>
              <w:divsChild>
                <w:div w:id="2096129360">
                  <w:marLeft w:val="0"/>
                  <w:marRight w:val="0"/>
                  <w:marTop w:val="0"/>
                  <w:marBottom w:val="0"/>
                  <w:divBdr>
                    <w:top w:val="none" w:sz="0" w:space="0" w:color="auto"/>
                    <w:left w:val="none" w:sz="0" w:space="0" w:color="auto"/>
                    <w:bottom w:val="none" w:sz="0" w:space="0" w:color="auto"/>
                    <w:right w:val="none" w:sz="0" w:space="0" w:color="auto"/>
                  </w:divBdr>
                  <w:divsChild>
                    <w:div w:id="1248269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095658">
              <w:marLeft w:val="0"/>
              <w:marRight w:val="0"/>
              <w:marTop w:val="0"/>
              <w:marBottom w:val="0"/>
              <w:divBdr>
                <w:top w:val="none" w:sz="0" w:space="0" w:color="auto"/>
                <w:left w:val="none" w:sz="0" w:space="0" w:color="auto"/>
                <w:bottom w:val="none" w:sz="0" w:space="0" w:color="auto"/>
                <w:right w:val="none" w:sz="0" w:space="0" w:color="auto"/>
              </w:divBdr>
            </w:div>
          </w:divsChild>
        </w:div>
        <w:div w:id="860356625">
          <w:marLeft w:val="0"/>
          <w:marRight w:val="0"/>
          <w:marTop w:val="0"/>
          <w:marBottom w:val="0"/>
          <w:divBdr>
            <w:top w:val="none" w:sz="0" w:space="0" w:color="auto"/>
            <w:left w:val="none" w:sz="0" w:space="0" w:color="auto"/>
            <w:bottom w:val="none" w:sz="0" w:space="0" w:color="auto"/>
            <w:right w:val="none" w:sz="0" w:space="0" w:color="auto"/>
          </w:divBdr>
          <w:divsChild>
            <w:div w:id="467430657">
              <w:marLeft w:val="0"/>
              <w:marRight w:val="0"/>
              <w:marTop w:val="0"/>
              <w:marBottom w:val="0"/>
              <w:divBdr>
                <w:top w:val="none" w:sz="0" w:space="0" w:color="auto"/>
                <w:left w:val="none" w:sz="0" w:space="0" w:color="auto"/>
                <w:bottom w:val="none" w:sz="0" w:space="0" w:color="auto"/>
                <w:right w:val="none" w:sz="0" w:space="0" w:color="auto"/>
              </w:divBdr>
            </w:div>
            <w:div w:id="2140801614">
              <w:marLeft w:val="0"/>
              <w:marRight w:val="0"/>
              <w:marTop w:val="0"/>
              <w:marBottom w:val="0"/>
              <w:divBdr>
                <w:top w:val="none" w:sz="0" w:space="0" w:color="auto"/>
                <w:left w:val="none" w:sz="0" w:space="0" w:color="auto"/>
                <w:bottom w:val="none" w:sz="0" w:space="0" w:color="auto"/>
                <w:right w:val="none" w:sz="0" w:space="0" w:color="auto"/>
              </w:divBdr>
              <w:divsChild>
                <w:div w:id="1608924154">
                  <w:marLeft w:val="0"/>
                  <w:marRight w:val="0"/>
                  <w:marTop w:val="0"/>
                  <w:marBottom w:val="0"/>
                  <w:divBdr>
                    <w:top w:val="none" w:sz="0" w:space="0" w:color="auto"/>
                    <w:left w:val="none" w:sz="0" w:space="0" w:color="auto"/>
                    <w:bottom w:val="none" w:sz="0" w:space="0" w:color="auto"/>
                    <w:right w:val="none" w:sz="0" w:space="0" w:color="auto"/>
                  </w:divBdr>
                  <w:divsChild>
                    <w:div w:id="1710497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703544">
              <w:marLeft w:val="0"/>
              <w:marRight w:val="0"/>
              <w:marTop w:val="0"/>
              <w:marBottom w:val="0"/>
              <w:divBdr>
                <w:top w:val="none" w:sz="0" w:space="0" w:color="auto"/>
                <w:left w:val="none" w:sz="0" w:space="0" w:color="auto"/>
                <w:bottom w:val="none" w:sz="0" w:space="0" w:color="auto"/>
                <w:right w:val="none" w:sz="0" w:space="0" w:color="auto"/>
              </w:divBdr>
            </w:div>
          </w:divsChild>
        </w:div>
        <w:div w:id="456333351">
          <w:marLeft w:val="0"/>
          <w:marRight w:val="0"/>
          <w:marTop w:val="0"/>
          <w:marBottom w:val="0"/>
          <w:divBdr>
            <w:top w:val="none" w:sz="0" w:space="0" w:color="auto"/>
            <w:left w:val="none" w:sz="0" w:space="0" w:color="auto"/>
            <w:bottom w:val="none" w:sz="0" w:space="0" w:color="auto"/>
            <w:right w:val="none" w:sz="0" w:space="0" w:color="auto"/>
          </w:divBdr>
          <w:divsChild>
            <w:div w:id="122970495">
              <w:marLeft w:val="0"/>
              <w:marRight w:val="0"/>
              <w:marTop w:val="0"/>
              <w:marBottom w:val="0"/>
              <w:divBdr>
                <w:top w:val="none" w:sz="0" w:space="0" w:color="auto"/>
                <w:left w:val="none" w:sz="0" w:space="0" w:color="auto"/>
                <w:bottom w:val="none" w:sz="0" w:space="0" w:color="auto"/>
                <w:right w:val="none" w:sz="0" w:space="0" w:color="auto"/>
              </w:divBdr>
            </w:div>
            <w:div w:id="1800879999">
              <w:marLeft w:val="0"/>
              <w:marRight w:val="0"/>
              <w:marTop w:val="0"/>
              <w:marBottom w:val="0"/>
              <w:divBdr>
                <w:top w:val="none" w:sz="0" w:space="0" w:color="auto"/>
                <w:left w:val="none" w:sz="0" w:space="0" w:color="auto"/>
                <w:bottom w:val="none" w:sz="0" w:space="0" w:color="auto"/>
                <w:right w:val="none" w:sz="0" w:space="0" w:color="auto"/>
              </w:divBdr>
              <w:divsChild>
                <w:div w:id="115569354">
                  <w:marLeft w:val="0"/>
                  <w:marRight w:val="0"/>
                  <w:marTop w:val="0"/>
                  <w:marBottom w:val="0"/>
                  <w:divBdr>
                    <w:top w:val="none" w:sz="0" w:space="0" w:color="auto"/>
                    <w:left w:val="none" w:sz="0" w:space="0" w:color="auto"/>
                    <w:bottom w:val="none" w:sz="0" w:space="0" w:color="auto"/>
                    <w:right w:val="none" w:sz="0" w:space="0" w:color="auto"/>
                  </w:divBdr>
                  <w:divsChild>
                    <w:div w:id="1889872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74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106814">
      <w:bodyDiv w:val="1"/>
      <w:marLeft w:val="0"/>
      <w:marRight w:val="0"/>
      <w:marTop w:val="0"/>
      <w:marBottom w:val="0"/>
      <w:divBdr>
        <w:top w:val="none" w:sz="0" w:space="0" w:color="auto"/>
        <w:left w:val="none" w:sz="0" w:space="0" w:color="auto"/>
        <w:bottom w:val="none" w:sz="0" w:space="0" w:color="auto"/>
        <w:right w:val="none" w:sz="0" w:space="0" w:color="auto"/>
      </w:divBdr>
      <w:divsChild>
        <w:div w:id="979381907">
          <w:marLeft w:val="0"/>
          <w:marRight w:val="0"/>
          <w:marTop w:val="0"/>
          <w:marBottom w:val="0"/>
          <w:divBdr>
            <w:top w:val="none" w:sz="0" w:space="0" w:color="auto"/>
            <w:left w:val="none" w:sz="0" w:space="0" w:color="auto"/>
            <w:bottom w:val="none" w:sz="0" w:space="0" w:color="auto"/>
            <w:right w:val="none" w:sz="0" w:space="0" w:color="auto"/>
          </w:divBdr>
        </w:div>
      </w:divsChild>
    </w:div>
    <w:div w:id="1756704174">
      <w:bodyDiv w:val="1"/>
      <w:marLeft w:val="0"/>
      <w:marRight w:val="0"/>
      <w:marTop w:val="0"/>
      <w:marBottom w:val="0"/>
      <w:divBdr>
        <w:top w:val="none" w:sz="0" w:space="0" w:color="auto"/>
        <w:left w:val="none" w:sz="0" w:space="0" w:color="auto"/>
        <w:bottom w:val="none" w:sz="0" w:space="0" w:color="auto"/>
        <w:right w:val="none" w:sz="0" w:space="0" w:color="auto"/>
      </w:divBdr>
      <w:divsChild>
        <w:div w:id="108438055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1874</Words>
  <Characters>10687</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Tennessee Tech University</Company>
  <LinksUpToDate>false</LinksUpToDate>
  <CharactersWithSpaces>12536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Gurusinghe, Ranil</dc:creator>
  <cp:keywords/>
  <dc:description/>
  <cp:lastModifiedBy>Miller, Cadence (cemiller43)</cp:lastModifiedBy>
  <cp:revision>2</cp:revision>
  <dcterms:created xsi:type="dcterms:W3CDTF">2024-10-16T21:47:00Z</dcterms:created>
  <dcterms:modified xsi:type="dcterms:W3CDTF">2024-10-16T21:47:00Z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c2886c76-7e77-4e99-b713-1286a508c59b</vt:lpwstr>
  </property>
</Properties>
</file>