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03B4" w14:textId="55278466" w:rsidR="000A5CEB" w:rsidRDefault="000A5CEB" w:rsidP="000A5CEB">
      <w:pPr>
        <w:pStyle w:val="Bullet1"/>
        <w:numPr>
          <w:ilvl w:val="0"/>
          <w:numId w:val="0"/>
        </w:num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 xml:space="preserve">Activity </w:t>
      </w:r>
      <w:r w:rsidR="00954880">
        <w:rPr>
          <w:rFonts w:eastAsiaTheme="majorEastAsia"/>
          <w:b/>
          <w:bCs/>
        </w:rPr>
        <w:t>13</w:t>
      </w:r>
      <w:r w:rsidR="00897FE5">
        <w:rPr>
          <w:rFonts w:eastAsiaTheme="majorEastAsia"/>
          <w:b/>
          <w:bCs/>
        </w:rPr>
        <w:t>: Expenditure and income</w:t>
      </w:r>
    </w:p>
    <w:p w14:paraId="20480B26" w14:textId="77777777" w:rsidR="00897FE5" w:rsidRPr="00897FE5" w:rsidRDefault="00897FE5" w:rsidP="00897FE5">
      <w:pPr>
        <w:numPr>
          <w:ilvl w:val="3"/>
          <w:numId w:val="1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Cs/>
          <w:lang w:eastAsia="en-GB"/>
        </w:rPr>
      </w:pPr>
      <w:r w:rsidRPr="00897FE5">
        <w:rPr>
          <w:rFonts w:ascii="Calibri" w:eastAsiaTheme="minorEastAsia" w:hAnsi="Calibri"/>
          <w:bCs/>
          <w:lang w:eastAsia="en-GB"/>
        </w:rPr>
        <w:t>Select one option in each instance below to show whether the item is capital expenditure, revenue expenditure, capital income or revenue income.</w:t>
      </w:r>
    </w:p>
    <w:p w14:paraId="42AEA008" w14:textId="77777777" w:rsidR="00897FE5" w:rsidRDefault="00897FE5" w:rsidP="00B13033">
      <w:pPr>
        <w:pStyle w:val="Body"/>
        <w:numPr>
          <w:ilvl w:val="0"/>
          <w:numId w:val="0"/>
        </w:numPr>
        <w:jc w:val="left"/>
        <w:rPr>
          <w:bCs/>
        </w:rPr>
      </w:pPr>
    </w:p>
    <w:tbl>
      <w:tblPr>
        <w:tblStyle w:val="AATProformaTable3"/>
        <w:tblW w:w="9054" w:type="dxa"/>
        <w:tblLook w:val="00A0" w:firstRow="1" w:lastRow="0" w:firstColumn="1" w:lastColumn="0" w:noHBand="0" w:noVBand="0"/>
      </w:tblPr>
      <w:tblGrid>
        <w:gridCol w:w="2612"/>
        <w:gridCol w:w="1610"/>
        <w:gridCol w:w="1611"/>
        <w:gridCol w:w="1610"/>
        <w:gridCol w:w="1611"/>
      </w:tblGrid>
      <w:tr w:rsidR="00897FE5" w:rsidRPr="00897FE5" w14:paraId="1D8A7312" w14:textId="77777777" w:rsidTr="00897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4"/>
        </w:trPr>
        <w:tc>
          <w:tcPr>
            <w:tcW w:w="2612" w:type="dxa"/>
            <w:hideMark/>
          </w:tcPr>
          <w:p w14:paraId="2A69A962" w14:textId="77777777" w:rsidR="00897FE5" w:rsidRPr="00897FE5" w:rsidRDefault="00897FE5" w:rsidP="00897FE5">
            <w:pPr>
              <w:keepNext/>
              <w:spacing w:before="40" w:after="40"/>
              <w:jc w:val="both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897FE5">
              <w:rPr>
                <w:rFonts w:ascii="Calibri" w:hAnsi="Calibri"/>
                <w:b/>
                <w:color w:val="FFFFFF" w:themeColor="background1"/>
                <w:sz w:val="21"/>
              </w:rPr>
              <w:t>Item</w:t>
            </w:r>
          </w:p>
        </w:tc>
        <w:tc>
          <w:tcPr>
            <w:tcW w:w="1610" w:type="dxa"/>
            <w:tcBorders>
              <w:bottom w:val="single" w:sz="6" w:space="0" w:color="8EAADB" w:themeColor="accent1" w:themeTint="99"/>
            </w:tcBorders>
            <w:hideMark/>
          </w:tcPr>
          <w:p w14:paraId="3293CC93" w14:textId="77777777" w:rsidR="00897FE5" w:rsidRPr="00897FE5" w:rsidRDefault="00897FE5" w:rsidP="00897FE5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897FE5">
              <w:rPr>
                <w:rFonts w:ascii="Calibri" w:hAnsi="Calibri"/>
                <w:b/>
                <w:color w:val="FFFFFF" w:themeColor="background1"/>
                <w:sz w:val="21"/>
              </w:rPr>
              <w:t>Capital expenditure</w:t>
            </w:r>
          </w:p>
          <w:p w14:paraId="6B1BF12D" w14:textId="77777777" w:rsidR="00897FE5" w:rsidRPr="00897FE5" w:rsidRDefault="00897FE5" w:rsidP="00897FE5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</w:p>
        </w:tc>
        <w:tc>
          <w:tcPr>
            <w:tcW w:w="1611" w:type="dxa"/>
            <w:tcBorders>
              <w:bottom w:val="single" w:sz="6" w:space="0" w:color="8EAADB" w:themeColor="accent1" w:themeTint="99"/>
            </w:tcBorders>
            <w:hideMark/>
          </w:tcPr>
          <w:p w14:paraId="2A003A05" w14:textId="77777777" w:rsidR="00897FE5" w:rsidRPr="00897FE5" w:rsidRDefault="00897FE5" w:rsidP="00897FE5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897FE5">
              <w:rPr>
                <w:rFonts w:ascii="Calibri" w:hAnsi="Calibri"/>
                <w:b/>
                <w:color w:val="FFFFFF" w:themeColor="background1"/>
                <w:sz w:val="21"/>
              </w:rPr>
              <w:t>Revenue expenditure</w:t>
            </w:r>
          </w:p>
          <w:p w14:paraId="65BE903B" w14:textId="77777777" w:rsidR="00897FE5" w:rsidRPr="00897FE5" w:rsidRDefault="00897FE5" w:rsidP="00897FE5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</w:p>
        </w:tc>
        <w:tc>
          <w:tcPr>
            <w:tcW w:w="1610" w:type="dxa"/>
            <w:tcBorders>
              <w:bottom w:val="single" w:sz="6" w:space="0" w:color="8EAADB" w:themeColor="accent1" w:themeTint="99"/>
            </w:tcBorders>
            <w:hideMark/>
          </w:tcPr>
          <w:p w14:paraId="5AB00D09" w14:textId="77777777" w:rsidR="00897FE5" w:rsidRPr="00897FE5" w:rsidRDefault="00897FE5" w:rsidP="00897FE5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897FE5">
              <w:rPr>
                <w:rFonts w:ascii="Calibri" w:hAnsi="Calibri"/>
                <w:b/>
                <w:color w:val="FFFFFF" w:themeColor="background1"/>
                <w:sz w:val="21"/>
              </w:rPr>
              <w:t>Capital income</w:t>
            </w:r>
          </w:p>
          <w:p w14:paraId="2EF0F7CC" w14:textId="77777777" w:rsidR="00897FE5" w:rsidRPr="00897FE5" w:rsidRDefault="00897FE5" w:rsidP="00897FE5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</w:p>
          <w:p w14:paraId="6D5F2BAB" w14:textId="77777777" w:rsidR="00897FE5" w:rsidRPr="00897FE5" w:rsidRDefault="00897FE5" w:rsidP="00897FE5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</w:p>
        </w:tc>
        <w:tc>
          <w:tcPr>
            <w:tcW w:w="1611" w:type="dxa"/>
            <w:tcBorders>
              <w:bottom w:val="single" w:sz="6" w:space="0" w:color="8EAADB" w:themeColor="accent1" w:themeTint="99"/>
            </w:tcBorders>
            <w:hideMark/>
          </w:tcPr>
          <w:p w14:paraId="771B21CC" w14:textId="77777777" w:rsidR="00897FE5" w:rsidRPr="00897FE5" w:rsidRDefault="00897FE5" w:rsidP="00897FE5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897FE5">
              <w:rPr>
                <w:rFonts w:ascii="Calibri" w:hAnsi="Calibri"/>
                <w:b/>
                <w:color w:val="FFFFFF" w:themeColor="background1"/>
                <w:sz w:val="21"/>
              </w:rPr>
              <w:t>Revenue income</w:t>
            </w:r>
          </w:p>
          <w:p w14:paraId="66EC97DA" w14:textId="77777777" w:rsidR="00897FE5" w:rsidRPr="00897FE5" w:rsidRDefault="00897FE5" w:rsidP="00897FE5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</w:p>
        </w:tc>
      </w:tr>
      <w:tr w:rsidR="00897FE5" w:rsidRPr="00897FE5" w14:paraId="6F930804" w14:textId="77777777" w:rsidTr="001F714A">
        <w:trPr>
          <w:trHeight w:val="734"/>
        </w:trPr>
        <w:tc>
          <w:tcPr>
            <w:tcW w:w="2612" w:type="dxa"/>
          </w:tcPr>
          <w:p w14:paraId="636D2A17" w14:textId="77777777" w:rsidR="00897FE5" w:rsidRPr="00897FE5" w:rsidRDefault="00897FE5" w:rsidP="00897FE5">
            <w:pPr>
              <w:numPr>
                <w:ilvl w:val="0"/>
                <w:numId w:val="3"/>
              </w:numPr>
              <w:spacing w:before="40" w:after="40"/>
              <w:ind w:left="0"/>
              <w:rPr>
                <w:rFonts w:ascii="Calibri" w:hAnsi="Calibri"/>
                <w:sz w:val="21"/>
              </w:rPr>
            </w:pPr>
            <w:r w:rsidRPr="00897FE5">
              <w:rPr>
                <w:rFonts w:ascii="Calibri" w:hAnsi="Calibri"/>
                <w:sz w:val="21"/>
              </w:rPr>
              <w:t xml:space="preserve">Receipts from cash sales </w:t>
            </w:r>
          </w:p>
          <w:p w14:paraId="6DF4A92B" w14:textId="77777777" w:rsidR="00897FE5" w:rsidRPr="00897FE5" w:rsidRDefault="00897FE5" w:rsidP="00897FE5">
            <w:pPr>
              <w:numPr>
                <w:ilvl w:val="0"/>
                <w:numId w:val="3"/>
              </w:numPr>
              <w:spacing w:before="40" w:after="40"/>
              <w:ind w:left="0"/>
              <w:rPr>
                <w:rFonts w:ascii="Calibri" w:hAnsi="Calibri"/>
                <w:sz w:val="21"/>
              </w:rPr>
            </w:pPr>
          </w:p>
        </w:tc>
        <w:tc>
          <w:tcPr>
            <w:tcW w:w="1610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  <w:vAlign w:val="center"/>
          </w:tcPr>
          <w:p w14:paraId="5E0AB747" w14:textId="77777777" w:rsidR="00897FE5" w:rsidRPr="00897FE5" w:rsidRDefault="00897FE5" w:rsidP="001F714A">
            <w:pPr>
              <w:spacing w:before="40" w:after="40"/>
              <w:jc w:val="center"/>
              <w:rPr>
                <w:rFonts w:ascii="Calibri" w:hAnsi="Calibri"/>
                <w:sz w:val="21"/>
              </w:rPr>
            </w:pPr>
          </w:p>
        </w:tc>
        <w:tc>
          <w:tcPr>
            <w:tcW w:w="1611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  <w:vAlign w:val="center"/>
          </w:tcPr>
          <w:p w14:paraId="5C2604EB" w14:textId="77777777" w:rsidR="00897FE5" w:rsidRPr="00897FE5" w:rsidRDefault="00897FE5" w:rsidP="001F714A">
            <w:pPr>
              <w:spacing w:before="40" w:after="40"/>
              <w:jc w:val="center"/>
              <w:rPr>
                <w:rFonts w:ascii="Calibri" w:hAnsi="Calibri"/>
                <w:sz w:val="21"/>
              </w:rPr>
            </w:pPr>
          </w:p>
        </w:tc>
        <w:tc>
          <w:tcPr>
            <w:tcW w:w="1610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  <w:vAlign w:val="center"/>
          </w:tcPr>
          <w:p w14:paraId="39979B51" w14:textId="77777777" w:rsidR="00897FE5" w:rsidRPr="00897FE5" w:rsidRDefault="00897FE5" w:rsidP="001F714A">
            <w:pPr>
              <w:spacing w:before="40" w:after="40"/>
              <w:jc w:val="center"/>
              <w:rPr>
                <w:rFonts w:ascii="Calibri" w:hAnsi="Calibri"/>
                <w:sz w:val="21"/>
              </w:rPr>
            </w:pPr>
          </w:p>
        </w:tc>
        <w:tc>
          <w:tcPr>
            <w:tcW w:w="1611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  <w:vAlign w:val="center"/>
          </w:tcPr>
          <w:p w14:paraId="082E3424" w14:textId="222B27CD" w:rsidR="00897FE5" w:rsidRPr="00897FE5" w:rsidRDefault="00E41FED" w:rsidP="001F714A">
            <w:pPr>
              <w:spacing w:before="40" w:after="40"/>
              <w:jc w:val="center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x</w:t>
            </w:r>
          </w:p>
        </w:tc>
      </w:tr>
      <w:tr w:rsidR="00897FE5" w:rsidRPr="00897FE5" w14:paraId="0D542A91" w14:textId="77777777" w:rsidTr="001F714A">
        <w:trPr>
          <w:trHeight w:val="719"/>
        </w:trPr>
        <w:tc>
          <w:tcPr>
            <w:tcW w:w="2612" w:type="dxa"/>
          </w:tcPr>
          <w:p w14:paraId="76A77178" w14:textId="77777777" w:rsidR="00897FE5" w:rsidRPr="00897FE5" w:rsidRDefault="00897FE5" w:rsidP="00897FE5">
            <w:pPr>
              <w:numPr>
                <w:ilvl w:val="0"/>
                <w:numId w:val="3"/>
              </w:numPr>
              <w:spacing w:before="40" w:after="40"/>
              <w:ind w:left="0"/>
              <w:rPr>
                <w:rFonts w:ascii="Calibri" w:hAnsi="Calibri"/>
                <w:sz w:val="21"/>
              </w:rPr>
            </w:pPr>
            <w:r w:rsidRPr="00897FE5">
              <w:rPr>
                <w:rFonts w:ascii="Calibri" w:hAnsi="Calibri"/>
                <w:sz w:val="21"/>
              </w:rPr>
              <w:t>Receipts from owner</w:t>
            </w:r>
          </w:p>
          <w:p w14:paraId="10B8F7B7" w14:textId="77777777" w:rsidR="00897FE5" w:rsidRPr="00897FE5" w:rsidRDefault="00897FE5" w:rsidP="00897FE5">
            <w:pPr>
              <w:numPr>
                <w:ilvl w:val="0"/>
                <w:numId w:val="3"/>
              </w:numPr>
              <w:spacing w:before="40" w:after="40"/>
              <w:ind w:left="0"/>
              <w:rPr>
                <w:rFonts w:ascii="Calibri" w:hAnsi="Calibri"/>
                <w:sz w:val="21"/>
              </w:rPr>
            </w:pPr>
          </w:p>
        </w:tc>
        <w:tc>
          <w:tcPr>
            <w:tcW w:w="1610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  <w:vAlign w:val="center"/>
          </w:tcPr>
          <w:p w14:paraId="2303E958" w14:textId="57D43D55" w:rsidR="00897FE5" w:rsidRPr="00897FE5" w:rsidRDefault="00897FE5" w:rsidP="001F714A">
            <w:pPr>
              <w:spacing w:before="40" w:after="40"/>
              <w:jc w:val="center"/>
              <w:rPr>
                <w:rFonts w:ascii="Calibri" w:hAnsi="Calibri"/>
                <w:sz w:val="21"/>
              </w:rPr>
            </w:pPr>
          </w:p>
        </w:tc>
        <w:tc>
          <w:tcPr>
            <w:tcW w:w="1611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  <w:vAlign w:val="center"/>
          </w:tcPr>
          <w:p w14:paraId="681BA1D8" w14:textId="77777777" w:rsidR="00897FE5" w:rsidRPr="00897FE5" w:rsidRDefault="00897FE5" w:rsidP="001F714A">
            <w:pPr>
              <w:spacing w:before="40" w:after="40"/>
              <w:jc w:val="center"/>
              <w:rPr>
                <w:rFonts w:ascii="Calibri" w:hAnsi="Calibri"/>
                <w:sz w:val="21"/>
              </w:rPr>
            </w:pPr>
          </w:p>
        </w:tc>
        <w:tc>
          <w:tcPr>
            <w:tcW w:w="1610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  <w:vAlign w:val="center"/>
          </w:tcPr>
          <w:p w14:paraId="071CC340" w14:textId="28441B33" w:rsidR="00897FE5" w:rsidRPr="00897FE5" w:rsidRDefault="006A32F5" w:rsidP="001F714A">
            <w:pPr>
              <w:spacing w:before="40" w:after="40"/>
              <w:jc w:val="center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x</w:t>
            </w:r>
          </w:p>
        </w:tc>
        <w:tc>
          <w:tcPr>
            <w:tcW w:w="1611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  <w:vAlign w:val="center"/>
          </w:tcPr>
          <w:p w14:paraId="757B1150" w14:textId="77777777" w:rsidR="00897FE5" w:rsidRPr="00897FE5" w:rsidRDefault="00897FE5" w:rsidP="001F714A">
            <w:pPr>
              <w:spacing w:before="40" w:after="40"/>
              <w:jc w:val="center"/>
              <w:rPr>
                <w:rFonts w:ascii="Calibri" w:hAnsi="Calibri"/>
                <w:sz w:val="21"/>
              </w:rPr>
            </w:pPr>
          </w:p>
        </w:tc>
      </w:tr>
      <w:tr w:rsidR="00897FE5" w:rsidRPr="00897FE5" w14:paraId="3C084CD1" w14:textId="77777777" w:rsidTr="001F714A">
        <w:trPr>
          <w:trHeight w:val="690"/>
        </w:trPr>
        <w:tc>
          <w:tcPr>
            <w:tcW w:w="2612" w:type="dxa"/>
            <w:hideMark/>
          </w:tcPr>
          <w:p w14:paraId="70F1C3EE" w14:textId="77777777" w:rsidR="00897FE5" w:rsidRPr="00897FE5" w:rsidRDefault="00897FE5" w:rsidP="00897FE5">
            <w:pPr>
              <w:numPr>
                <w:ilvl w:val="0"/>
                <w:numId w:val="3"/>
              </w:numPr>
              <w:spacing w:before="40" w:after="40"/>
              <w:ind w:left="0"/>
              <w:rPr>
                <w:rFonts w:ascii="Calibri" w:hAnsi="Calibri"/>
                <w:sz w:val="21"/>
              </w:rPr>
            </w:pPr>
            <w:r w:rsidRPr="00897FE5">
              <w:rPr>
                <w:rFonts w:ascii="Calibri" w:hAnsi="Calibri"/>
                <w:sz w:val="21"/>
              </w:rPr>
              <w:t>Receipt from sale of a motor vehicle</w:t>
            </w:r>
          </w:p>
        </w:tc>
        <w:tc>
          <w:tcPr>
            <w:tcW w:w="1610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  <w:vAlign w:val="center"/>
          </w:tcPr>
          <w:p w14:paraId="05F677B4" w14:textId="77777777" w:rsidR="00897FE5" w:rsidRPr="00897FE5" w:rsidRDefault="00897FE5" w:rsidP="001F714A">
            <w:pPr>
              <w:spacing w:before="40" w:after="40"/>
              <w:jc w:val="center"/>
              <w:rPr>
                <w:rFonts w:ascii="Calibri" w:hAnsi="Calibri"/>
                <w:sz w:val="21"/>
              </w:rPr>
            </w:pPr>
          </w:p>
        </w:tc>
        <w:tc>
          <w:tcPr>
            <w:tcW w:w="1611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  <w:vAlign w:val="center"/>
          </w:tcPr>
          <w:p w14:paraId="5B5AD9C7" w14:textId="77777777" w:rsidR="00897FE5" w:rsidRPr="00897FE5" w:rsidRDefault="00897FE5" w:rsidP="001F714A">
            <w:pPr>
              <w:spacing w:before="40" w:after="40"/>
              <w:jc w:val="center"/>
              <w:rPr>
                <w:rFonts w:ascii="Calibri" w:hAnsi="Calibri"/>
                <w:sz w:val="21"/>
              </w:rPr>
            </w:pPr>
          </w:p>
        </w:tc>
        <w:tc>
          <w:tcPr>
            <w:tcW w:w="1610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  <w:vAlign w:val="center"/>
          </w:tcPr>
          <w:p w14:paraId="476199A2" w14:textId="6EC6D504" w:rsidR="00897FE5" w:rsidRPr="00897FE5" w:rsidRDefault="00E41FED" w:rsidP="001F714A">
            <w:pPr>
              <w:spacing w:before="40" w:after="40"/>
              <w:jc w:val="center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x</w:t>
            </w:r>
          </w:p>
        </w:tc>
        <w:tc>
          <w:tcPr>
            <w:tcW w:w="1611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  <w:vAlign w:val="center"/>
          </w:tcPr>
          <w:p w14:paraId="064FBCBD" w14:textId="77777777" w:rsidR="00897FE5" w:rsidRPr="00897FE5" w:rsidRDefault="00897FE5" w:rsidP="001F714A">
            <w:pPr>
              <w:spacing w:before="40" w:after="40"/>
              <w:jc w:val="center"/>
              <w:rPr>
                <w:rFonts w:ascii="Calibri" w:hAnsi="Calibri"/>
                <w:sz w:val="21"/>
              </w:rPr>
            </w:pPr>
          </w:p>
        </w:tc>
      </w:tr>
      <w:tr w:rsidR="00897FE5" w:rsidRPr="00897FE5" w14:paraId="24B17BD5" w14:textId="77777777" w:rsidTr="001F714A">
        <w:trPr>
          <w:trHeight w:val="734"/>
        </w:trPr>
        <w:tc>
          <w:tcPr>
            <w:tcW w:w="2612" w:type="dxa"/>
          </w:tcPr>
          <w:p w14:paraId="2577C392" w14:textId="77777777" w:rsidR="00897FE5" w:rsidRPr="00897FE5" w:rsidRDefault="00897FE5" w:rsidP="00897FE5">
            <w:pPr>
              <w:numPr>
                <w:ilvl w:val="0"/>
                <w:numId w:val="3"/>
              </w:numPr>
              <w:spacing w:before="40" w:after="40"/>
              <w:ind w:left="0"/>
              <w:rPr>
                <w:rFonts w:ascii="Calibri" w:hAnsi="Calibri"/>
                <w:sz w:val="21"/>
              </w:rPr>
            </w:pPr>
            <w:r w:rsidRPr="00897FE5">
              <w:rPr>
                <w:rFonts w:ascii="Calibri" w:hAnsi="Calibri"/>
                <w:sz w:val="21"/>
              </w:rPr>
              <w:t>Purchase of a delivery van</w:t>
            </w:r>
          </w:p>
          <w:p w14:paraId="7E96831D" w14:textId="77777777" w:rsidR="00897FE5" w:rsidRPr="00897FE5" w:rsidRDefault="00897FE5" w:rsidP="00897FE5">
            <w:pPr>
              <w:numPr>
                <w:ilvl w:val="0"/>
                <w:numId w:val="3"/>
              </w:numPr>
              <w:spacing w:before="40" w:after="40"/>
              <w:ind w:left="0"/>
              <w:rPr>
                <w:rFonts w:ascii="Calibri" w:hAnsi="Calibri"/>
                <w:sz w:val="21"/>
              </w:rPr>
            </w:pPr>
          </w:p>
        </w:tc>
        <w:tc>
          <w:tcPr>
            <w:tcW w:w="1610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  <w:vAlign w:val="center"/>
          </w:tcPr>
          <w:p w14:paraId="6F30EFE3" w14:textId="78DA02FF" w:rsidR="00897FE5" w:rsidRPr="00897FE5" w:rsidRDefault="007D1216" w:rsidP="001F714A">
            <w:pPr>
              <w:spacing w:before="40" w:after="40"/>
              <w:jc w:val="center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x</w:t>
            </w:r>
          </w:p>
        </w:tc>
        <w:tc>
          <w:tcPr>
            <w:tcW w:w="1611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  <w:vAlign w:val="center"/>
          </w:tcPr>
          <w:p w14:paraId="436FB726" w14:textId="77777777" w:rsidR="00897FE5" w:rsidRPr="00897FE5" w:rsidRDefault="00897FE5" w:rsidP="001F714A">
            <w:pPr>
              <w:spacing w:before="40" w:after="40"/>
              <w:jc w:val="center"/>
              <w:rPr>
                <w:rFonts w:ascii="Calibri" w:hAnsi="Calibri"/>
                <w:sz w:val="21"/>
              </w:rPr>
            </w:pPr>
          </w:p>
        </w:tc>
        <w:tc>
          <w:tcPr>
            <w:tcW w:w="1610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  <w:vAlign w:val="center"/>
          </w:tcPr>
          <w:p w14:paraId="2FD204FF" w14:textId="77777777" w:rsidR="00897FE5" w:rsidRPr="00897FE5" w:rsidRDefault="00897FE5" w:rsidP="001F714A">
            <w:pPr>
              <w:spacing w:before="40" w:after="40"/>
              <w:jc w:val="center"/>
              <w:rPr>
                <w:rFonts w:ascii="Calibri" w:hAnsi="Calibri"/>
                <w:sz w:val="21"/>
              </w:rPr>
            </w:pPr>
          </w:p>
        </w:tc>
        <w:tc>
          <w:tcPr>
            <w:tcW w:w="1611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  <w:vAlign w:val="center"/>
          </w:tcPr>
          <w:p w14:paraId="27167C76" w14:textId="77777777" w:rsidR="00897FE5" w:rsidRPr="00897FE5" w:rsidRDefault="00897FE5" w:rsidP="001F714A">
            <w:pPr>
              <w:spacing w:before="40" w:after="40"/>
              <w:jc w:val="center"/>
              <w:rPr>
                <w:rFonts w:ascii="Calibri" w:hAnsi="Calibri"/>
                <w:sz w:val="21"/>
              </w:rPr>
            </w:pPr>
          </w:p>
        </w:tc>
      </w:tr>
      <w:tr w:rsidR="00897FE5" w:rsidRPr="00897FE5" w14:paraId="691D6AA4" w14:textId="77777777" w:rsidTr="001F714A">
        <w:trPr>
          <w:trHeight w:val="676"/>
        </w:trPr>
        <w:tc>
          <w:tcPr>
            <w:tcW w:w="2612" w:type="dxa"/>
          </w:tcPr>
          <w:p w14:paraId="47E8605D" w14:textId="77777777" w:rsidR="00897FE5" w:rsidRPr="00897FE5" w:rsidRDefault="00897FE5" w:rsidP="00897FE5">
            <w:pPr>
              <w:numPr>
                <w:ilvl w:val="0"/>
                <w:numId w:val="3"/>
              </w:numPr>
              <w:spacing w:before="40" w:after="40"/>
              <w:ind w:left="0"/>
              <w:rPr>
                <w:rFonts w:ascii="Calibri" w:hAnsi="Calibri"/>
                <w:sz w:val="21"/>
              </w:rPr>
            </w:pPr>
            <w:r w:rsidRPr="00897FE5">
              <w:rPr>
                <w:rFonts w:ascii="Calibri" w:hAnsi="Calibri"/>
                <w:sz w:val="21"/>
              </w:rPr>
              <w:t>Purchase of goods for resale to customers</w:t>
            </w:r>
          </w:p>
        </w:tc>
        <w:tc>
          <w:tcPr>
            <w:tcW w:w="1610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  <w:vAlign w:val="center"/>
          </w:tcPr>
          <w:p w14:paraId="38C59C4A" w14:textId="77777777" w:rsidR="00897FE5" w:rsidRPr="00897FE5" w:rsidRDefault="00897FE5" w:rsidP="001F714A">
            <w:pPr>
              <w:spacing w:before="40" w:after="40"/>
              <w:jc w:val="center"/>
              <w:rPr>
                <w:rFonts w:ascii="Calibri" w:hAnsi="Calibri"/>
                <w:sz w:val="21"/>
              </w:rPr>
            </w:pPr>
          </w:p>
        </w:tc>
        <w:tc>
          <w:tcPr>
            <w:tcW w:w="1611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  <w:vAlign w:val="center"/>
          </w:tcPr>
          <w:p w14:paraId="100987D2" w14:textId="0AD67FDE" w:rsidR="00897FE5" w:rsidRPr="00897FE5" w:rsidRDefault="00E41FED" w:rsidP="001F714A">
            <w:pPr>
              <w:spacing w:before="40" w:after="40"/>
              <w:jc w:val="center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x</w:t>
            </w:r>
          </w:p>
        </w:tc>
        <w:tc>
          <w:tcPr>
            <w:tcW w:w="1610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  <w:vAlign w:val="center"/>
          </w:tcPr>
          <w:p w14:paraId="58AC3AF6" w14:textId="77777777" w:rsidR="00897FE5" w:rsidRPr="00897FE5" w:rsidRDefault="00897FE5" w:rsidP="001F714A">
            <w:pPr>
              <w:spacing w:before="40" w:after="40"/>
              <w:jc w:val="center"/>
              <w:rPr>
                <w:rFonts w:ascii="Calibri" w:hAnsi="Calibri"/>
                <w:sz w:val="21"/>
              </w:rPr>
            </w:pPr>
          </w:p>
        </w:tc>
        <w:tc>
          <w:tcPr>
            <w:tcW w:w="1611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  <w:vAlign w:val="center"/>
          </w:tcPr>
          <w:p w14:paraId="625EC7A2" w14:textId="77777777" w:rsidR="00897FE5" w:rsidRPr="00897FE5" w:rsidRDefault="00897FE5" w:rsidP="001F714A">
            <w:pPr>
              <w:spacing w:before="40" w:after="40"/>
              <w:jc w:val="center"/>
              <w:rPr>
                <w:rFonts w:ascii="Calibri" w:hAnsi="Calibri"/>
                <w:sz w:val="21"/>
              </w:rPr>
            </w:pPr>
          </w:p>
        </w:tc>
      </w:tr>
      <w:tr w:rsidR="00897FE5" w:rsidRPr="00897FE5" w14:paraId="1B04DA5F" w14:textId="77777777" w:rsidTr="001F714A">
        <w:trPr>
          <w:trHeight w:val="690"/>
        </w:trPr>
        <w:tc>
          <w:tcPr>
            <w:tcW w:w="2612" w:type="dxa"/>
            <w:hideMark/>
          </w:tcPr>
          <w:p w14:paraId="2890F8C9" w14:textId="77777777" w:rsidR="00897FE5" w:rsidRPr="00897FE5" w:rsidRDefault="00897FE5" w:rsidP="00897FE5">
            <w:pPr>
              <w:numPr>
                <w:ilvl w:val="0"/>
                <w:numId w:val="3"/>
              </w:numPr>
              <w:spacing w:before="40" w:after="40"/>
              <w:ind w:left="0"/>
              <w:rPr>
                <w:rFonts w:ascii="Calibri" w:hAnsi="Calibri"/>
                <w:sz w:val="21"/>
              </w:rPr>
            </w:pPr>
            <w:r w:rsidRPr="00897FE5">
              <w:rPr>
                <w:rFonts w:ascii="Calibri" w:hAnsi="Calibri"/>
                <w:sz w:val="21"/>
              </w:rPr>
              <w:t>Purchase of postage stamps using petty cash</w:t>
            </w:r>
          </w:p>
        </w:tc>
        <w:tc>
          <w:tcPr>
            <w:tcW w:w="1610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  <w:vAlign w:val="center"/>
          </w:tcPr>
          <w:p w14:paraId="5CA4FD60" w14:textId="77777777" w:rsidR="00897FE5" w:rsidRPr="00897FE5" w:rsidRDefault="00897FE5" w:rsidP="001F714A">
            <w:pPr>
              <w:spacing w:before="40" w:after="40"/>
              <w:jc w:val="center"/>
              <w:rPr>
                <w:rFonts w:ascii="Calibri" w:hAnsi="Calibri"/>
                <w:sz w:val="21"/>
              </w:rPr>
            </w:pPr>
          </w:p>
        </w:tc>
        <w:tc>
          <w:tcPr>
            <w:tcW w:w="1611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  <w:vAlign w:val="center"/>
          </w:tcPr>
          <w:p w14:paraId="40993B38" w14:textId="61F4289C" w:rsidR="00897FE5" w:rsidRPr="00897FE5" w:rsidRDefault="00E41FED" w:rsidP="001F714A">
            <w:pPr>
              <w:spacing w:before="40" w:after="40"/>
              <w:jc w:val="center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x</w:t>
            </w:r>
          </w:p>
        </w:tc>
        <w:tc>
          <w:tcPr>
            <w:tcW w:w="1610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  <w:vAlign w:val="center"/>
          </w:tcPr>
          <w:p w14:paraId="5181AA09" w14:textId="77777777" w:rsidR="00897FE5" w:rsidRPr="00897FE5" w:rsidRDefault="00897FE5" w:rsidP="001F714A">
            <w:pPr>
              <w:spacing w:before="40" w:after="40"/>
              <w:jc w:val="center"/>
              <w:rPr>
                <w:rFonts w:ascii="Calibri" w:hAnsi="Calibri"/>
                <w:sz w:val="21"/>
              </w:rPr>
            </w:pPr>
          </w:p>
        </w:tc>
        <w:tc>
          <w:tcPr>
            <w:tcW w:w="1611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  <w:vAlign w:val="center"/>
          </w:tcPr>
          <w:p w14:paraId="7664FB2D" w14:textId="77777777" w:rsidR="00897FE5" w:rsidRPr="00897FE5" w:rsidRDefault="00897FE5" w:rsidP="001F714A">
            <w:pPr>
              <w:spacing w:before="40" w:after="40"/>
              <w:jc w:val="center"/>
              <w:rPr>
                <w:rFonts w:ascii="Calibri" w:hAnsi="Calibri"/>
                <w:sz w:val="21"/>
              </w:rPr>
            </w:pPr>
          </w:p>
        </w:tc>
      </w:tr>
    </w:tbl>
    <w:p w14:paraId="118EACA0" w14:textId="77777777" w:rsidR="00897FE5" w:rsidRPr="007A1A61" w:rsidRDefault="00897FE5" w:rsidP="00B13033">
      <w:pPr>
        <w:pStyle w:val="Body"/>
        <w:numPr>
          <w:ilvl w:val="0"/>
          <w:numId w:val="0"/>
        </w:numPr>
        <w:jc w:val="left"/>
      </w:pPr>
    </w:p>
    <w:p w14:paraId="6978D3B3" w14:textId="77777777" w:rsidR="00E25E5F" w:rsidRDefault="00E25E5F"/>
    <w:sectPr w:rsidR="00E25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E013EA3"/>
    <w:multiLevelType w:val="multilevel"/>
    <w:tmpl w:val="F23ED21C"/>
    <w:numStyleLink w:val="BulletList1"/>
  </w:abstractNum>
  <w:abstractNum w:abstractNumId="2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3" w15:restartNumberingAfterBreak="0">
    <w:nsid w:val="7025149A"/>
    <w:multiLevelType w:val="multilevel"/>
    <w:tmpl w:val="A6D4C7C8"/>
    <w:numStyleLink w:val="QuestionsList1"/>
  </w:abstractNum>
  <w:num w:numId="1" w16cid:durableId="600604074">
    <w:abstractNumId w:val="2"/>
  </w:num>
  <w:num w:numId="2" w16cid:durableId="2097963">
    <w:abstractNumId w:val="3"/>
  </w:num>
  <w:num w:numId="3" w16cid:durableId="18632852">
    <w:abstractNumId w:val="0"/>
  </w:num>
  <w:num w:numId="4" w16cid:durableId="125477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11"/>
    <w:rsid w:val="00036311"/>
    <w:rsid w:val="000A5CEB"/>
    <w:rsid w:val="001F714A"/>
    <w:rsid w:val="003D688B"/>
    <w:rsid w:val="00513370"/>
    <w:rsid w:val="006A32F5"/>
    <w:rsid w:val="00741803"/>
    <w:rsid w:val="007A1A61"/>
    <w:rsid w:val="007D1216"/>
    <w:rsid w:val="00897FE5"/>
    <w:rsid w:val="00954880"/>
    <w:rsid w:val="00B13033"/>
    <w:rsid w:val="00E25E5F"/>
    <w:rsid w:val="00E4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371D"/>
  <w15:chartTrackingRefBased/>
  <w15:docId w15:val="{CD3DFEC6-8CA0-4855-A55F-C2FB2559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036311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036311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036311"/>
    <w:pPr>
      <w:numPr>
        <w:ilvl w:val="4"/>
      </w:numPr>
    </w:pPr>
  </w:style>
  <w:style w:type="paragraph" w:customStyle="1" w:styleId="ListPara2">
    <w:name w:val="ListPara2"/>
    <w:qFormat/>
    <w:rsid w:val="00036311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036311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036311"/>
    <w:pPr>
      <w:numPr>
        <w:ilvl w:val="5"/>
      </w:numPr>
    </w:pPr>
  </w:style>
  <w:style w:type="paragraph" w:customStyle="1" w:styleId="ListText2">
    <w:name w:val="ListText2"/>
    <w:basedOn w:val="ListText1"/>
    <w:qFormat/>
    <w:rsid w:val="00036311"/>
    <w:pPr>
      <w:numPr>
        <w:ilvl w:val="7"/>
      </w:numPr>
    </w:pPr>
  </w:style>
  <w:style w:type="paragraph" w:customStyle="1" w:styleId="SubHead">
    <w:name w:val="SubHead"/>
    <w:next w:val="Body"/>
    <w:qFormat/>
    <w:rsid w:val="00036311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036311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036311"/>
    <w:pPr>
      <w:numPr>
        <w:numId w:val="1"/>
      </w:numPr>
    </w:pPr>
  </w:style>
  <w:style w:type="table" w:customStyle="1" w:styleId="AATProformaTable">
    <w:name w:val="AATProformaTable"/>
    <w:basedOn w:val="TableNormal"/>
    <w:uiPriority w:val="99"/>
    <w:rsid w:val="00036311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paragraph" w:customStyle="1" w:styleId="TableBody">
    <w:name w:val="TableBody"/>
    <w:qFormat/>
    <w:rsid w:val="00036311"/>
    <w:pPr>
      <w:spacing w:before="40" w:after="40" w:line="240" w:lineRule="auto"/>
      <w:jc w:val="both"/>
    </w:pPr>
    <w:rPr>
      <w:rFonts w:ascii="Calibri" w:eastAsiaTheme="minorEastAsia" w:hAnsi="Calibri"/>
      <w:sz w:val="21"/>
      <w:lang w:eastAsia="en-GB"/>
    </w:rPr>
  </w:style>
  <w:style w:type="paragraph" w:customStyle="1" w:styleId="TableHead">
    <w:name w:val="TableHead"/>
    <w:basedOn w:val="TableBody"/>
    <w:qFormat/>
    <w:rsid w:val="00036311"/>
    <w:pPr>
      <w:keepNext/>
    </w:pPr>
    <w:rPr>
      <w:b/>
      <w:color w:val="FFFFFF" w:themeColor="background1"/>
    </w:rPr>
  </w:style>
  <w:style w:type="table" w:customStyle="1" w:styleId="NumberTable">
    <w:name w:val="NumberTable"/>
    <w:basedOn w:val="TableNormal"/>
    <w:uiPriority w:val="99"/>
    <w:rsid w:val="00036311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">
    <w:name w:val="DiagramBoxTable"/>
    <w:basedOn w:val="TableNormal"/>
    <w:uiPriority w:val="99"/>
    <w:rsid w:val="00036311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DiagramHead">
    <w:name w:val="DiagramHead"/>
    <w:rsid w:val="00036311"/>
    <w:pPr>
      <w:keepNext/>
      <w:spacing w:before="120" w:after="240" w:line="240" w:lineRule="auto"/>
      <w:jc w:val="right"/>
    </w:pPr>
    <w:rPr>
      <w:rFonts w:ascii="Calibri" w:eastAsiaTheme="minorEastAsia" w:hAnsi="Calibri"/>
      <w:b/>
      <w:caps/>
      <w:sz w:val="32"/>
      <w:szCs w:val="28"/>
      <w:lang w:eastAsia="en-GB"/>
    </w:rPr>
  </w:style>
  <w:style w:type="paragraph" w:customStyle="1" w:styleId="DiagramBody">
    <w:name w:val="DiagramBody"/>
    <w:qFormat/>
    <w:rsid w:val="00036311"/>
    <w:pPr>
      <w:keepNext/>
      <w:spacing w:line="240" w:lineRule="auto"/>
      <w:jc w:val="both"/>
    </w:pPr>
    <w:rPr>
      <w:rFonts w:ascii="Calibri" w:eastAsiaTheme="minorEastAsia" w:hAnsi="Calibri"/>
      <w:lang w:eastAsia="en-GB"/>
    </w:rPr>
  </w:style>
  <w:style w:type="numbering" w:customStyle="1" w:styleId="QuestionsList11">
    <w:name w:val="QuestionsList11"/>
    <w:uiPriority w:val="99"/>
    <w:rsid w:val="00513370"/>
  </w:style>
  <w:style w:type="table" w:customStyle="1" w:styleId="AATProformaTable1">
    <w:name w:val="AATProformaTable1"/>
    <w:basedOn w:val="TableNormal"/>
    <w:uiPriority w:val="99"/>
    <w:rsid w:val="00513370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1">
    <w:name w:val="NumberTable1"/>
    <w:basedOn w:val="TableNormal"/>
    <w:uiPriority w:val="99"/>
    <w:rsid w:val="00513370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1">
    <w:name w:val="DiagramBoxTable1"/>
    <w:basedOn w:val="TableNormal"/>
    <w:uiPriority w:val="99"/>
    <w:rsid w:val="00513370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numbering" w:customStyle="1" w:styleId="QuestionsList12">
    <w:name w:val="QuestionsList12"/>
    <w:uiPriority w:val="99"/>
    <w:rsid w:val="00513370"/>
  </w:style>
  <w:style w:type="numbering" w:customStyle="1" w:styleId="QuestionsList13">
    <w:name w:val="QuestionsList13"/>
    <w:uiPriority w:val="99"/>
    <w:rsid w:val="007A1A61"/>
  </w:style>
  <w:style w:type="table" w:customStyle="1" w:styleId="AATProformaTable2">
    <w:name w:val="AATProformaTable2"/>
    <w:basedOn w:val="TableNormal"/>
    <w:uiPriority w:val="99"/>
    <w:rsid w:val="007A1A61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2">
    <w:name w:val="NumberTable2"/>
    <w:basedOn w:val="TableNormal"/>
    <w:uiPriority w:val="99"/>
    <w:rsid w:val="007A1A61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2">
    <w:name w:val="DiagramBoxTable2"/>
    <w:basedOn w:val="TableNormal"/>
    <w:uiPriority w:val="99"/>
    <w:rsid w:val="007A1A61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Bullet1">
    <w:name w:val="Bullet1"/>
    <w:uiPriority w:val="3"/>
    <w:qFormat/>
    <w:rsid w:val="000A5CEB"/>
    <w:pPr>
      <w:numPr>
        <w:numId w:val="4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0A5CEB"/>
    <w:pPr>
      <w:numPr>
        <w:ilvl w:val="1"/>
      </w:numPr>
    </w:pPr>
  </w:style>
  <w:style w:type="numbering" w:customStyle="1" w:styleId="BulletList1">
    <w:name w:val="BulletList1"/>
    <w:uiPriority w:val="99"/>
    <w:rsid w:val="000A5CEB"/>
    <w:pPr>
      <w:numPr>
        <w:numId w:val="3"/>
      </w:numPr>
    </w:pPr>
  </w:style>
  <w:style w:type="paragraph" w:customStyle="1" w:styleId="Dash2">
    <w:name w:val="Dash2"/>
    <w:basedOn w:val="Dash1"/>
    <w:uiPriority w:val="3"/>
    <w:qFormat/>
    <w:rsid w:val="000A5CEB"/>
    <w:pPr>
      <w:numPr>
        <w:ilvl w:val="3"/>
      </w:numPr>
    </w:pPr>
  </w:style>
  <w:style w:type="paragraph" w:customStyle="1" w:styleId="Bullet2">
    <w:name w:val="Bullet2"/>
    <w:uiPriority w:val="3"/>
    <w:qFormat/>
    <w:rsid w:val="000A5CEB"/>
    <w:pPr>
      <w:numPr>
        <w:ilvl w:val="2"/>
        <w:numId w:val="4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0A5CEB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0A5CEB"/>
    <w:pPr>
      <w:numPr>
        <w:ilvl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0A5C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C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CEB"/>
    <w:rPr>
      <w:sz w:val="20"/>
      <w:szCs w:val="20"/>
    </w:rPr>
  </w:style>
  <w:style w:type="numbering" w:customStyle="1" w:styleId="BulletList11">
    <w:name w:val="BulletList11"/>
    <w:uiPriority w:val="99"/>
    <w:rsid w:val="00897FE5"/>
  </w:style>
  <w:style w:type="table" w:customStyle="1" w:styleId="AATProformaTable3">
    <w:name w:val="AATProformaTable3"/>
    <w:basedOn w:val="TableNormal"/>
    <w:uiPriority w:val="99"/>
    <w:rsid w:val="00897FE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4">
    <w:name w:val="QuestionsList14"/>
    <w:uiPriority w:val="99"/>
    <w:rsid w:val="00897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5</cp:revision>
  <dcterms:created xsi:type="dcterms:W3CDTF">2023-04-17T09:37:00Z</dcterms:created>
  <dcterms:modified xsi:type="dcterms:W3CDTF">2023-04-17T09:40:00Z</dcterms:modified>
</cp:coreProperties>
</file>