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07F79422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375A0B">
        <w:rPr>
          <w:rFonts w:ascii="Calibri" w:eastAsiaTheme="minorEastAsia" w:hAnsi="Calibri"/>
          <w:b/>
          <w:bCs/>
          <w:lang w:eastAsia="en-GB"/>
        </w:rPr>
        <w:t>4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375A0B">
        <w:rPr>
          <w:rFonts w:ascii="Calibri" w:eastAsiaTheme="minorEastAsia" w:hAnsi="Calibri"/>
          <w:b/>
          <w:bCs/>
          <w:lang w:eastAsia="en-GB"/>
        </w:rPr>
        <w:t>4</w:t>
      </w:r>
      <w:r w:rsidR="00F05DA8">
        <w:rPr>
          <w:rFonts w:ascii="Calibri" w:eastAsiaTheme="minorEastAsia" w:hAnsi="Calibri"/>
          <w:b/>
          <w:bCs/>
          <w:lang w:eastAsia="en-GB"/>
        </w:rPr>
        <w:t>9</w:t>
      </w:r>
    </w:p>
    <w:p w14:paraId="3BC128F8" w14:textId="77777777" w:rsidR="002F1B8C" w:rsidRDefault="002F1B8C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253C3870" w14:textId="7FC8348B" w:rsidR="00F05DA8" w:rsidRDefault="00F05DA8" w:rsidP="00F05DA8">
      <w:pPr>
        <w:keepNext/>
        <w:spacing w:after="120" w:line="240" w:lineRule="auto"/>
        <w:ind w:right="-284"/>
        <w:rPr>
          <w:rFonts w:eastAsiaTheme="minorEastAsia"/>
          <w:lang w:eastAsia="en-GB"/>
        </w:rPr>
      </w:pPr>
      <w:r w:rsidRPr="00F05DA8">
        <w:rPr>
          <w:rFonts w:eastAsiaTheme="minorEastAsia"/>
          <w:lang w:eastAsia="en-GB"/>
        </w:rPr>
        <w:t>The motor vehicles ledger account is shown below for the month of October.</w:t>
      </w:r>
    </w:p>
    <w:p w14:paraId="3E94C6C9" w14:textId="77777777" w:rsidR="00F05DA8" w:rsidRPr="00F05DA8" w:rsidRDefault="00F05DA8" w:rsidP="00F05DA8">
      <w:pPr>
        <w:keepNext/>
        <w:spacing w:after="120" w:line="240" w:lineRule="auto"/>
        <w:ind w:right="-284"/>
        <w:rPr>
          <w:rFonts w:eastAsiaTheme="minorEastAsia"/>
          <w:lang w:eastAsia="en-GB"/>
        </w:rPr>
      </w:pPr>
    </w:p>
    <w:p w14:paraId="124DE686" w14:textId="123D7A79" w:rsidR="00F05DA8" w:rsidRDefault="00F05DA8" w:rsidP="00F05DA8">
      <w:pPr>
        <w:keepNext/>
        <w:spacing w:after="120" w:line="240" w:lineRule="auto"/>
        <w:ind w:right="-284"/>
        <w:rPr>
          <w:rFonts w:eastAsiaTheme="minorEastAsia"/>
          <w:b/>
          <w:bCs/>
          <w:lang w:eastAsia="en-GB"/>
        </w:rPr>
      </w:pPr>
      <w:r w:rsidRPr="00F05DA8">
        <w:rPr>
          <w:rFonts w:eastAsiaTheme="minorEastAsia"/>
          <w:b/>
          <w:bCs/>
          <w:lang w:eastAsia="en-GB"/>
        </w:rPr>
        <w:t xml:space="preserve"> Motor vehicles</w:t>
      </w:r>
    </w:p>
    <w:p w14:paraId="5B9033F2" w14:textId="77777777" w:rsidR="00F05DA8" w:rsidRPr="00F05DA8" w:rsidRDefault="00F05DA8" w:rsidP="00F05DA8">
      <w:pPr>
        <w:keepNext/>
        <w:spacing w:after="120" w:line="240" w:lineRule="auto"/>
        <w:ind w:right="-284"/>
        <w:rPr>
          <w:rFonts w:eastAsiaTheme="minorEastAsia"/>
          <w:b/>
          <w:bCs/>
          <w:lang w:eastAsia="en-GB"/>
        </w:rPr>
      </w:pPr>
    </w:p>
    <w:tbl>
      <w:tblPr>
        <w:tblStyle w:val="TableGrid1"/>
        <w:tblW w:w="949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2410"/>
        <w:gridCol w:w="2268"/>
        <w:gridCol w:w="2693"/>
      </w:tblGrid>
      <w:tr w:rsidR="00F05DA8" w:rsidRPr="00F05DA8" w14:paraId="1FA23FF8" w14:textId="77777777" w:rsidTr="00F05DA8">
        <w:trPr>
          <w:trHeight w:val="727"/>
        </w:trPr>
        <w:tc>
          <w:tcPr>
            <w:tcW w:w="2127" w:type="dxa"/>
            <w:tcBorders>
              <w:left w:val="single" w:sz="4" w:space="0" w:color="auto"/>
              <w:bottom w:val="single" w:sz="12" w:space="0" w:color="auto"/>
            </w:tcBorders>
          </w:tcPr>
          <w:p w14:paraId="5191613E" w14:textId="77777777" w:rsidR="00F05DA8" w:rsidRPr="00F05DA8" w:rsidRDefault="00F05DA8" w:rsidP="00F05DA8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  <w:r w:rsidRPr="00F05DA8">
              <w:rPr>
                <w:rFonts w:eastAsiaTheme="minorEastAsia" w:cstheme="minorHAnsi"/>
                <w:lang w:eastAsia="en-GB"/>
              </w:rPr>
              <w:t>Details</w:t>
            </w:r>
          </w:p>
        </w:tc>
        <w:tc>
          <w:tcPr>
            <w:tcW w:w="2410" w:type="dxa"/>
            <w:tcBorders>
              <w:bottom w:val="single" w:sz="12" w:space="0" w:color="auto"/>
              <w:right w:val="single" w:sz="12" w:space="0" w:color="auto"/>
            </w:tcBorders>
          </w:tcPr>
          <w:p w14:paraId="514C7B10" w14:textId="77777777" w:rsidR="00F05DA8" w:rsidRPr="00F05DA8" w:rsidRDefault="00F05DA8" w:rsidP="00F05DA8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  <w:r w:rsidRPr="00F05DA8">
              <w:rPr>
                <w:rFonts w:eastAsiaTheme="minorEastAsia" w:cstheme="minorHAnsi"/>
                <w:lang w:eastAsia="en-GB"/>
              </w:rPr>
              <w:t>Amount</w:t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</w:tcPr>
          <w:p w14:paraId="7E19F218" w14:textId="77777777" w:rsidR="00F05DA8" w:rsidRPr="00F05DA8" w:rsidRDefault="00F05DA8" w:rsidP="00F05DA8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  <w:r w:rsidRPr="00F05DA8">
              <w:rPr>
                <w:rFonts w:eastAsiaTheme="minorEastAsia" w:cstheme="minorHAnsi"/>
                <w:lang w:eastAsia="en-GB"/>
              </w:rPr>
              <w:t>Details</w:t>
            </w:r>
          </w:p>
        </w:tc>
        <w:tc>
          <w:tcPr>
            <w:tcW w:w="2693" w:type="dxa"/>
            <w:tcBorders>
              <w:bottom w:val="single" w:sz="12" w:space="0" w:color="auto"/>
            </w:tcBorders>
          </w:tcPr>
          <w:p w14:paraId="44698864" w14:textId="77777777" w:rsidR="00F05DA8" w:rsidRPr="00F05DA8" w:rsidRDefault="00F05DA8" w:rsidP="00F05DA8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  <w:r w:rsidRPr="00F05DA8">
              <w:rPr>
                <w:rFonts w:eastAsiaTheme="minorEastAsia" w:cstheme="minorHAnsi"/>
                <w:lang w:eastAsia="en-GB"/>
              </w:rPr>
              <w:t>Amount</w:t>
            </w:r>
          </w:p>
        </w:tc>
      </w:tr>
      <w:tr w:rsidR="00F05DA8" w:rsidRPr="00F05DA8" w14:paraId="42075C91" w14:textId="77777777" w:rsidTr="00F05DA8">
        <w:trPr>
          <w:trHeight w:val="705"/>
        </w:trPr>
        <w:tc>
          <w:tcPr>
            <w:tcW w:w="21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2E7CC631" w14:textId="77777777" w:rsidR="00F05DA8" w:rsidRPr="00F05DA8" w:rsidRDefault="00F05DA8" w:rsidP="00F05DA8">
            <w:pPr>
              <w:spacing w:after="120"/>
              <w:rPr>
                <w:rFonts w:eastAsiaTheme="minorEastAsia" w:cstheme="minorHAnsi"/>
                <w:lang w:eastAsia="en-GB"/>
              </w:rPr>
            </w:pPr>
            <w:r w:rsidRPr="00F05DA8">
              <w:rPr>
                <w:rFonts w:eastAsiaTheme="minorEastAsia" w:cstheme="minorHAnsi"/>
                <w:lang w:eastAsia="en-GB"/>
              </w:rPr>
              <w:t xml:space="preserve">Balance </w:t>
            </w:r>
            <w:proofErr w:type="spellStart"/>
            <w:r w:rsidRPr="00F05DA8">
              <w:rPr>
                <w:rFonts w:eastAsiaTheme="minorEastAsia" w:cstheme="minorHAnsi"/>
                <w:lang w:eastAsia="en-GB"/>
              </w:rPr>
              <w:t>b/f</w:t>
            </w:r>
            <w:proofErr w:type="spellEnd"/>
          </w:p>
        </w:tc>
        <w:tc>
          <w:tcPr>
            <w:tcW w:w="241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3CC0904" w14:textId="77777777" w:rsidR="00F05DA8" w:rsidRPr="00F05DA8" w:rsidRDefault="00F05DA8" w:rsidP="00F05DA8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  <w:r w:rsidRPr="00F05DA8">
              <w:rPr>
                <w:rFonts w:eastAsiaTheme="minorEastAsia" w:cstheme="minorHAnsi"/>
                <w:lang w:eastAsia="en-GB"/>
              </w:rPr>
              <w:t>45,000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5828F4E" w14:textId="77777777" w:rsidR="00F05DA8" w:rsidRPr="00F05DA8" w:rsidRDefault="00F05DA8" w:rsidP="00F05DA8">
            <w:pPr>
              <w:spacing w:after="120"/>
              <w:rPr>
                <w:rFonts w:eastAsiaTheme="minorEastAsia" w:cstheme="minorHAnsi"/>
                <w:lang w:eastAsia="en-GB"/>
              </w:rPr>
            </w:pPr>
            <w:r w:rsidRPr="00F05DA8">
              <w:rPr>
                <w:rFonts w:eastAsiaTheme="minorEastAsia" w:cstheme="minorHAnsi"/>
                <w:lang w:eastAsia="en-GB"/>
              </w:rPr>
              <w:t>Journal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4" w:space="0" w:color="auto"/>
            </w:tcBorders>
          </w:tcPr>
          <w:p w14:paraId="3CC08DA9" w14:textId="77777777" w:rsidR="00F05DA8" w:rsidRPr="00F05DA8" w:rsidRDefault="00F05DA8" w:rsidP="00F05DA8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  <w:r w:rsidRPr="00F05DA8">
              <w:rPr>
                <w:rFonts w:eastAsiaTheme="minorEastAsia" w:cstheme="minorHAnsi"/>
                <w:lang w:eastAsia="en-GB"/>
              </w:rPr>
              <w:t>8,230</w:t>
            </w:r>
          </w:p>
        </w:tc>
      </w:tr>
      <w:tr w:rsidR="00F05DA8" w:rsidRPr="00F05DA8" w14:paraId="2A89F39F" w14:textId="77777777" w:rsidTr="00F05DA8">
        <w:trPr>
          <w:trHeight w:val="70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</w:tcBorders>
          </w:tcPr>
          <w:p w14:paraId="2F770E27" w14:textId="77777777" w:rsidR="00F05DA8" w:rsidRPr="00F05DA8" w:rsidRDefault="00F05DA8" w:rsidP="00F05DA8">
            <w:pPr>
              <w:spacing w:after="120"/>
              <w:rPr>
                <w:rFonts w:eastAsiaTheme="minorEastAsia" w:cstheme="minorHAnsi"/>
                <w:lang w:eastAsia="en-GB"/>
              </w:rPr>
            </w:pPr>
            <w:r w:rsidRPr="00F05DA8">
              <w:rPr>
                <w:rFonts w:eastAsiaTheme="minorEastAsia" w:cstheme="minorHAnsi"/>
                <w:lang w:eastAsia="en-GB"/>
              </w:rPr>
              <w:t>Bank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12" w:space="0" w:color="auto"/>
            </w:tcBorders>
          </w:tcPr>
          <w:p w14:paraId="0566C217" w14:textId="77777777" w:rsidR="00F05DA8" w:rsidRPr="00F05DA8" w:rsidRDefault="00F05DA8" w:rsidP="00F05DA8">
            <w:pPr>
              <w:spacing w:after="120"/>
              <w:jc w:val="center"/>
              <w:rPr>
                <w:rFonts w:eastAsiaTheme="minorEastAsia" w:cstheme="minorHAnsi"/>
                <w:lang w:eastAsia="en-GB"/>
              </w:rPr>
            </w:pPr>
            <w:r w:rsidRPr="00F05DA8">
              <w:rPr>
                <w:rFonts w:eastAsiaTheme="minorEastAsia" w:cstheme="minorHAnsi"/>
                <w:lang w:eastAsia="en-GB"/>
              </w:rPr>
              <w:t>11,200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</w:tcBorders>
          </w:tcPr>
          <w:p w14:paraId="5230B09D" w14:textId="77777777" w:rsidR="00F05DA8" w:rsidRPr="00F05DA8" w:rsidRDefault="00F05DA8" w:rsidP="00F05DA8">
            <w:pPr>
              <w:spacing w:after="120"/>
              <w:rPr>
                <w:rFonts w:eastAsiaTheme="minorEastAsia" w:cstheme="minorHAnsi"/>
                <w:lang w:eastAsia="en-GB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30F46315" w14:textId="77777777" w:rsidR="00F05DA8" w:rsidRPr="00F05DA8" w:rsidRDefault="00F05DA8" w:rsidP="00F05DA8">
            <w:pPr>
              <w:spacing w:after="120"/>
              <w:rPr>
                <w:rFonts w:eastAsiaTheme="minorEastAsia" w:cstheme="minorHAnsi"/>
                <w:lang w:eastAsia="en-GB"/>
              </w:rPr>
            </w:pPr>
          </w:p>
        </w:tc>
      </w:tr>
    </w:tbl>
    <w:p w14:paraId="57B0D439" w14:textId="353E44D0" w:rsidR="00A3117F" w:rsidRPr="00A3117F" w:rsidRDefault="00A3117F">
      <w:pPr>
        <w:rPr>
          <w:rFonts w:eastAsiaTheme="minorEastAsia"/>
          <w:b/>
          <w:bCs/>
          <w:lang w:eastAsia="en-GB"/>
        </w:rPr>
      </w:pPr>
    </w:p>
    <w:sectPr w:rsidR="00A3117F" w:rsidRPr="00A3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E013EA3"/>
    <w:multiLevelType w:val="multilevel"/>
    <w:tmpl w:val="F23ED21C"/>
    <w:numStyleLink w:val="BulletList1"/>
  </w:abstractNum>
  <w:abstractNum w:abstractNumId="4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5" w15:restartNumberingAfterBreak="0">
    <w:nsid w:val="7025149A"/>
    <w:multiLevelType w:val="multilevel"/>
    <w:tmpl w:val="A6D4C7C8"/>
    <w:numStyleLink w:val="QuestionsList1"/>
  </w:abstractNum>
  <w:num w:numId="1" w16cid:durableId="1769810188">
    <w:abstractNumId w:val="4"/>
  </w:num>
  <w:num w:numId="2" w16cid:durableId="129783618">
    <w:abstractNumId w:val="5"/>
  </w:num>
  <w:num w:numId="3" w16cid:durableId="1442384279">
    <w:abstractNumId w:val="1"/>
  </w:num>
  <w:num w:numId="4" w16cid:durableId="151872206">
    <w:abstractNumId w:val="2"/>
  </w:num>
  <w:num w:numId="5" w16cid:durableId="237322690">
    <w:abstractNumId w:val="3"/>
  </w:num>
  <w:num w:numId="6" w16cid:durableId="135025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E51BC"/>
    <w:rsid w:val="00106B2B"/>
    <w:rsid w:val="001444E9"/>
    <w:rsid w:val="001707E8"/>
    <w:rsid w:val="002F1B8C"/>
    <w:rsid w:val="00375A0B"/>
    <w:rsid w:val="003A302D"/>
    <w:rsid w:val="005E0AA7"/>
    <w:rsid w:val="008A5250"/>
    <w:rsid w:val="00A17D79"/>
    <w:rsid w:val="00A3117F"/>
    <w:rsid w:val="00BD425C"/>
    <w:rsid w:val="00F05DA8"/>
    <w:rsid w:val="00FD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2023-04-28T10:32:00Z</dcterms:created>
  <dcterms:modified xsi:type="dcterms:W3CDTF">2023-04-28T10:32:00Z</dcterms:modified>
</cp:coreProperties>
</file>