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A008" w14:textId="5A1B63AC" w:rsidR="00897FE5" w:rsidRDefault="000A5CEB" w:rsidP="0020135B">
      <w:pPr>
        <w:pStyle w:val="Bullet1"/>
        <w:numPr>
          <w:ilvl w:val="0"/>
          <w:numId w:val="0"/>
        </w:numPr>
        <w:rPr>
          <w:rFonts w:eastAsiaTheme="majorEastAsia"/>
          <w:b/>
          <w:bCs/>
        </w:rPr>
      </w:pPr>
      <w:r w:rsidRPr="00BB7D94">
        <w:rPr>
          <w:rFonts w:eastAsiaTheme="majorEastAsia"/>
          <w:b/>
          <w:bCs/>
        </w:rPr>
        <w:t xml:space="preserve">Activity </w:t>
      </w:r>
      <w:r w:rsidR="00975AFB">
        <w:rPr>
          <w:rFonts w:eastAsiaTheme="majorEastAsia"/>
          <w:b/>
          <w:bCs/>
        </w:rPr>
        <w:t>2</w:t>
      </w:r>
      <w:r w:rsidR="00FC0D04">
        <w:rPr>
          <w:rFonts w:eastAsiaTheme="majorEastAsia"/>
          <w:b/>
          <w:bCs/>
        </w:rPr>
        <w:t>2</w:t>
      </w:r>
      <w:r w:rsidR="00975AFB">
        <w:rPr>
          <w:rFonts w:eastAsiaTheme="majorEastAsia"/>
          <w:b/>
          <w:bCs/>
        </w:rPr>
        <w:t>: Sales day book</w:t>
      </w:r>
    </w:p>
    <w:p w14:paraId="32EC2158" w14:textId="77777777" w:rsidR="00975AFB" w:rsidRPr="000853F1" w:rsidRDefault="00975AFB" w:rsidP="0020135B">
      <w:pPr>
        <w:pStyle w:val="Bullet1"/>
        <w:numPr>
          <w:ilvl w:val="0"/>
          <w:numId w:val="0"/>
        </w:numPr>
        <w:rPr>
          <w:rFonts w:eastAsiaTheme="majorEastAsia"/>
          <w:b/>
          <w:bCs/>
        </w:rPr>
      </w:pPr>
    </w:p>
    <w:p w14:paraId="10B635BC" w14:textId="27C7F2A7" w:rsidR="00975AFB" w:rsidRPr="00975AFB" w:rsidRDefault="00975AFB" w:rsidP="00975AFB">
      <w:pPr>
        <w:keepNext/>
        <w:numPr>
          <w:ilvl w:val="3"/>
          <w:numId w:val="1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lang w:eastAsia="en-GB"/>
        </w:rPr>
      </w:pPr>
      <w:r w:rsidRPr="00975AFB">
        <w:rPr>
          <w:rFonts w:ascii="Calibri" w:eastAsiaTheme="minorEastAsia" w:hAnsi="Calibri"/>
          <w:bCs/>
          <w:lang w:eastAsia="en-GB"/>
        </w:rPr>
        <w:t xml:space="preserve">Sales invoices have been prepared and partially entered in the </w:t>
      </w:r>
      <w:r w:rsidRPr="00975AFB">
        <w:rPr>
          <w:rFonts w:ascii="Calibri" w:eastAsiaTheme="minorEastAsia" w:hAnsi="Calibri"/>
          <w:b/>
          <w:bCs/>
          <w:lang w:eastAsia="en-GB"/>
        </w:rPr>
        <w:t>sales day book</w:t>
      </w:r>
      <w:r w:rsidRPr="00975AFB">
        <w:rPr>
          <w:rFonts w:ascii="Calibri" w:eastAsiaTheme="minorEastAsia" w:hAnsi="Calibri"/>
          <w:bCs/>
          <w:lang w:eastAsia="en-GB"/>
        </w:rPr>
        <w:t xml:space="preserve">, as shown below. </w:t>
      </w:r>
    </w:p>
    <w:p w14:paraId="3CB4C7A9" w14:textId="77777777" w:rsidR="00975AFB" w:rsidRPr="00975AFB" w:rsidRDefault="00975AFB" w:rsidP="00975AFB">
      <w:pPr>
        <w:keepNext/>
        <w:numPr>
          <w:ilvl w:val="3"/>
          <w:numId w:val="1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lang w:eastAsia="en-GB"/>
        </w:rPr>
      </w:pPr>
    </w:p>
    <w:p w14:paraId="393829B1" w14:textId="7E5C73CF" w:rsidR="00975AFB" w:rsidRDefault="00975AFB" w:rsidP="00975AFB">
      <w:pPr>
        <w:numPr>
          <w:ilvl w:val="4"/>
          <w:numId w:val="1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Cs/>
          <w:lang w:eastAsia="en-GB"/>
        </w:rPr>
      </w:pPr>
      <w:r w:rsidRPr="00975AFB">
        <w:rPr>
          <w:rFonts w:ascii="Calibri" w:eastAsiaTheme="minorEastAsia" w:hAnsi="Calibri"/>
          <w:bCs/>
          <w:lang w:eastAsia="en-GB"/>
        </w:rPr>
        <w:t>Complete the entries in the sales day book by inserting the appropriate missing figures for each invoice.</w:t>
      </w:r>
    </w:p>
    <w:p w14:paraId="3BD3CF19" w14:textId="77777777" w:rsidR="00975AFB" w:rsidRPr="00975AFB" w:rsidRDefault="00975AFB" w:rsidP="00975AFB">
      <w:pPr>
        <w:tabs>
          <w:tab w:val="right" w:pos="8789"/>
        </w:tabs>
        <w:spacing w:after="120" w:line="240" w:lineRule="auto"/>
        <w:ind w:left="567"/>
        <w:jc w:val="both"/>
        <w:rPr>
          <w:rFonts w:ascii="Calibri" w:eastAsiaTheme="minorEastAsia" w:hAnsi="Calibri"/>
          <w:bCs/>
          <w:lang w:eastAsia="en-GB"/>
        </w:rPr>
      </w:pPr>
    </w:p>
    <w:p w14:paraId="3AA42E36" w14:textId="47BCD882" w:rsidR="00975AFB" w:rsidRDefault="00975AFB" w:rsidP="00975AFB">
      <w:pPr>
        <w:numPr>
          <w:ilvl w:val="4"/>
          <w:numId w:val="1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Cs/>
          <w:lang w:eastAsia="en-GB"/>
        </w:rPr>
      </w:pPr>
      <w:r w:rsidRPr="00975AFB">
        <w:rPr>
          <w:rFonts w:ascii="Calibri" w:eastAsiaTheme="minorEastAsia" w:hAnsi="Calibri"/>
          <w:bCs/>
          <w:lang w:eastAsia="en-GB"/>
        </w:rPr>
        <w:t>Total the last five columns of the sales day book.</w:t>
      </w:r>
    </w:p>
    <w:p w14:paraId="32CAD8AE" w14:textId="77777777" w:rsidR="00975AFB" w:rsidRPr="00975AFB" w:rsidRDefault="00975AFB" w:rsidP="00975AFB">
      <w:pPr>
        <w:pStyle w:val="Body"/>
      </w:pPr>
    </w:p>
    <w:p w14:paraId="478DAF53" w14:textId="19B52005" w:rsidR="00975AFB" w:rsidRDefault="00975AFB" w:rsidP="00975AFB">
      <w:pPr>
        <w:keepNext/>
        <w:numPr>
          <w:ilvl w:val="3"/>
          <w:numId w:val="1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975AFB">
        <w:rPr>
          <w:rFonts w:ascii="Calibri" w:eastAsiaTheme="minorEastAsia" w:hAnsi="Calibri"/>
          <w:b/>
          <w:bCs/>
          <w:lang w:eastAsia="en-GB"/>
        </w:rPr>
        <w:t>Sales day book</w:t>
      </w:r>
    </w:p>
    <w:p w14:paraId="549A18D6" w14:textId="77777777" w:rsidR="00975AFB" w:rsidRPr="00975AFB" w:rsidRDefault="00975AFB" w:rsidP="00975AFB">
      <w:pPr>
        <w:keepNext/>
        <w:numPr>
          <w:ilvl w:val="3"/>
          <w:numId w:val="1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tbl>
      <w:tblPr>
        <w:tblStyle w:val="AATProformaTable"/>
        <w:tblW w:w="9034" w:type="dxa"/>
        <w:tblLook w:val="00A0" w:firstRow="1" w:lastRow="0" w:firstColumn="1" w:lastColumn="0" w:noHBand="0" w:noVBand="0"/>
      </w:tblPr>
      <w:tblGrid>
        <w:gridCol w:w="957"/>
        <w:gridCol w:w="1030"/>
        <w:gridCol w:w="965"/>
        <w:gridCol w:w="927"/>
        <w:gridCol w:w="837"/>
        <w:gridCol w:w="837"/>
        <w:gridCol w:w="838"/>
        <w:gridCol w:w="1321"/>
        <w:gridCol w:w="1322"/>
      </w:tblGrid>
      <w:tr w:rsidR="00975AFB" w:rsidRPr="00975AFB" w14:paraId="03264943" w14:textId="77777777" w:rsidTr="00975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1"/>
        </w:trPr>
        <w:tc>
          <w:tcPr>
            <w:tcW w:w="957" w:type="dxa"/>
          </w:tcPr>
          <w:p w14:paraId="218BD799" w14:textId="77777777" w:rsidR="00975AFB" w:rsidRPr="00975AFB" w:rsidRDefault="00975AFB" w:rsidP="00975AFB">
            <w:pPr>
              <w:keepNext/>
              <w:spacing w:before="40" w:after="40"/>
              <w:jc w:val="both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975AFB">
              <w:rPr>
                <w:rFonts w:ascii="Calibri" w:hAnsi="Calibri"/>
                <w:b/>
                <w:color w:val="FFFFFF" w:themeColor="background1"/>
                <w:sz w:val="21"/>
              </w:rPr>
              <w:t>Date</w:t>
            </w:r>
          </w:p>
        </w:tc>
        <w:tc>
          <w:tcPr>
            <w:tcW w:w="1030" w:type="dxa"/>
          </w:tcPr>
          <w:p w14:paraId="0CDAD743" w14:textId="77777777" w:rsidR="00975AFB" w:rsidRPr="00975AFB" w:rsidRDefault="00975AFB" w:rsidP="00975AFB">
            <w:pPr>
              <w:keepNext/>
              <w:spacing w:before="40" w:after="40"/>
              <w:jc w:val="both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975AFB">
              <w:rPr>
                <w:rFonts w:ascii="Calibri" w:hAnsi="Calibri"/>
                <w:b/>
                <w:color w:val="FFFFFF" w:themeColor="background1"/>
                <w:sz w:val="21"/>
              </w:rPr>
              <w:t>Details</w:t>
            </w:r>
          </w:p>
        </w:tc>
        <w:tc>
          <w:tcPr>
            <w:tcW w:w="965" w:type="dxa"/>
            <w:tcBorders>
              <w:bottom w:val="single" w:sz="6" w:space="0" w:color="8EAADB" w:themeColor="accent1" w:themeTint="99"/>
            </w:tcBorders>
          </w:tcPr>
          <w:p w14:paraId="4280CE2D" w14:textId="77777777" w:rsidR="00975AFB" w:rsidRPr="00975AFB" w:rsidRDefault="00975AFB" w:rsidP="00975AFB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975AFB">
              <w:rPr>
                <w:rFonts w:ascii="Calibri" w:hAnsi="Calibri"/>
                <w:b/>
                <w:color w:val="FFFFFF" w:themeColor="background1"/>
                <w:sz w:val="21"/>
              </w:rPr>
              <w:t>Customer account code</w:t>
            </w:r>
          </w:p>
        </w:tc>
        <w:tc>
          <w:tcPr>
            <w:tcW w:w="927" w:type="dxa"/>
          </w:tcPr>
          <w:p w14:paraId="62726DF6" w14:textId="77777777" w:rsidR="00975AFB" w:rsidRPr="00975AFB" w:rsidRDefault="00975AFB" w:rsidP="00975AFB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975AFB">
              <w:rPr>
                <w:rFonts w:ascii="Calibri" w:hAnsi="Calibri"/>
                <w:b/>
                <w:color w:val="FFFFFF" w:themeColor="background1"/>
                <w:sz w:val="21"/>
              </w:rPr>
              <w:t>Invoice number</w:t>
            </w:r>
          </w:p>
        </w:tc>
        <w:tc>
          <w:tcPr>
            <w:tcW w:w="837" w:type="dxa"/>
            <w:tcBorders>
              <w:bottom w:val="single" w:sz="6" w:space="0" w:color="8EAADB" w:themeColor="accent1" w:themeTint="99"/>
            </w:tcBorders>
          </w:tcPr>
          <w:p w14:paraId="5AF1597F" w14:textId="77777777" w:rsidR="00975AFB" w:rsidRPr="00975AFB" w:rsidRDefault="00975AFB" w:rsidP="00975AFB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975AFB">
              <w:rPr>
                <w:rFonts w:ascii="Calibri" w:hAnsi="Calibri"/>
                <w:b/>
                <w:color w:val="FFFFFF" w:themeColor="background1"/>
                <w:sz w:val="21"/>
              </w:rPr>
              <w:t>Total</w:t>
            </w:r>
          </w:p>
          <w:p w14:paraId="780342E3" w14:textId="77777777" w:rsidR="00975AFB" w:rsidRPr="00975AFB" w:rsidRDefault="00975AFB" w:rsidP="00975AFB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975AFB">
              <w:rPr>
                <w:rFonts w:ascii="Calibri" w:hAnsi="Calibri"/>
                <w:b/>
                <w:color w:val="FFFFFF" w:themeColor="background1"/>
                <w:sz w:val="21"/>
              </w:rPr>
              <w:t>£</w:t>
            </w:r>
          </w:p>
        </w:tc>
        <w:tc>
          <w:tcPr>
            <w:tcW w:w="837" w:type="dxa"/>
          </w:tcPr>
          <w:p w14:paraId="3029F1EE" w14:textId="77777777" w:rsidR="00975AFB" w:rsidRPr="00975AFB" w:rsidRDefault="00975AFB" w:rsidP="00975AFB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975AFB">
              <w:rPr>
                <w:rFonts w:ascii="Calibri" w:hAnsi="Calibri"/>
                <w:b/>
                <w:color w:val="FFFFFF" w:themeColor="background1"/>
                <w:sz w:val="21"/>
              </w:rPr>
              <w:t>VAT</w:t>
            </w:r>
          </w:p>
          <w:p w14:paraId="54330DDA" w14:textId="77777777" w:rsidR="00975AFB" w:rsidRPr="00975AFB" w:rsidRDefault="00975AFB" w:rsidP="00975AFB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975AFB">
              <w:rPr>
                <w:rFonts w:ascii="Calibri" w:hAnsi="Calibri"/>
                <w:b/>
                <w:color w:val="FFFFFF" w:themeColor="background1"/>
                <w:sz w:val="21"/>
              </w:rPr>
              <w:t>£</w:t>
            </w:r>
          </w:p>
        </w:tc>
        <w:tc>
          <w:tcPr>
            <w:tcW w:w="838" w:type="dxa"/>
            <w:tcBorders>
              <w:bottom w:val="single" w:sz="6" w:space="0" w:color="8EAADB" w:themeColor="accent1" w:themeTint="99"/>
            </w:tcBorders>
          </w:tcPr>
          <w:p w14:paraId="45A74E98" w14:textId="77777777" w:rsidR="00975AFB" w:rsidRPr="00975AFB" w:rsidRDefault="00975AFB" w:rsidP="00975AFB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975AFB">
              <w:rPr>
                <w:rFonts w:ascii="Calibri" w:hAnsi="Calibri"/>
                <w:b/>
                <w:color w:val="FFFFFF" w:themeColor="background1"/>
                <w:sz w:val="21"/>
              </w:rPr>
              <w:t>Net</w:t>
            </w:r>
          </w:p>
          <w:p w14:paraId="3E7EF45C" w14:textId="77777777" w:rsidR="00975AFB" w:rsidRPr="00975AFB" w:rsidRDefault="00975AFB" w:rsidP="00975AFB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975AFB">
              <w:rPr>
                <w:rFonts w:ascii="Calibri" w:hAnsi="Calibri"/>
                <w:b/>
                <w:color w:val="FFFFFF" w:themeColor="background1"/>
                <w:sz w:val="21"/>
              </w:rPr>
              <w:t>£</w:t>
            </w:r>
          </w:p>
        </w:tc>
        <w:tc>
          <w:tcPr>
            <w:tcW w:w="1321" w:type="dxa"/>
          </w:tcPr>
          <w:p w14:paraId="277150C7" w14:textId="77777777" w:rsidR="00975AFB" w:rsidRPr="00975AFB" w:rsidRDefault="00975AFB" w:rsidP="00975AFB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975AFB">
              <w:rPr>
                <w:rFonts w:ascii="Calibri" w:hAnsi="Calibri"/>
                <w:b/>
                <w:color w:val="FFFFFF" w:themeColor="background1"/>
                <w:sz w:val="21"/>
              </w:rPr>
              <w:t>Sales type 1</w:t>
            </w:r>
          </w:p>
          <w:p w14:paraId="4134B696" w14:textId="77777777" w:rsidR="00975AFB" w:rsidRPr="00975AFB" w:rsidRDefault="00975AFB" w:rsidP="00975AFB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975AFB">
              <w:rPr>
                <w:rFonts w:ascii="Calibri" w:hAnsi="Calibri"/>
                <w:b/>
                <w:color w:val="FFFFFF" w:themeColor="background1"/>
                <w:sz w:val="21"/>
              </w:rPr>
              <w:t>£</w:t>
            </w:r>
          </w:p>
        </w:tc>
        <w:tc>
          <w:tcPr>
            <w:tcW w:w="1322" w:type="dxa"/>
          </w:tcPr>
          <w:p w14:paraId="1E4D7F99" w14:textId="77777777" w:rsidR="00975AFB" w:rsidRPr="00975AFB" w:rsidRDefault="00975AFB" w:rsidP="00975AFB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975AFB">
              <w:rPr>
                <w:rFonts w:ascii="Calibri" w:hAnsi="Calibri"/>
                <w:b/>
                <w:color w:val="FFFFFF" w:themeColor="background1"/>
                <w:sz w:val="21"/>
              </w:rPr>
              <w:t>Sales type 2</w:t>
            </w:r>
          </w:p>
          <w:p w14:paraId="1E24C1AA" w14:textId="77777777" w:rsidR="00975AFB" w:rsidRPr="00975AFB" w:rsidRDefault="00975AFB" w:rsidP="00975AFB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975AFB">
              <w:rPr>
                <w:rFonts w:ascii="Calibri" w:hAnsi="Calibri"/>
                <w:b/>
                <w:color w:val="FFFFFF" w:themeColor="background1"/>
                <w:sz w:val="21"/>
              </w:rPr>
              <w:t>£</w:t>
            </w:r>
          </w:p>
        </w:tc>
      </w:tr>
      <w:tr w:rsidR="00975AFB" w:rsidRPr="00975AFB" w14:paraId="48AF38AF" w14:textId="77777777" w:rsidTr="00975AFB">
        <w:trPr>
          <w:trHeight w:val="403"/>
        </w:trPr>
        <w:tc>
          <w:tcPr>
            <w:tcW w:w="957" w:type="dxa"/>
          </w:tcPr>
          <w:p w14:paraId="6ED55326" w14:textId="77777777" w:rsidR="00975AFB" w:rsidRPr="00975AFB" w:rsidRDefault="00975AFB" w:rsidP="00975AFB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975AFB">
              <w:rPr>
                <w:rFonts w:ascii="Calibri" w:hAnsi="Calibri"/>
                <w:sz w:val="21"/>
              </w:rPr>
              <w:t>30 Apr</w:t>
            </w:r>
          </w:p>
        </w:tc>
        <w:tc>
          <w:tcPr>
            <w:tcW w:w="1030" w:type="dxa"/>
          </w:tcPr>
          <w:p w14:paraId="08E3C169" w14:textId="77777777" w:rsidR="00975AFB" w:rsidRPr="00975AFB" w:rsidRDefault="00975AFB" w:rsidP="00975AFB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975AFB">
              <w:rPr>
                <w:rFonts w:ascii="Calibri" w:hAnsi="Calibri"/>
                <w:sz w:val="21"/>
              </w:rPr>
              <w:t>XYZ Ltd</w:t>
            </w:r>
          </w:p>
        </w:tc>
        <w:tc>
          <w:tcPr>
            <w:tcW w:w="96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auto"/>
          </w:tcPr>
          <w:p w14:paraId="247F9337" w14:textId="77777777" w:rsidR="00975AFB" w:rsidRPr="00975AFB" w:rsidRDefault="00975AFB" w:rsidP="00975AFB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  <w:r w:rsidRPr="00975AFB">
              <w:rPr>
                <w:rFonts w:ascii="Calibri" w:hAnsi="Calibri"/>
                <w:sz w:val="21"/>
              </w:rPr>
              <w:t>XYZ002</w:t>
            </w:r>
          </w:p>
        </w:tc>
        <w:tc>
          <w:tcPr>
            <w:tcW w:w="927" w:type="dxa"/>
          </w:tcPr>
          <w:p w14:paraId="4D3F760D" w14:textId="77777777" w:rsidR="00975AFB" w:rsidRPr="00975AFB" w:rsidRDefault="00975AFB" w:rsidP="00975AFB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  <w:r w:rsidRPr="00975AFB">
              <w:rPr>
                <w:rFonts w:ascii="Calibri" w:hAnsi="Calibri"/>
                <w:sz w:val="21"/>
              </w:rPr>
              <w:t>6101</w:t>
            </w:r>
          </w:p>
        </w:tc>
        <w:tc>
          <w:tcPr>
            <w:tcW w:w="837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16A0BF18" w14:textId="17B5D99D" w:rsidR="00975AFB" w:rsidRPr="00975AFB" w:rsidRDefault="00D04BA3" w:rsidP="00975AFB">
            <w:pPr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36</w:t>
            </w:r>
            <w:r w:rsidR="00FE62A6">
              <w:rPr>
                <w:rFonts w:ascii="Calibri" w:hAnsi="Calibri"/>
                <w:sz w:val="21"/>
              </w:rPr>
              <w:t>,00</w:t>
            </w:r>
            <w:r w:rsidR="006542D8">
              <w:rPr>
                <w:rFonts w:ascii="Calibri" w:hAnsi="Calibri"/>
                <w:sz w:val="21"/>
              </w:rPr>
              <w:t>0</w:t>
            </w:r>
          </w:p>
        </w:tc>
        <w:tc>
          <w:tcPr>
            <w:tcW w:w="837" w:type="dxa"/>
            <w:tcBorders>
              <w:bottom w:val="single" w:sz="6" w:space="0" w:color="8EAADB" w:themeColor="accent1" w:themeTint="99"/>
            </w:tcBorders>
          </w:tcPr>
          <w:p w14:paraId="2FCFC48D" w14:textId="77777777" w:rsidR="00975AFB" w:rsidRPr="00975AFB" w:rsidRDefault="00975AFB" w:rsidP="00975AFB">
            <w:pPr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975AFB">
              <w:rPr>
                <w:rFonts w:ascii="Calibri" w:hAnsi="Calibri"/>
                <w:sz w:val="21"/>
              </w:rPr>
              <w:t>6,000</w:t>
            </w:r>
          </w:p>
        </w:tc>
        <w:tc>
          <w:tcPr>
            <w:tcW w:w="838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50B41DFA" w14:textId="3D3CA87F" w:rsidR="00975AFB" w:rsidRPr="00975AFB" w:rsidRDefault="002D0D45" w:rsidP="00975AFB">
            <w:pPr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30</w:t>
            </w:r>
            <w:r w:rsidR="006542D8">
              <w:rPr>
                <w:rFonts w:ascii="Calibri" w:hAnsi="Calibri"/>
                <w:sz w:val="21"/>
              </w:rPr>
              <w:t>,000</w:t>
            </w:r>
          </w:p>
        </w:tc>
        <w:tc>
          <w:tcPr>
            <w:tcW w:w="1321" w:type="dxa"/>
          </w:tcPr>
          <w:p w14:paraId="28EEE7F9" w14:textId="77777777" w:rsidR="00975AFB" w:rsidRPr="00975AFB" w:rsidRDefault="00975AFB" w:rsidP="00975AFB">
            <w:pPr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975AFB">
              <w:rPr>
                <w:rFonts w:ascii="Calibri" w:hAnsi="Calibri"/>
                <w:sz w:val="21"/>
              </w:rPr>
              <w:t>30,000</w:t>
            </w:r>
          </w:p>
        </w:tc>
        <w:tc>
          <w:tcPr>
            <w:tcW w:w="1322" w:type="dxa"/>
          </w:tcPr>
          <w:p w14:paraId="7046015D" w14:textId="533ECE3D" w:rsidR="00975AFB" w:rsidRPr="00975AFB" w:rsidRDefault="00975AFB" w:rsidP="00975AFB">
            <w:pPr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sz w:val="21"/>
              </w:rPr>
            </w:pPr>
          </w:p>
        </w:tc>
      </w:tr>
      <w:tr w:rsidR="00975AFB" w:rsidRPr="00975AFB" w14:paraId="7C1F40BF" w14:textId="77777777" w:rsidTr="00975AFB">
        <w:trPr>
          <w:trHeight w:val="389"/>
        </w:trPr>
        <w:tc>
          <w:tcPr>
            <w:tcW w:w="957" w:type="dxa"/>
          </w:tcPr>
          <w:p w14:paraId="051E5AA2" w14:textId="77777777" w:rsidR="00975AFB" w:rsidRPr="00975AFB" w:rsidRDefault="00975AFB" w:rsidP="00975AFB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975AFB">
              <w:rPr>
                <w:rFonts w:ascii="Calibri" w:hAnsi="Calibri"/>
                <w:sz w:val="21"/>
              </w:rPr>
              <w:t>30 Apr</w:t>
            </w:r>
          </w:p>
        </w:tc>
        <w:tc>
          <w:tcPr>
            <w:tcW w:w="1030" w:type="dxa"/>
          </w:tcPr>
          <w:p w14:paraId="7887B025" w14:textId="77777777" w:rsidR="00975AFB" w:rsidRPr="00975AFB" w:rsidRDefault="00975AFB" w:rsidP="00975AFB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975AFB">
              <w:rPr>
                <w:rFonts w:ascii="Calibri" w:hAnsi="Calibri"/>
                <w:sz w:val="21"/>
              </w:rPr>
              <w:t xml:space="preserve">Missy Ltd </w:t>
            </w:r>
          </w:p>
        </w:tc>
        <w:tc>
          <w:tcPr>
            <w:tcW w:w="96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auto"/>
          </w:tcPr>
          <w:p w14:paraId="087D7D98" w14:textId="77777777" w:rsidR="00975AFB" w:rsidRPr="00975AFB" w:rsidRDefault="00975AFB" w:rsidP="00975AFB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  <w:r w:rsidRPr="00975AFB">
              <w:rPr>
                <w:rFonts w:ascii="Calibri" w:hAnsi="Calibri"/>
                <w:sz w:val="21"/>
              </w:rPr>
              <w:t>MIS004</w:t>
            </w:r>
          </w:p>
        </w:tc>
        <w:tc>
          <w:tcPr>
            <w:tcW w:w="927" w:type="dxa"/>
          </w:tcPr>
          <w:p w14:paraId="5147F753" w14:textId="77777777" w:rsidR="00975AFB" w:rsidRPr="00975AFB" w:rsidRDefault="00975AFB" w:rsidP="00975AFB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  <w:r w:rsidRPr="00975AFB">
              <w:rPr>
                <w:rFonts w:ascii="Calibri" w:hAnsi="Calibri"/>
                <w:sz w:val="21"/>
              </w:rPr>
              <w:t>6102</w:t>
            </w:r>
          </w:p>
        </w:tc>
        <w:tc>
          <w:tcPr>
            <w:tcW w:w="837" w:type="dxa"/>
            <w:tcBorders>
              <w:top w:val="single" w:sz="6" w:space="0" w:color="8EAADB" w:themeColor="accent1" w:themeTint="99"/>
            </w:tcBorders>
          </w:tcPr>
          <w:p w14:paraId="50E81374" w14:textId="77777777" w:rsidR="00975AFB" w:rsidRPr="00975AFB" w:rsidRDefault="00975AFB" w:rsidP="00975AFB">
            <w:pPr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975AFB">
              <w:rPr>
                <w:rFonts w:ascii="Calibri" w:hAnsi="Calibri"/>
                <w:sz w:val="21"/>
              </w:rPr>
              <w:t>6,240</w:t>
            </w:r>
          </w:p>
        </w:tc>
        <w:tc>
          <w:tcPr>
            <w:tcW w:w="837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723F1CFC" w14:textId="32796CB4" w:rsidR="00975AFB" w:rsidRPr="00975AFB" w:rsidRDefault="00703AEB" w:rsidP="00975AFB">
            <w:pPr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1,040</w:t>
            </w:r>
          </w:p>
        </w:tc>
        <w:tc>
          <w:tcPr>
            <w:tcW w:w="838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7A47D333" w14:textId="34E86A32" w:rsidR="00975AFB" w:rsidRPr="00975AFB" w:rsidRDefault="006C323F" w:rsidP="00975AFB">
            <w:pPr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5,200</w:t>
            </w:r>
          </w:p>
        </w:tc>
        <w:tc>
          <w:tcPr>
            <w:tcW w:w="1321" w:type="dxa"/>
          </w:tcPr>
          <w:p w14:paraId="307E3BD9" w14:textId="77777777" w:rsidR="00975AFB" w:rsidRPr="00975AFB" w:rsidRDefault="00975AFB" w:rsidP="00975AFB">
            <w:pPr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sz w:val="21"/>
              </w:rPr>
            </w:pPr>
          </w:p>
        </w:tc>
        <w:tc>
          <w:tcPr>
            <w:tcW w:w="1322" w:type="dxa"/>
          </w:tcPr>
          <w:p w14:paraId="75CAB218" w14:textId="77777777" w:rsidR="00975AFB" w:rsidRPr="00975AFB" w:rsidRDefault="00975AFB" w:rsidP="00975AFB">
            <w:pPr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975AFB">
              <w:rPr>
                <w:rFonts w:ascii="Calibri" w:hAnsi="Calibri"/>
                <w:sz w:val="21"/>
              </w:rPr>
              <w:t>5,200</w:t>
            </w:r>
          </w:p>
        </w:tc>
      </w:tr>
      <w:tr w:rsidR="00975AFB" w:rsidRPr="00975AFB" w14:paraId="66C129BA" w14:textId="77777777" w:rsidTr="00975AFB">
        <w:trPr>
          <w:trHeight w:val="403"/>
        </w:trPr>
        <w:tc>
          <w:tcPr>
            <w:tcW w:w="957" w:type="dxa"/>
          </w:tcPr>
          <w:p w14:paraId="5603CD4E" w14:textId="77777777" w:rsidR="00975AFB" w:rsidRPr="00975AFB" w:rsidRDefault="00975AFB" w:rsidP="00975AFB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975AFB">
              <w:rPr>
                <w:rFonts w:ascii="Calibri" w:hAnsi="Calibri"/>
                <w:sz w:val="21"/>
              </w:rPr>
              <w:t>30 Apr</w:t>
            </w:r>
          </w:p>
        </w:tc>
        <w:tc>
          <w:tcPr>
            <w:tcW w:w="1030" w:type="dxa"/>
          </w:tcPr>
          <w:p w14:paraId="6AE81528" w14:textId="77777777" w:rsidR="00975AFB" w:rsidRPr="00975AFB" w:rsidRDefault="00975AFB" w:rsidP="00975AFB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975AFB">
              <w:rPr>
                <w:rFonts w:ascii="Calibri" w:hAnsi="Calibri"/>
                <w:sz w:val="21"/>
              </w:rPr>
              <w:t>Tiger Ltd</w:t>
            </w:r>
          </w:p>
        </w:tc>
        <w:tc>
          <w:tcPr>
            <w:tcW w:w="96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auto"/>
          </w:tcPr>
          <w:p w14:paraId="648087FB" w14:textId="77777777" w:rsidR="00975AFB" w:rsidRPr="00975AFB" w:rsidRDefault="00975AFB" w:rsidP="00975AFB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  <w:r w:rsidRPr="00975AFB">
              <w:rPr>
                <w:rFonts w:ascii="Calibri" w:hAnsi="Calibri"/>
                <w:sz w:val="21"/>
              </w:rPr>
              <w:t>TIG001</w:t>
            </w:r>
          </w:p>
        </w:tc>
        <w:tc>
          <w:tcPr>
            <w:tcW w:w="927" w:type="dxa"/>
          </w:tcPr>
          <w:p w14:paraId="31ED8A1E" w14:textId="77777777" w:rsidR="00975AFB" w:rsidRPr="00975AFB" w:rsidRDefault="00975AFB" w:rsidP="00975AFB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  <w:r w:rsidRPr="00975AFB">
              <w:rPr>
                <w:rFonts w:ascii="Calibri" w:hAnsi="Calibri"/>
                <w:sz w:val="21"/>
              </w:rPr>
              <w:t>6103</w:t>
            </w:r>
          </w:p>
        </w:tc>
        <w:tc>
          <w:tcPr>
            <w:tcW w:w="837" w:type="dxa"/>
            <w:tcBorders>
              <w:bottom w:val="single" w:sz="6" w:space="0" w:color="8EAADB" w:themeColor="accent1" w:themeTint="99"/>
            </w:tcBorders>
          </w:tcPr>
          <w:p w14:paraId="00D863E3" w14:textId="77777777" w:rsidR="00975AFB" w:rsidRPr="00975AFB" w:rsidRDefault="00975AFB" w:rsidP="00975AFB">
            <w:pPr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975AFB">
              <w:rPr>
                <w:rFonts w:ascii="Calibri" w:hAnsi="Calibri"/>
                <w:sz w:val="21"/>
              </w:rPr>
              <w:t>960</w:t>
            </w:r>
          </w:p>
        </w:tc>
        <w:tc>
          <w:tcPr>
            <w:tcW w:w="837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087CBDC8" w14:textId="51E4D045" w:rsidR="00975AFB" w:rsidRPr="00975AFB" w:rsidRDefault="00703AEB" w:rsidP="00975AFB">
            <w:pPr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160</w:t>
            </w:r>
          </w:p>
        </w:tc>
        <w:tc>
          <w:tcPr>
            <w:tcW w:w="838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</w:tcPr>
          <w:p w14:paraId="34894B9E" w14:textId="77777777" w:rsidR="00975AFB" w:rsidRPr="00975AFB" w:rsidRDefault="00975AFB" w:rsidP="00975AFB">
            <w:pPr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975AFB">
              <w:rPr>
                <w:rFonts w:ascii="Calibri" w:hAnsi="Calibri"/>
                <w:sz w:val="21"/>
              </w:rPr>
              <w:t>800</w:t>
            </w:r>
          </w:p>
        </w:tc>
        <w:tc>
          <w:tcPr>
            <w:tcW w:w="1321" w:type="dxa"/>
            <w:tcBorders>
              <w:bottom w:val="single" w:sz="6" w:space="0" w:color="8EAADB" w:themeColor="accent1" w:themeTint="99"/>
            </w:tcBorders>
          </w:tcPr>
          <w:p w14:paraId="1226C6F4" w14:textId="77777777" w:rsidR="00975AFB" w:rsidRPr="00975AFB" w:rsidRDefault="00975AFB" w:rsidP="00975AFB">
            <w:pPr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975AFB">
              <w:rPr>
                <w:rFonts w:ascii="Calibri" w:hAnsi="Calibri"/>
                <w:sz w:val="21"/>
              </w:rPr>
              <w:t>800</w:t>
            </w:r>
          </w:p>
        </w:tc>
        <w:tc>
          <w:tcPr>
            <w:tcW w:w="1322" w:type="dxa"/>
            <w:tcBorders>
              <w:bottom w:val="single" w:sz="6" w:space="0" w:color="8EAADB" w:themeColor="accent1" w:themeTint="99"/>
            </w:tcBorders>
          </w:tcPr>
          <w:p w14:paraId="74AB329A" w14:textId="77777777" w:rsidR="00975AFB" w:rsidRPr="00975AFB" w:rsidRDefault="00975AFB" w:rsidP="00975AFB">
            <w:pPr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sz w:val="21"/>
              </w:rPr>
            </w:pPr>
          </w:p>
        </w:tc>
      </w:tr>
      <w:tr w:rsidR="00975AFB" w:rsidRPr="00975AFB" w14:paraId="3C154EF6" w14:textId="77777777" w:rsidTr="00975AFB">
        <w:trPr>
          <w:trHeight w:val="389"/>
        </w:trPr>
        <w:tc>
          <w:tcPr>
            <w:tcW w:w="957" w:type="dxa"/>
            <w:shd w:val="clear" w:color="auto" w:fill="BFBFBF" w:themeFill="background1" w:themeFillShade="BF"/>
          </w:tcPr>
          <w:p w14:paraId="1B6ABCD5" w14:textId="77777777" w:rsidR="00975AFB" w:rsidRPr="00975AFB" w:rsidRDefault="00975AFB" w:rsidP="00975AFB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</w:p>
        </w:tc>
        <w:tc>
          <w:tcPr>
            <w:tcW w:w="1030" w:type="dxa"/>
          </w:tcPr>
          <w:p w14:paraId="68DAFF4F" w14:textId="77777777" w:rsidR="00975AFB" w:rsidRPr="00975AFB" w:rsidRDefault="00975AFB" w:rsidP="00975AFB">
            <w:pPr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975AFB">
              <w:rPr>
                <w:rFonts w:ascii="Calibri" w:hAnsi="Calibri"/>
                <w:b/>
                <w:sz w:val="21"/>
              </w:rPr>
              <w:t>Totals</w:t>
            </w:r>
          </w:p>
        </w:tc>
        <w:tc>
          <w:tcPr>
            <w:tcW w:w="965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BFBFBF" w:themeFill="background1" w:themeFillShade="BF"/>
          </w:tcPr>
          <w:p w14:paraId="348161ED" w14:textId="77777777" w:rsidR="00975AFB" w:rsidRPr="00975AFB" w:rsidRDefault="00975AFB" w:rsidP="00975AFB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14:paraId="62968DF9" w14:textId="77777777" w:rsidR="00975AFB" w:rsidRPr="00975AFB" w:rsidRDefault="00975AFB" w:rsidP="00975AFB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</w:p>
        </w:tc>
        <w:tc>
          <w:tcPr>
            <w:tcW w:w="837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44D1713C" w14:textId="3F3D8B0D" w:rsidR="00975AFB" w:rsidRPr="00975AFB" w:rsidRDefault="00960001" w:rsidP="00975AFB">
            <w:pPr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43,200</w:t>
            </w:r>
          </w:p>
        </w:tc>
        <w:tc>
          <w:tcPr>
            <w:tcW w:w="837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31F1D43A" w14:textId="56A196C3" w:rsidR="00975AFB" w:rsidRPr="00975AFB" w:rsidRDefault="00CD5E49" w:rsidP="00975AFB">
            <w:pPr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7</w:t>
            </w:r>
            <w:r w:rsidR="00B0328C">
              <w:rPr>
                <w:rFonts w:ascii="Calibri" w:hAnsi="Calibri"/>
                <w:sz w:val="21"/>
              </w:rPr>
              <w:t>,</w:t>
            </w:r>
            <w:r>
              <w:rPr>
                <w:rFonts w:ascii="Calibri" w:hAnsi="Calibri"/>
                <w:sz w:val="21"/>
              </w:rPr>
              <w:t>200</w:t>
            </w:r>
          </w:p>
        </w:tc>
        <w:tc>
          <w:tcPr>
            <w:tcW w:w="838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25678F36" w14:textId="21EC8E4C" w:rsidR="00975AFB" w:rsidRPr="00975AFB" w:rsidRDefault="00CD5E49" w:rsidP="00975AFB">
            <w:pPr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36</w:t>
            </w:r>
            <w:r w:rsidR="00FC4ED2">
              <w:rPr>
                <w:rFonts w:ascii="Calibri" w:hAnsi="Calibri"/>
                <w:sz w:val="21"/>
              </w:rPr>
              <w:t>,000</w:t>
            </w:r>
          </w:p>
        </w:tc>
        <w:tc>
          <w:tcPr>
            <w:tcW w:w="1321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10EDD1CD" w14:textId="4F87F9D1" w:rsidR="00975AFB" w:rsidRPr="00975AFB" w:rsidRDefault="00FC4ED2" w:rsidP="00975AFB">
            <w:pPr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30,800</w:t>
            </w:r>
          </w:p>
        </w:tc>
        <w:tc>
          <w:tcPr>
            <w:tcW w:w="1322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0E966E62" w14:textId="36E5AC83" w:rsidR="00975AFB" w:rsidRPr="00975AFB" w:rsidRDefault="00FC4ED2" w:rsidP="00975AFB">
            <w:pPr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5,200</w:t>
            </w:r>
          </w:p>
        </w:tc>
      </w:tr>
    </w:tbl>
    <w:p w14:paraId="26C24F85" w14:textId="77777777" w:rsidR="0020135B" w:rsidRPr="000853F1" w:rsidRDefault="0020135B" w:rsidP="0020135B">
      <w:pPr>
        <w:pStyle w:val="Bullet1"/>
        <w:numPr>
          <w:ilvl w:val="0"/>
          <w:numId w:val="0"/>
        </w:numPr>
        <w:rPr>
          <w:rFonts w:eastAsiaTheme="majorEastAsia"/>
          <w:b/>
          <w:bCs/>
        </w:rPr>
      </w:pPr>
    </w:p>
    <w:sectPr w:rsidR="0020135B" w:rsidRPr="00085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E013EA3"/>
    <w:multiLevelType w:val="multilevel"/>
    <w:tmpl w:val="F23ED21C"/>
    <w:numStyleLink w:val="BulletList1"/>
  </w:abstractNum>
  <w:abstractNum w:abstractNumId="2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3" w15:restartNumberingAfterBreak="0">
    <w:nsid w:val="51AB4EE4"/>
    <w:multiLevelType w:val="hybridMultilevel"/>
    <w:tmpl w:val="93A8FA8C"/>
    <w:lvl w:ilvl="0" w:tplc="0598EC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07DD5"/>
    <w:multiLevelType w:val="hybridMultilevel"/>
    <w:tmpl w:val="98D490FA"/>
    <w:lvl w:ilvl="0" w:tplc="4B182A54">
      <w:start w:val="1"/>
      <w:numFmt w:val="lowerLetter"/>
      <w:lvlText w:val="%1)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5149A"/>
    <w:multiLevelType w:val="multilevel"/>
    <w:tmpl w:val="A6D4C7C8"/>
    <w:numStyleLink w:val="QuestionsList1"/>
  </w:abstractNum>
  <w:abstractNum w:abstractNumId="6" w15:restartNumberingAfterBreak="0">
    <w:nsid w:val="765026C3"/>
    <w:multiLevelType w:val="hybridMultilevel"/>
    <w:tmpl w:val="213A0C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380080">
    <w:abstractNumId w:val="2"/>
  </w:num>
  <w:num w:numId="2" w16cid:durableId="294943599">
    <w:abstractNumId w:val="5"/>
  </w:num>
  <w:num w:numId="3" w16cid:durableId="596520681">
    <w:abstractNumId w:val="0"/>
  </w:num>
  <w:num w:numId="4" w16cid:durableId="1211919054">
    <w:abstractNumId w:val="1"/>
  </w:num>
  <w:num w:numId="5" w16cid:durableId="821582401">
    <w:abstractNumId w:val="4"/>
  </w:num>
  <w:num w:numId="6" w16cid:durableId="1131828763">
    <w:abstractNumId w:val="6"/>
  </w:num>
  <w:num w:numId="7" w16cid:durableId="1539197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11"/>
    <w:rsid w:val="00036311"/>
    <w:rsid w:val="000853F1"/>
    <w:rsid w:val="000A5CEB"/>
    <w:rsid w:val="0020135B"/>
    <w:rsid w:val="002D0D45"/>
    <w:rsid w:val="003D688B"/>
    <w:rsid w:val="00453BC5"/>
    <w:rsid w:val="00513370"/>
    <w:rsid w:val="006542D8"/>
    <w:rsid w:val="006C323F"/>
    <w:rsid w:val="00703AEB"/>
    <w:rsid w:val="007A1A61"/>
    <w:rsid w:val="00897FE5"/>
    <w:rsid w:val="008D26B1"/>
    <w:rsid w:val="00954880"/>
    <w:rsid w:val="00960001"/>
    <w:rsid w:val="00975AFB"/>
    <w:rsid w:val="00B0328C"/>
    <w:rsid w:val="00B13033"/>
    <w:rsid w:val="00B315EF"/>
    <w:rsid w:val="00BB7D94"/>
    <w:rsid w:val="00BF6221"/>
    <w:rsid w:val="00CD5E49"/>
    <w:rsid w:val="00D04BA3"/>
    <w:rsid w:val="00DE7E5D"/>
    <w:rsid w:val="00E25E5F"/>
    <w:rsid w:val="00FC0D04"/>
    <w:rsid w:val="00FC4ED2"/>
    <w:rsid w:val="00FE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371D"/>
  <w15:chartTrackingRefBased/>
  <w15:docId w15:val="{CD3DFEC6-8CA0-4855-A55F-C2FB2559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036311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036311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036311"/>
    <w:pPr>
      <w:numPr>
        <w:ilvl w:val="4"/>
      </w:numPr>
    </w:pPr>
  </w:style>
  <w:style w:type="paragraph" w:customStyle="1" w:styleId="ListPara2">
    <w:name w:val="ListPara2"/>
    <w:qFormat/>
    <w:rsid w:val="00036311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036311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036311"/>
    <w:pPr>
      <w:numPr>
        <w:ilvl w:val="5"/>
      </w:numPr>
    </w:pPr>
  </w:style>
  <w:style w:type="paragraph" w:customStyle="1" w:styleId="ListText2">
    <w:name w:val="ListText2"/>
    <w:basedOn w:val="ListText1"/>
    <w:qFormat/>
    <w:rsid w:val="00036311"/>
    <w:pPr>
      <w:numPr>
        <w:ilvl w:val="7"/>
      </w:numPr>
    </w:pPr>
  </w:style>
  <w:style w:type="paragraph" w:customStyle="1" w:styleId="SubHead">
    <w:name w:val="SubHead"/>
    <w:next w:val="Body"/>
    <w:qFormat/>
    <w:rsid w:val="00036311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036311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036311"/>
    <w:pPr>
      <w:numPr>
        <w:numId w:val="1"/>
      </w:numPr>
    </w:pPr>
  </w:style>
  <w:style w:type="table" w:customStyle="1" w:styleId="AATProformaTable">
    <w:name w:val="AATProforma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paragraph" w:customStyle="1" w:styleId="TableBody">
    <w:name w:val="TableBody"/>
    <w:qFormat/>
    <w:rsid w:val="00036311"/>
    <w:pPr>
      <w:spacing w:before="40" w:after="40" w:line="240" w:lineRule="auto"/>
      <w:jc w:val="both"/>
    </w:pPr>
    <w:rPr>
      <w:rFonts w:ascii="Calibri" w:eastAsiaTheme="minorEastAsia" w:hAnsi="Calibri"/>
      <w:sz w:val="21"/>
      <w:lang w:eastAsia="en-GB"/>
    </w:rPr>
  </w:style>
  <w:style w:type="paragraph" w:customStyle="1" w:styleId="TableHead">
    <w:name w:val="TableHead"/>
    <w:basedOn w:val="TableBody"/>
    <w:qFormat/>
    <w:rsid w:val="00036311"/>
    <w:pPr>
      <w:keepNext/>
    </w:pPr>
    <w:rPr>
      <w:b/>
      <w:color w:val="FFFFFF" w:themeColor="background1"/>
    </w:rPr>
  </w:style>
  <w:style w:type="table" w:customStyle="1" w:styleId="NumberTable">
    <w:name w:val="NumberTable"/>
    <w:basedOn w:val="TableNormal"/>
    <w:uiPriority w:val="99"/>
    <w:rsid w:val="0003631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">
    <w:name w:val="DiagramBox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DiagramHead">
    <w:name w:val="DiagramHead"/>
    <w:rsid w:val="00036311"/>
    <w:pPr>
      <w:keepNext/>
      <w:spacing w:before="120" w:after="240" w:line="240" w:lineRule="auto"/>
      <w:jc w:val="right"/>
    </w:pPr>
    <w:rPr>
      <w:rFonts w:ascii="Calibri" w:eastAsiaTheme="minorEastAsia" w:hAnsi="Calibri"/>
      <w:b/>
      <w:caps/>
      <w:sz w:val="32"/>
      <w:szCs w:val="28"/>
      <w:lang w:eastAsia="en-GB"/>
    </w:rPr>
  </w:style>
  <w:style w:type="paragraph" w:customStyle="1" w:styleId="DiagramBody">
    <w:name w:val="DiagramBody"/>
    <w:qFormat/>
    <w:rsid w:val="00036311"/>
    <w:pPr>
      <w:keepNext/>
      <w:spacing w:line="240" w:lineRule="auto"/>
      <w:jc w:val="both"/>
    </w:pPr>
    <w:rPr>
      <w:rFonts w:ascii="Calibri" w:eastAsiaTheme="minorEastAsia" w:hAnsi="Calibri"/>
      <w:lang w:eastAsia="en-GB"/>
    </w:rPr>
  </w:style>
  <w:style w:type="numbering" w:customStyle="1" w:styleId="QuestionsList11">
    <w:name w:val="QuestionsList11"/>
    <w:uiPriority w:val="99"/>
    <w:rsid w:val="00513370"/>
  </w:style>
  <w:style w:type="table" w:customStyle="1" w:styleId="AATProformaTable1">
    <w:name w:val="AATProforma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513370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1">
    <w:name w:val="DiagramBox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2">
    <w:name w:val="QuestionsList12"/>
    <w:uiPriority w:val="99"/>
    <w:rsid w:val="00513370"/>
  </w:style>
  <w:style w:type="numbering" w:customStyle="1" w:styleId="QuestionsList13">
    <w:name w:val="QuestionsList13"/>
    <w:uiPriority w:val="99"/>
    <w:rsid w:val="007A1A61"/>
  </w:style>
  <w:style w:type="table" w:customStyle="1" w:styleId="AATProformaTable2">
    <w:name w:val="AATProforma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7A1A6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2">
    <w:name w:val="DiagramBox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Bullet1">
    <w:name w:val="Bullet1"/>
    <w:uiPriority w:val="3"/>
    <w:qFormat/>
    <w:rsid w:val="000A5CEB"/>
    <w:pPr>
      <w:numPr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0A5CEB"/>
    <w:pPr>
      <w:numPr>
        <w:ilvl w:val="1"/>
      </w:numPr>
    </w:pPr>
  </w:style>
  <w:style w:type="numbering" w:customStyle="1" w:styleId="BulletList1">
    <w:name w:val="BulletList1"/>
    <w:uiPriority w:val="99"/>
    <w:rsid w:val="000A5CEB"/>
    <w:pPr>
      <w:numPr>
        <w:numId w:val="3"/>
      </w:numPr>
    </w:pPr>
  </w:style>
  <w:style w:type="paragraph" w:customStyle="1" w:styleId="Dash2">
    <w:name w:val="Dash2"/>
    <w:basedOn w:val="Dash1"/>
    <w:uiPriority w:val="3"/>
    <w:qFormat/>
    <w:rsid w:val="000A5CEB"/>
    <w:pPr>
      <w:numPr>
        <w:ilvl w:val="3"/>
      </w:numPr>
    </w:pPr>
  </w:style>
  <w:style w:type="paragraph" w:customStyle="1" w:styleId="Bullet2">
    <w:name w:val="Bullet2"/>
    <w:uiPriority w:val="3"/>
    <w:qFormat/>
    <w:rsid w:val="000A5CEB"/>
    <w:pPr>
      <w:numPr>
        <w:ilvl w:val="2"/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0A5CEB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0A5CEB"/>
    <w:pPr>
      <w:numPr>
        <w:ilvl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A5C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C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CEB"/>
    <w:rPr>
      <w:sz w:val="20"/>
      <w:szCs w:val="20"/>
    </w:rPr>
  </w:style>
  <w:style w:type="numbering" w:customStyle="1" w:styleId="BulletList11">
    <w:name w:val="BulletList11"/>
    <w:uiPriority w:val="99"/>
    <w:rsid w:val="00897FE5"/>
  </w:style>
  <w:style w:type="table" w:customStyle="1" w:styleId="AATProformaTable3">
    <w:name w:val="AATProformaTable3"/>
    <w:basedOn w:val="TableNormal"/>
    <w:uiPriority w:val="99"/>
    <w:rsid w:val="00897FE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4">
    <w:name w:val="QuestionsList14"/>
    <w:uiPriority w:val="99"/>
    <w:rsid w:val="00897FE5"/>
  </w:style>
  <w:style w:type="table" w:styleId="TableGrid">
    <w:name w:val="Table Grid"/>
    <w:basedOn w:val="TableNormal"/>
    <w:uiPriority w:val="39"/>
    <w:rsid w:val="00BF6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35B"/>
    <w:pPr>
      <w:ind w:left="720"/>
      <w:contextualSpacing/>
    </w:pPr>
  </w:style>
  <w:style w:type="table" w:customStyle="1" w:styleId="ReportTable">
    <w:name w:val="Report Table"/>
    <w:basedOn w:val="TableNormal"/>
    <w:uiPriority w:val="99"/>
    <w:rsid w:val="000853F1"/>
    <w:pPr>
      <w:spacing w:before="60" w:after="60" w:line="240" w:lineRule="auto"/>
      <w:jc w:val="center"/>
    </w:pPr>
    <w:rPr>
      <w:rFonts w:eastAsiaTheme="minorEastAsia"/>
      <w:sz w:val="21"/>
      <w:szCs w:val="21"/>
      <w:lang w:val="en-US"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numbering" w:customStyle="1" w:styleId="QuestionsList15">
    <w:name w:val="QuestionsList15"/>
    <w:uiPriority w:val="99"/>
    <w:rsid w:val="00975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13</cp:revision>
  <dcterms:created xsi:type="dcterms:W3CDTF">2023-05-12T10:35:00Z</dcterms:created>
  <dcterms:modified xsi:type="dcterms:W3CDTF">2023-05-12T10:43:00Z</dcterms:modified>
</cp:coreProperties>
</file>