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CD44" w14:textId="553EB191" w:rsidR="00E50063" w:rsidRPr="00CA1B7F" w:rsidRDefault="00CA1B7F">
      <w:pPr>
        <w:rPr>
          <w:b/>
          <w:bCs/>
          <w:lang w:val="en-US"/>
        </w:rPr>
      </w:pPr>
      <w:r w:rsidRPr="00CA1B7F">
        <w:rPr>
          <w:b/>
          <w:bCs/>
          <w:lang w:val="en-US"/>
        </w:rPr>
        <w:t>Key points summary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1985"/>
        <w:gridCol w:w="2694"/>
        <w:gridCol w:w="2693"/>
        <w:gridCol w:w="2835"/>
      </w:tblGrid>
      <w:tr w:rsidR="00CA1B7F" w:rsidRPr="00CA1B7F" w14:paraId="4E41A6C8" w14:textId="77777777" w:rsidTr="00CA1B7F">
        <w:trPr>
          <w:jc w:val="center"/>
        </w:trPr>
        <w:tc>
          <w:tcPr>
            <w:tcW w:w="1985" w:type="dxa"/>
          </w:tcPr>
          <w:p w14:paraId="2F1E3E63" w14:textId="77777777" w:rsidR="00CA1B7F" w:rsidRPr="00CA1B7F" w:rsidRDefault="00CA1B7F" w:rsidP="00CA1B7F">
            <w:pPr>
              <w:rPr>
                <w:rFonts w:cstheme="minorHAnsi"/>
                <w:b/>
              </w:rPr>
            </w:pPr>
            <w:r w:rsidRPr="00CA1B7F">
              <w:rPr>
                <w:rFonts w:cstheme="minorHAnsi"/>
                <w:b/>
              </w:rPr>
              <w:t>BUSINESS DOCUMENT</w:t>
            </w:r>
          </w:p>
        </w:tc>
        <w:tc>
          <w:tcPr>
            <w:tcW w:w="2694" w:type="dxa"/>
          </w:tcPr>
          <w:p w14:paraId="364C2F36" w14:textId="77777777" w:rsidR="00CA1B7F" w:rsidRPr="00CA1B7F" w:rsidRDefault="00CA1B7F" w:rsidP="00CA1B7F">
            <w:pPr>
              <w:rPr>
                <w:rFonts w:cstheme="minorHAnsi"/>
                <w:b/>
              </w:rPr>
            </w:pPr>
            <w:r w:rsidRPr="00CA1B7F">
              <w:rPr>
                <w:rFonts w:cstheme="minorHAnsi"/>
                <w:b/>
              </w:rPr>
              <w:t>SALES INVOICES</w:t>
            </w:r>
          </w:p>
        </w:tc>
        <w:tc>
          <w:tcPr>
            <w:tcW w:w="2693" w:type="dxa"/>
          </w:tcPr>
          <w:p w14:paraId="23BBFCE4" w14:textId="77777777" w:rsidR="00CA1B7F" w:rsidRPr="00CA1B7F" w:rsidRDefault="00CA1B7F" w:rsidP="00CA1B7F">
            <w:pPr>
              <w:rPr>
                <w:rFonts w:cstheme="minorHAnsi"/>
                <w:b/>
              </w:rPr>
            </w:pPr>
            <w:r w:rsidRPr="00CA1B7F">
              <w:rPr>
                <w:rFonts w:cstheme="minorHAnsi"/>
                <w:b/>
              </w:rPr>
              <w:t>SALES CREDIT NOTES</w:t>
            </w:r>
          </w:p>
        </w:tc>
        <w:tc>
          <w:tcPr>
            <w:tcW w:w="2835" w:type="dxa"/>
          </w:tcPr>
          <w:p w14:paraId="7DE17B3C" w14:textId="77777777" w:rsidR="00CA1B7F" w:rsidRPr="00CA1B7F" w:rsidRDefault="00CA1B7F" w:rsidP="00CA1B7F">
            <w:pPr>
              <w:rPr>
                <w:rFonts w:cstheme="minorHAnsi"/>
                <w:b/>
              </w:rPr>
            </w:pPr>
            <w:r w:rsidRPr="00CA1B7F">
              <w:rPr>
                <w:rFonts w:cstheme="minorHAnsi"/>
                <w:b/>
              </w:rPr>
              <w:t>DISCOUNTS ALLOWED CREDIT NOTES</w:t>
            </w:r>
          </w:p>
        </w:tc>
      </w:tr>
      <w:tr w:rsidR="00CA1B7F" w:rsidRPr="00CA1B7F" w14:paraId="4F246454" w14:textId="77777777" w:rsidTr="00CA1B7F">
        <w:trPr>
          <w:jc w:val="center"/>
        </w:trPr>
        <w:tc>
          <w:tcPr>
            <w:tcW w:w="1985" w:type="dxa"/>
          </w:tcPr>
          <w:p w14:paraId="47A81568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164A0CF4" w14:textId="2DF15AF5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Book of prime</w:t>
            </w:r>
            <w:r>
              <w:rPr>
                <w:rFonts w:cstheme="minorHAnsi"/>
                <w:bCs/>
                <w:sz w:val="18"/>
                <w:szCs w:val="18"/>
              </w:rPr>
              <w:br/>
            </w:r>
            <w:r w:rsidRPr="00CA1B7F">
              <w:rPr>
                <w:rFonts w:cstheme="minorHAnsi"/>
                <w:bCs/>
                <w:sz w:val="18"/>
                <w:szCs w:val="18"/>
              </w:rPr>
              <w:t>entry used</w:t>
            </w:r>
          </w:p>
          <w:p w14:paraId="31DF9BC6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2694" w:type="dxa"/>
          </w:tcPr>
          <w:p w14:paraId="6A67B812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280D6CC6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Sales day book (SDB)</w:t>
            </w:r>
          </w:p>
        </w:tc>
        <w:tc>
          <w:tcPr>
            <w:tcW w:w="2693" w:type="dxa"/>
          </w:tcPr>
          <w:p w14:paraId="2612A06D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33A14DCA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Sales returns day book (SRDB)</w:t>
            </w:r>
          </w:p>
        </w:tc>
        <w:tc>
          <w:tcPr>
            <w:tcW w:w="2835" w:type="dxa"/>
          </w:tcPr>
          <w:p w14:paraId="4E321034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71A48237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Discounts allowed day book (DADB)</w:t>
            </w:r>
          </w:p>
        </w:tc>
      </w:tr>
      <w:tr w:rsidR="00CA1B7F" w:rsidRPr="00CA1B7F" w14:paraId="2E71B06B" w14:textId="77777777" w:rsidTr="00CA1B7F">
        <w:trPr>
          <w:jc w:val="center"/>
        </w:trPr>
        <w:tc>
          <w:tcPr>
            <w:tcW w:w="1985" w:type="dxa"/>
          </w:tcPr>
          <w:p w14:paraId="4229B72B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52FCCBD7" w14:textId="77777777" w:rsid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 xml:space="preserve">General ledger </w:t>
            </w:r>
          </w:p>
          <w:p w14:paraId="5564BF7E" w14:textId="3ABAE5D3" w:rsid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DOUBLE ENTRY</w:t>
            </w:r>
          </w:p>
          <w:p w14:paraId="2F0F9C15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15131A92" w14:textId="063EC470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Part of double entry system.</w:t>
            </w:r>
          </w:p>
        </w:tc>
        <w:tc>
          <w:tcPr>
            <w:tcW w:w="2694" w:type="dxa"/>
          </w:tcPr>
          <w:p w14:paraId="18EF05B1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69A5A9BA" w14:textId="77777777" w:rsid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 xml:space="preserve">DEBIT Receivables ledger control a/c </w:t>
            </w:r>
          </w:p>
          <w:p w14:paraId="24BA290D" w14:textId="136D34AB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TOTAL</w:t>
            </w:r>
          </w:p>
          <w:p w14:paraId="14C591B8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7B5ED415" w14:textId="77777777" w:rsid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 xml:space="preserve">CREDIT Sales account </w:t>
            </w:r>
          </w:p>
          <w:p w14:paraId="7A7409F2" w14:textId="2B9E84F1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NET</w:t>
            </w:r>
          </w:p>
          <w:p w14:paraId="50AE7B67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63358E77" w14:textId="77777777" w:rsid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 xml:space="preserve">CREDIT VAT control a/c </w:t>
            </w:r>
          </w:p>
          <w:p w14:paraId="68EB5D57" w14:textId="77777777" w:rsid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VAT</w:t>
            </w:r>
          </w:p>
          <w:p w14:paraId="50C10D3C" w14:textId="18A76571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1925A971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4A63E6C4" w14:textId="77777777" w:rsid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DEBIT Sales returns</w:t>
            </w:r>
          </w:p>
          <w:p w14:paraId="54E20414" w14:textId="7598C983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NET</w:t>
            </w:r>
          </w:p>
          <w:p w14:paraId="7DC35DA9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7C93ED60" w14:textId="77777777" w:rsid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DEBIT VAT control a/c</w:t>
            </w:r>
          </w:p>
          <w:p w14:paraId="4AED19E6" w14:textId="650499FA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VAT</w:t>
            </w:r>
          </w:p>
          <w:p w14:paraId="05076FFD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6E01DCA7" w14:textId="77777777" w:rsid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CREDIT Receivables ledger control a/c</w:t>
            </w:r>
          </w:p>
          <w:p w14:paraId="095FF1D0" w14:textId="505BD4DC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TOTAL</w:t>
            </w:r>
          </w:p>
          <w:p w14:paraId="40CC752E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2835" w:type="dxa"/>
          </w:tcPr>
          <w:p w14:paraId="7EB83D86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42970DCD" w14:textId="77777777" w:rsid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DEBIT Discounts allowed</w:t>
            </w:r>
          </w:p>
          <w:p w14:paraId="7D1D3962" w14:textId="5CA50AAA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NET</w:t>
            </w:r>
          </w:p>
          <w:p w14:paraId="652F609B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5563C115" w14:textId="77777777" w:rsid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DEBIT VAT control a/c</w:t>
            </w:r>
          </w:p>
          <w:p w14:paraId="659A0BD3" w14:textId="6EABF1AF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VAT</w:t>
            </w:r>
          </w:p>
          <w:p w14:paraId="61C47E9C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66F27A25" w14:textId="77777777" w:rsid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 xml:space="preserve">CREDIT Receivables ledger control a/c </w:t>
            </w:r>
          </w:p>
          <w:p w14:paraId="4A3A0229" w14:textId="4D0F81C6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TOTAL</w:t>
            </w:r>
          </w:p>
        </w:tc>
      </w:tr>
      <w:tr w:rsidR="00CA1B7F" w:rsidRPr="00CA1B7F" w14:paraId="04DD6630" w14:textId="77777777" w:rsidTr="00CA1B7F">
        <w:trPr>
          <w:trHeight w:val="40"/>
          <w:jc w:val="center"/>
        </w:trPr>
        <w:tc>
          <w:tcPr>
            <w:tcW w:w="1985" w:type="dxa"/>
          </w:tcPr>
          <w:p w14:paraId="5A89C453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723D7A9E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Receivables ledger (customer accounts)</w:t>
            </w:r>
          </w:p>
          <w:p w14:paraId="1AF06CB0" w14:textId="77777777" w:rsidR="00CA1B7F" w:rsidRDefault="00CA1B7F" w:rsidP="00CA1B7F">
            <w:pPr>
              <w:contextualSpacing/>
              <w:rPr>
                <w:rFonts w:cstheme="minorHAnsi"/>
                <w:bCs/>
                <w:sz w:val="18"/>
                <w:szCs w:val="18"/>
              </w:rPr>
            </w:pPr>
          </w:p>
          <w:p w14:paraId="0039C054" w14:textId="77777777" w:rsidR="00CA1B7F" w:rsidRDefault="00CA1B7F" w:rsidP="00CA1B7F">
            <w:pPr>
              <w:contextualSpacing/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NOT part of double entry system.</w:t>
            </w:r>
          </w:p>
          <w:p w14:paraId="3B95F0C4" w14:textId="14865363" w:rsidR="00CA1B7F" w:rsidRPr="00CA1B7F" w:rsidRDefault="00CA1B7F" w:rsidP="00CA1B7F">
            <w:pPr>
              <w:contextualSpacing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2694" w:type="dxa"/>
          </w:tcPr>
          <w:p w14:paraId="0242624D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19616CC9" w14:textId="77777777" w:rsid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DEBIT Each customer a/c with individual invoice</w:t>
            </w:r>
          </w:p>
          <w:p w14:paraId="47C1E84F" w14:textId="5C754192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TOTAL</w:t>
            </w:r>
          </w:p>
        </w:tc>
        <w:tc>
          <w:tcPr>
            <w:tcW w:w="2693" w:type="dxa"/>
          </w:tcPr>
          <w:p w14:paraId="74F9EB5A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32C6C592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CREDIT Each customer a/c with individual credit note           TOTAL</w:t>
            </w:r>
          </w:p>
          <w:p w14:paraId="0E963ED8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34F59EEA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2835" w:type="dxa"/>
          </w:tcPr>
          <w:p w14:paraId="4DDE448F" w14:textId="7777777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</w:p>
          <w:p w14:paraId="6588BCEF" w14:textId="77777777" w:rsid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>CREDIT Each customer a/c with individual credit note</w:t>
            </w:r>
          </w:p>
          <w:p w14:paraId="62F8FBB6" w14:textId="6C2D2BA7" w:rsidR="00CA1B7F" w:rsidRPr="00CA1B7F" w:rsidRDefault="00CA1B7F" w:rsidP="00CA1B7F">
            <w:pPr>
              <w:rPr>
                <w:rFonts w:cstheme="minorHAnsi"/>
                <w:bCs/>
                <w:sz w:val="18"/>
                <w:szCs w:val="18"/>
              </w:rPr>
            </w:pPr>
            <w:r w:rsidRPr="00CA1B7F">
              <w:rPr>
                <w:rFonts w:cstheme="minorHAnsi"/>
                <w:bCs/>
                <w:sz w:val="18"/>
                <w:szCs w:val="18"/>
              </w:rPr>
              <w:t xml:space="preserve"> TOTAL                    </w:t>
            </w:r>
          </w:p>
        </w:tc>
      </w:tr>
    </w:tbl>
    <w:p w14:paraId="612EF764" w14:textId="77777777" w:rsidR="00CA1B7F" w:rsidRPr="00CA1B7F" w:rsidRDefault="00CA1B7F">
      <w:pPr>
        <w:rPr>
          <w:lang w:val="en-US"/>
        </w:rPr>
      </w:pPr>
    </w:p>
    <w:sectPr w:rsidR="00CA1B7F" w:rsidRPr="00CA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039B6"/>
    <w:multiLevelType w:val="hybridMultilevel"/>
    <w:tmpl w:val="656AEFDC"/>
    <w:lvl w:ilvl="0" w:tplc="D5CC89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24DB9"/>
    <w:multiLevelType w:val="hybridMultilevel"/>
    <w:tmpl w:val="15B665E2"/>
    <w:lvl w:ilvl="0" w:tplc="D73242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F38F8"/>
    <w:multiLevelType w:val="hybridMultilevel"/>
    <w:tmpl w:val="7C3C83FC"/>
    <w:lvl w:ilvl="0" w:tplc="C6B239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996217">
    <w:abstractNumId w:val="0"/>
  </w:num>
  <w:num w:numId="2" w16cid:durableId="1184703949">
    <w:abstractNumId w:val="2"/>
  </w:num>
  <w:num w:numId="3" w16cid:durableId="758987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7F"/>
    <w:rsid w:val="00845177"/>
    <w:rsid w:val="00CA1B7F"/>
    <w:rsid w:val="00E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4564"/>
  <w15:chartTrackingRefBased/>
  <w15:docId w15:val="{CC1B0CB6-F107-4BCA-9EEE-86FF9654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2023-05-19T11:28:00Z</dcterms:created>
  <dcterms:modified xsi:type="dcterms:W3CDTF">2023-05-19T11:28:00Z</dcterms:modified>
</cp:coreProperties>
</file>