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A525" w14:textId="3D3F2085" w:rsidR="00A17D79" w:rsidRPr="00A23F02" w:rsidRDefault="00A17D79" w:rsidP="00A17D79">
      <w:pPr>
        <w:tabs>
          <w:tab w:val="right" w:pos="8789"/>
        </w:tabs>
        <w:spacing w:after="120" w:line="240" w:lineRule="auto"/>
        <w:jc w:val="both"/>
        <w:rPr>
          <w:rFonts w:ascii="Calibri" w:eastAsiaTheme="minorEastAsia" w:hAnsi="Calibri"/>
          <w:b/>
          <w:bCs/>
          <w:lang w:eastAsia="en-GB"/>
        </w:rPr>
      </w:pPr>
      <w:r w:rsidRPr="00A23F02">
        <w:rPr>
          <w:rFonts w:ascii="Calibri" w:eastAsiaTheme="minorEastAsia" w:hAnsi="Calibri"/>
          <w:b/>
          <w:bCs/>
          <w:lang w:eastAsia="en-GB"/>
        </w:rPr>
        <w:t xml:space="preserve">Unit 1 Section </w:t>
      </w:r>
      <w:r w:rsidR="005F6FE9" w:rsidRPr="00A23F02">
        <w:rPr>
          <w:rFonts w:ascii="Calibri" w:eastAsiaTheme="minorEastAsia" w:hAnsi="Calibri"/>
          <w:b/>
          <w:bCs/>
          <w:lang w:eastAsia="en-GB"/>
        </w:rPr>
        <w:t>5</w:t>
      </w:r>
      <w:r w:rsidRPr="00A23F02">
        <w:rPr>
          <w:rFonts w:ascii="Calibri" w:eastAsiaTheme="minorEastAsia" w:hAnsi="Calibri"/>
          <w:b/>
          <w:bCs/>
          <w:lang w:eastAsia="en-GB"/>
        </w:rPr>
        <w:t xml:space="preserve"> Question </w:t>
      </w:r>
      <w:r w:rsidR="00B067B3" w:rsidRPr="00A23F02">
        <w:rPr>
          <w:rFonts w:ascii="Calibri" w:eastAsiaTheme="minorEastAsia" w:hAnsi="Calibri"/>
          <w:b/>
          <w:bCs/>
          <w:lang w:eastAsia="en-GB"/>
        </w:rPr>
        <w:t>6</w:t>
      </w:r>
      <w:r w:rsidR="00A23F02" w:rsidRPr="00A23F02">
        <w:rPr>
          <w:rFonts w:ascii="Calibri" w:eastAsiaTheme="minorEastAsia" w:hAnsi="Calibri"/>
          <w:b/>
          <w:bCs/>
          <w:lang w:eastAsia="en-GB"/>
        </w:rPr>
        <w:t>4</w:t>
      </w:r>
    </w:p>
    <w:p w14:paraId="2EA593E1" w14:textId="77777777" w:rsidR="003754E6" w:rsidRPr="00A23F02" w:rsidRDefault="003754E6" w:rsidP="00A17D79">
      <w:pPr>
        <w:tabs>
          <w:tab w:val="right" w:pos="8789"/>
        </w:tabs>
        <w:spacing w:after="120" w:line="240" w:lineRule="auto"/>
        <w:jc w:val="both"/>
        <w:rPr>
          <w:rFonts w:ascii="Calibri" w:eastAsiaTheme="minorEastAsia" w:hAnsi="Calibri"/>
          <w:b/>
          <w:bCs/>
          <w:lang w:eastAsia="en-GB"/>
        </w:rPr>
      </w:pPr>
    </w:p>
    <w:p w14:paraId="243893D5" w14:textId="3B8D264A" w:rsidR="00A23F02" w:rsidRDefault="00A23F02" w:rsidP="00A23F02">
      <w:pPr>
        <w:numPr>
          <w:ilvl w:val="3"/>
          <w:numId w:val="0"/>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 xml:space="preserve">All of Sporran </w:t>
      </w:r>
      <w:proofErr w:type="spellStart"/>
      <w:r w:rsidRPr="00A23F02">
        <w:rPr>
          <w:rFonts w:ascii="Calibri" w:eastAsiaTheme="minorEastAsia" w:hAnsi="Calibri"/>
          <w:lang w:eastAsia="en-GB"/>
        </w:rPr>
        <w:t>Ltd’s</w:t>
      </w:r>
      <w:proofErr w:type="spellEnd"/>
      <w:r w:rsidRPr="00A23F02">
        <w:rPr>
          <w:rFonts w:ascii="Calibri" w:eastAsiaTheme="minorEastAsia" w:hAnsi="Calibri"/>
          <w:lang w:eastAsia="en-GB"/>
        </w:rPr>
        <w:t xml:space="preserve"> customers have a customer account code. The codes are made up of the first three letters of the customer’s name, followed by the number of the ledger page allocated to each customer in that alphabetical group.</w:t>
      </w:r>
    </w:p>
    <w:p w14:paraId="3102A805" w14:textId="77777777" w:rsidR="00A23F02" w:rsidRPr="00A23F02" w:rsidRDefault="00A23F02" w:rsidP="00A23F02">
      <w:pPr>
        <w:numPr>
          <w:ilvl w:val="3"/>
          <w:numId w:val="0"/>
        </w:numPr>
        <w:tabs>
          <w:tab w:val="right" w:pos="8789"/>
        </w:tabs>
        <w:spacing w:after="120" w:line="240" w:lineRule="auto"/>
        <w:jc w:val="both"/>
        <w:rPr>
          <w:rFonts w:ascii="Calibri" w:eastAsiaTheme="minorEastAsia" w:hAnsi="Calibri"/>
          <w:lang w:eastAsia="en-GB"/>
        </w:rPr>
      </w:pPr>
    </w:p>
    <w:p w14:paraId="298C2999" w14:textId="39CF683B" w:rsidR="00A23F02" w:rsidRDefault="00A23F02" w:rsidP="00A23F02">
      <w:pPr>
        <w:numPr>
          <w:ilvl w:val="3"/>
          <w:numId w:val="0"/>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Sporran Ltd now has two new customers, Elgin Ltd and Fraserburgh Ltd.</w:t>
      </w:r>
    </w:p>
    <w:p w14:paraId="64DE7812" w14:textId="77777777" w:rsidR="00A23F02" w:rsidRPr="00A23F02" w:rsidRDefault="00A23F02" w:rsidP="00A23F02">
      <w:pPr>
        <w:numPr>
          <w:ilvl w:val="3"/>
          <w:numId w:val="0"/>
        </w:numPr>
        <w:tabs>
          <w:tab w:val="right" w:pos="8789"/>
        </w:tabs>
        <w:spacing w:after="120" w:line="240" w:lineRule="auto"/>
        <w:jc w:val="both"/>
        <w:rPr>
          <w:rFonts w:ascii="Calibri" w:eastAsiaTheme="minorEastAsia" w:hAnsi="Calibri"/>
          <w:lang w:eastAsia="en-GB"/>
        </w:rPr>
      </w:pPr>
    </w:p>
    <w:p w14:paraId="0124AD8D" w14:textId="77777777" w:rsidR="00A23F02" w:rsidRPr="00A23F02" w:rsidRDefault="00A23F02" w:rsidP="00A23F02">
      <w:pPr>
        <w:numPr>
          <w:ilvl w:val="3"/>
          <w:numId w:val="0"/>
        </w:numPr>
        <w:tabs>
          <w:tab w:val="right" w:pos="8789"/>
        </w:tabs>
        <w:spacing w:after="120" w:line="240" w:lineRule="auto"/>
        <w:jc w:val="both"/>
        <w:rPr>
          <w:rFonts w:ascii="Calibri" w:eastAsiaTheme="minorEastAsia" w:hAnsi="Calibri"/>
          <w:b/>
          <w:lang w:eastAsia="en-GB"/>
        </w:rPr>
      </w:pPr>
      <w:r w:rsidRPr="00A23F02">
        <w:rPr>
          <w:rFonts w:ascii="Calibri" w:eastAsiaTheme="minorEastAsia" w:hAnsi="Calibri"/>
          <w:b/>
          <w:lang w:eastAsia="en-GB"/>
        </w:rPr>
        <w:t>Insert the relevant account code in the coding list below for each of the two new customers.</w:t>
      </w:r>
    </w:p>
    <w:tbl>
      <w:tblPr>
        <w:tblStyle w:val="AATProformaTable"/>
        <w:tblW w:w="0" w:type="auto"/>
        <w:tblLook w:val="04A0" w:firstRow="1" w:lastRow="0" w:firstColumn="1" w:lastColumn="0" w:noHBand="0" w:noVBand="1"/>
      </w:tblPr>
      <w:tblGrid>
        <w:gridCol w:w="4451"/>
        <w:gridCol w:w="4451"/>
      </w:tblGrid>
      <w:tr w:rsidR="00A23F02" w:rsidRPr="00A23F02" w14:paraId="6115B84A" w14:textId="77777777" w:rsidTr="00140A7E">
        <w:trPr>
          <w:cnfStyle w:val="100000000000" w:firstRow="1" w:lastRow="0" w:firstColumn="0" w:lastColumn="0" w:oddVBand="0" w:evenVBand="0" w:oddHBand="0" w:evenHBand="0" w:firstRowFirstColumn="0" w:firstRowLastColumn="0" w:lastRowFirstColumn="0" w:lastRowLastColumn="0"/>
        </w:trPr>
        <w:tc>
          <w:tcPr>
            <w:tcW w:w="4451" w:type="dxa"/>
          </w:tcPr>
          <w:p w14:paraId="77229AF7" w14:textId="77777777" w:rsidR="00A23F02" w:rsidRPr="00A23F02" w:rsidRDefault="00A23F02" w:rsidP="00A23F02">
            <w:pPr>
              <w:keepNext/>
              <w:spacing w:before="40" w:after="40"/>
              <w:jc w:val="both"/>
              <w:rPr>
                <w:rFonts w:ascii="Calibri" w:hAnsi="Calibri"/>
                <w:b/>
                <w:color w:val="FFFFFF" w:themeColor="background1"/>
                <w:sz w:val="21"/>
              </w:rPr>
            </w:pPr>
            <w:r w:rsidRPr="00A23F02">
              <w:rPr>
                <w:rFonts w:ascii="Calibri" w:hAnsi="Calibri"/>
                <w:b/>
                <w:color w:val="FFFFFF" w:themeColor="background1"/>
                <w:sz w:val="21"/>
              </w:rPr>
              <w:t>Customer name</w:t>
            </w:r>
          </w:p>
        </w:tc>
        <w:tc>
          <w:tcPr>
            <w:tcW w:w="4451" w:type="dxa"/>
          </w:tcPr>
          <w:p w14:paraId="059FDE09" w14:textId="77777777" w:rsidR="00A23F02" w:rsidRPr="00A23F02" w:rsidRDefault="00A23F02" w:rsidP="00A23F02">
            <w:pPr>
              <w:keepNext/>
              <w:spacing w:before="40" w:after="40"/>
              <w:jc w:val="both"/>
              <w:rPr>
                <w:rFonts w:ascii="Calibri" w:hAnsi="Calibri"/>
                <w:b/>
                <w:color w:val="FFFFFF" w:themeColor="background1"/>
                <w:sz w:val="21"/>
              </w:rPr>
            </w:pPr>
            <w:r w:rsidRPr="00A23F02">
              <w:rPr>
                <w:rFonts w:ascii="Calibri" w:hAnsi="Calibri"/>
                <w:b/>
                <w:color w:val="FFFFFF" w:themeColor="background1"/>
                <w:sz w:val="21"/>
              </w:rPr>
              <w:t>Customer account code</w:t>
            </w:r>
          </w:p>
        </w:tc>
      </w:tr>
      <w:tr w:rsidR="00A23F02" w:rsidRPr="00A23F02" w14:paraId="6ABB2055" w14:textId="77777777" w:rsidTr="00140A7E">
        <w:tc>
          <w:tcPr>
            <w:tcW w:w="4451" w:type="dxa"/>
          </w:tcPr>
          <w:p w14:paraId="194BD17E" w14:textId="77777777" w:rsidR="00A23F02" w:rsidRPr="00A23F02" w:rsidRDefault="00A23F02" w:rsidP="00A23F02">
            <w:pPr>
              <w:spacing w:before="40" w:after="40"/>
              <w:jc w:val="both"/>
              <w:rPr>
                <w:rFonts w:ascii="Calibri" w:hAnsi="Calibri"/>
                <w:sz w:val="21"/>
              </w:rPr>
            </w:pPr>
            <w:r w:rsidRPr="00A23F02">
              <w:rPr>
                <w:rFonts w:ascii="Calibri" w:hAnsi="Calibri"/>
                <w:sz w:val="21"/>
              </w:rPr>
              <w:t>Aberdeen Ltd</w:t>
            </w:r>
          </w:p>
        </w:tc>
        <w:tc>
          <w:tcPr>
            <w:tcW w:w="4451" w:type="dxa"/>
          </w:tcPr>
          <w:p w14:paraId="0CB083C0" w14:textId="77777777" w:rsidR="00A23F02" w:rsidRPr="00A23F02" w:rsidRDefault="00A23F02" w:rsidP="00A23F02">
            <w:pPr>
              <w:spacing w:before="40" w:after="40"/>
              <w:jc w:val="both"/>
              <w:rPr>
                <w:rFonts w:ascii="Calibri" w:hAnsi="Calibri"/>
                <w:b/>
                <w:sz w:val="21"/>
              </w:rPr>
            </w:pPr>
            <w:r w:rsidRPr="00A23F02">
              <w:rPr>
                <w:rFonts w:ascii="Calibri" w:hAnsi="Calibri"/>
                <w:sz w:val="21"/>
              </w:rPr>
              <w:t>ABE01</w:t>
            </w:r>
          </w:p>
        </w:tc>
      </w:tr>
      <w:tr w:rsidR="00A23F02" w:rsidRPr="00A23F02" w14:paraId="6D673853" w14:textId="77777777" w:rsidTr="00140A7E">
        <w:tc>
          <w:tcPr>
            <w:tcW w:w="4451" w:type="dxa"/>
          </w:tcPr>
          <w:p w14:paraId="27D456F0" w14:textId="77777777" w:rsidR="00A23F02" w:rsidRPr="00A23F02" w:rsidRDefault="00A23F02" w:rsidP="00A23F02">
            <w:pPr>
              <w:spacing w:before="40" w:after="40"/>
              <w:jc w:val="both"/>
              <w:rPr>
                <w:rFonts w:ascii="Calibri" w:hAnsi="Calibri"/>
                <w:b/>
                <w:sz w:val="21"/>
              </w:rPr>
            </w:pPr>
            <w:r w:rsidRPr="00A23F02">
              <w:rPr>
                <w:rFonts w:ascii="Calibri" w:hAnsi="Calibri"/>
                <w:sz w:val="21"/>
              </w:rPr>
              <w:t>Arbroath plc</w:t>
            </w:r>
          </w:p>
        </w:tc>
        <w:tc>
          <w:tcPr>
            <w:tcW w:w="4451" w:type="dxa"/>
          </w:tcPr>
          <w:p w14:paraId="18180AE9" w14:textId="77777777" w:rsidR="00A23F02" w:rsidRPr="00A23F02" w:rsidRDefault="00A23F02" w:rsidP="00A23F02">
            <w:pPr>
              <w:spacing w:before="40" w:after="40"/>
              <w:jc w:val="both"/>
              <w:rPr>
                <w:rFonts w:ascii="Calibri" w:hAnsi="Calibri"/>
                <w:b/>
                <w:sz w:val="21"/>
              </w:rPr>
            </w:pPr>
            <w:r w:rsidRPr="00A23F02">
              <w:rPr>
                <w:rFonts w:ascii="Calibri" w:hAnsi="Calibri"/>
                <w:sz w:val="21"/>
              </w:rPr>
              <w:t>ARB02</w:t>
            </w:r>
          </w:p>
        </w:tc>
      </w:tr>
      <w:tr w:rsidR="00A23F02" w:rsidRPr="00A23F02" w14:paraId="19DBDEDD" w14:textId="77777777" w:rsidTr="00140A7E">
        <w:tc>
          <w:tcPr>
            <w:tcW w:w="4451" w:type="dxa"/>
          </w:tcPr>
          <w:p w14:paraId="2BE8C463" w14:textId="77777777" w:rsidR="00A23F02" w:rsidRPr="00A23F02" w:rsidRDefault="00A23F02" w:rsidP="00A23F02">
            <w:pPr>
              <w:spacing w:before="40" w:after="40"/>
              <w:jc w:val="both"/>
              <w:rPr>
                <w:rFonts w:ascii="Calibri" w:hAnsi="Calibri"/>
                <w:b/>
                <w:sz w:val="21"/>
              </w:rPr>
            </w:pPr>
            <w:r w:rsidRPr="00A23F02">
              <w:rPr>
                <w:rFonts w:ascii="Calibri" w:hAnsi="Calibri"/>
                <w:sz w:val="21"/>
              </w:rPr>
              <w:t>Edinburgh Ltd</w:t>
            </w:r>
          </w:p>
        </w:tc>
        <w:tc>
          <w:tcPr>
            <w:tcW w:w="4451" w:type="dxa"/>
            <w:tcBorders>
              <w:bottom w:val="single" w:sz="6" w:space="0" w:color="8EAADB" w:themeColor="accent1" w:themeTint="99"/>
            </w:tcBorders>
          </w:tcPr>
          <w:p w14:paraId="1BC2C3BD" w14:textId="77777777" w:rsidR="00A23F02" w:rsidRPr="00A23F02" w:rsidRDefault="00A23F02" w:rsidP="00A23F02">
            <w:pPr>
              <w:spacing w:before="40" w:after="40"/>
              <w:jc w:val="both"/>
              <w:rPr>
                <w:rFonts w:ascii="Calibri" w:hAnsi="Calibri"/>
                <w:b/>
                <w:sz w:val="21"/>
              </w:rPr>
            </w:pPr>
            <w:r w:rsidRPr="00A23F02">
              <w:rPr>
                <w:rFonts w:ascii="Calibri" w:hAnsi="Calibri"/>
                <w:sz w:val="21"/>
              </w:rPr>
              <w:t>EDI01</w:t>
            </w:r>
          </w:p>
        </w:tc>
      </w:tr>
      <w:tr w:rsidR="00A23F02" w:rsidRPr="00A23F02" w14:paraId="4FF019F2" w14:textId="77777777" w:rsidTr="00140A7E">
        <w:tc>
          <w:tcPr>
            <w:tcW w:w="4451" w:type="dxa"/>
          </w:tcPr>
          <w:p w14:paraId="2301766A" w14:textId="77777777" w:rsidR="00A23F02" w:rsidRPr="00A23F02" w:rsidRDefault="00A23F02" w:rsidP="00A23F02">
            <w:pPr>
              <w:spacing w:before="40" w:after="40"/>
              <w:jc w:val="both"/>
              <w:rPr>
                <w:rFonts w:ascii="Calibri" w:hAnsi="Calibri"/>
                <w:b/>
                <w:sz w:val="21"/>
              </w:rPr>
            </w:pPr>
            <w:r w:rsidRPr="00A23F02">
              <w:rPr>
                <w:rFonts w:ascii="Calibri" w:hAnsi="Calibri"/>
                <w:sz w:val="21"/>
              </w:rPr>
              <w:t>Elgin Ltd</w:t>
            </w:r>
          </w:p>
        </w:tc>
        <w:tc>
          <w:tcPr>
            <w:tcW w:w="4451" w:type="dxa"/>
            <w:tcBorders>
              <w:top w:val="single" w:sz="6" w:space="0" w:color="8EAADB" w:themeColor="accent1" w:themeTint="99"/>
              <w:bottom w:val="single" w:sz="6" w:space="0" w:color="8EAADB" w:themeColor="accent1" w:themeTint="99"/>
            </w:tcBorders>
            <w:shd w:val="clear" w:color="auto" w:fill="C5F7DE"/>
          </w:tcPr>
          <w:p w14:paraId="0A2887D8" w14:textId="3AB9E146" w:rsidR="00A23F02" w:rsidRPr="00A23F02" w:rsidRDefault="009B5CF2" w:rsidP="00A23F02">
            <w:pPr>
              <w:spacing w:before="40" w:after="40"/>
              <w:jc w:val="both"/>
              <w:rPr>
                <w:rFonts w:ascii="Calibri" w:hAnsi="Calibri"/>
                <w:sz w:val="21"/>
              </w:rPr>
            </w:pPr>
            <w:r>
              <w:rPr>
                <w:rFonts w:ascii="Calibri" w:hAnsi="Calibri"/>
                <w:sz w:val="21"/>
              </w:rPr>
              <w:t>ELG02</w:t>
            </w:r>
          </w:p>
        </w:tc>
      </w:tr>
      <w:tr w:rsidR="00A23F02" w:rsidRPr="00A23F02" w14:paraId="2C045438" w14:textId="77777777" w:rsidTr="00140A7E">
        <w:tc>
          <w:tcPr>
            <w:tcW w:w="4451" w:type="dxa"/>
          </w:tcPr>
          <w:p w14:paraId="492046C2" w14:textId="77777777" w:rsidR="00A23F02" w:rsidRPr="00A23F02" w:rsidRDefault="00A23F02" w:rsidP="00A23F02">
            <w:pPr>
              <w:spacing w:before="40" w:after="40"/>
              <w:jc w:val="both"/>
              <w:rPr>
                <w:rFonts w:ascii="Calibri" w:hAnsi="Calibri"/>
                <w:b/>
                <w:sz w:val="21"/>
              </w:rPr>
            </w:pPr>
            <w:r w:rsidRPr="00A23F02">
              <w:rPr>
                <w:rFonts w:ascii="Calibri" w:hAnsi="Calibri"/>
                <w:sz w:val="21"/>
              </w:rPr>
              <w:t>Fife Ltd</w:t>
            </w:r>
          </w:p>
        </w:tc>
        <w:tc>
          <w:tcPr>
            <w:tcW w:w="4451" w:type="dxa"/>
            <w:tcBorders>
              <w:top w:val="single" w:sz="6" w:space="0" w:color="8EAADB" w:themeColor="accent1" w:themeTint="99"/>
            </w:tcBorders>
          </w:tcPr>
          <w:p w14:paraId="76476541" w14:textId="77777777" w:rsidR="00A23F02" w:rsidRPr="00A23F02" w:rsidRDefault="00A23F02" w:rsidP="00A23F02">
            <w:pPr>
              <w:spacing w:before="40" w:after="40"/>
              <w:jc w:val="both"/>
              <w:rPr>
                <w:rFonts w:ascii="Calibri" w:hAnsi="Calibri"/>
                <w:b/>
                <w:sz w:val="21"/>
              </w:rPr>
            </w:pPr>
            <w:r w:rsidRPr="00A23F02">
              <w:rPr>
                <w:rFonts w:ascii="Calibri" w:hAnsi="Calibri"/>
                <w:sz w:val="21"/>
              </w:rPr>
              <w:t>FIF01</w:t>
            </w:r>
          </w:p>
        </w:tc>
      </w:tr>
      <w:tr w:rsidR="00A23F02" w:rsidRPr="00A23F02" w14:paraId="384675B3" w14:textId="77777777" w:rsidTr="00140A7E">
        <w:tc>
          <w:tcPr>
            <w:tcW w:w="4451" w:type="dxa"/>
          </w:tcPr>
          <w:p w14:paraId="3D1FA782" w14:textId="77777777" w:rsidR="00A23F02" w:rsidRPr="00A23F02" w:rsidRDefault="00A23F02" w:rsidP="00A23F02">
            <w:pPr>
              <w:spacing w:before="40" w:after="40"/>
              <w:jc w:val="both"/>
              <w:rPr>
                <w:rFonts w:ascii="Calibri" w:hAnsi="Calibri"/>
                <w:b/>
                <w:sz w:val="21"/>
              </w:rPr>
            </w:pPr>
            <w:r w:rsidRPr="00A23F02">
              <w:rPr>
                <w:rFonts w:ascii="Calibri" w:hAnsi="Calibri"/>
                <w:sz w:val="21"/>
              </w:rPr>
              <w:t>Falkirk plc</w:t>
            </w:r>
          </w:p>
        </w:tc>
        <w:tc>
          <w:tcPr>
            <w:tcW w:w="4451" w:type="dxa"/>
            <w:tcBorders>
              <w:bottom w:val="single" w:sz="6" w:space="0" w:color="8EAADB" w:themeColor="accent1" w:themeTint="99"/>
            </w:tcBorders>
          </w:tcPr>
          <w:p w14:paraId="026A04CA" w14:textId="77777777" w:rsidR="00A23F02" w:rsidRPr="00A23F02" w:rsidRDefault="00A23F02" w:rsidP="00A23F02">
            <w:pPr>
              <w:spacing w:before="40" w:after="40"/>
              <w:jc w:val="both"/>
              <w:rPr>
                <w:rFonts w:ascii="Calibri" w:hAnsi="Calibri"/>
                <w:b/>
                <w:sz w:val="21"/>
              </w:rPr>
            </w:pPr>
            <w:r w:rsidRPr="00A23F02">
              <w:rPr>
                <w:rFonts w:ascii="Calibri" w:hAnsi="Calibri"/>
                <w:sz w:val="21"/>
              </w:rPr>
              <w:t>FAL02</w:t>
            </w:r>
          </w:p>
        </w:tc>
      </w:tr>
      <w:tr w:rsidR="00A23F02" w:rsidRPr="00A23F02" w14:paraId="068CAC20" w14:textId="77777777" w:rsidTr="00140A7E">
        <w:tc>
          <w:tcPr>
            <w:tcW w:w="4451" w:type="dxa"/>
          </w:tcPr>
          <w:p w14:paraId="021E3657" w14:textId="77777777" w:rsidR="00A23F02" w:rsidRPr="00A23F02" w:rsidRDefault="00A23F02" w:rsidP="00A23F02">
            <w:pPr>
              <w:spacing w:before="40" w:after="40"/>
              <w:jc w:val="both"/>
              <w:rPr>
                <w:rFonts w:ascii="Calibri" w:hAnsi="Calibri"/>
                <w:b/>
                <w:sz w:val="21"/>
              </w:rPr>
            </w:pPr>
            <w:r w:rsidRPr="00A23F02">
              <w:rPr>
                <w:rFonts w:ascii="Calibri" w:hAnsi="Calibri"/>
                <w:sz w:val="21"/>
              </w:rPr>
              <w:t>Fraserburgh Ltd</w:t>
            </w:r>
          </w:p>
        </w:tc>
        <w:tc>
          <w:tcPr>
            <w:tcW w:w="4451" w:type="dxa"/>
            <w:tcBorders>
              <w:top w:val="single" w:sz="6" w:space="0" w:color="8EAADB" w:themeColor="accent1" w:themeTint="99"/>
              <w:bottom w:val="single" w:sz="12" w:space="0" w:color="4472C4" w:themeColor="accent1"/>
            </w:tcBorders>
            <w:shd w:val="clear" w:color="auto" w:fill="C5F7DE"/>
          </w:tcPr>
          <w:p w14:paraId="5C1757B5" w14:textId="08041638" w:rsidR="00A23F02" w:rsidRPr="00A23F02" w:rsidRDefault="009B5CF2" w:rsidP="00A23F02">
            <w:pPr>
              <w:spacing w:before="40" w:after="40"/>
              <w:jc w:val="both"/>
              <w:rPr>
                <w:rFonts w:ascii="Calibri" w:hAnsi="Calibri"/>
                <w:sz w:val="21"/>
              </w:rPr>
            </w:pPr>
            <w:r>
              <w:rPr>
                <w:rFonts w:ascii="Calibri" w:hAnsi="Calibri"/>
                <w:sz w:val="21"/>
              </w:rPr>
              <w:t>FRA03</w:t>
            </w:r>
          </w:p>
        </w:tc>
      </w:tr>
    </w:tbl>
    <w:p w14:paraId="3CDDD496" w14:textId="77777777" w:rsidR="00A23F02" w:rsidRDefault="00A23F02" w:rsidP="00A23F02">
      <w:pPr>
        <w:spacing w:after="240" w:line="240" w:lineRule="auto"/>
        <w:ind w:right="-284"/>
        <w:rPr>
          <w:rFonts w:eastAsiaTheme="minorEastAsia"/>
          <w:lang w:eastAsia="en-GB"/>
        </w:rPr>
      </w:pPr>
    </w:p>
    <w:p w14:paraId="5DB40B49" w14:textId="45B1462C" w:rsidR="00A23F02" w:rsidRPr="00A23F02" w:rsidRDefault="00A23F02" w:rsidP="00A23F02">
      <w:pPr>
        <w:spacing w:after="240" w:line="240" w:lineRule="auto"/>
        <w:ind w:right="-284"/>
        <w:rPr>
          <w:rFonts w:eastAsiaTheme="minorEastAsia"/>
          <w:lang w:eastAsia="en-GB"/>
        </w:rPr>
      </w:pPr>
      <w:r w:rsidRPr="00A23F02">
        <w:rPr>
          <w:rFonts w:eastAsiaTheme="minorEastAsia"/>
          <w:lang w:eastAsia="en-GB"/>
        </w:rPr>
        <w:t>What is the customer account code for each of the new customers?</w:t>
      </w:r>
    </w:p>
    <w:p w14:paraId="5F21CA2E" w14:textId="101EF4BC" w:rsidR="00A23F02" w:rsidRPr="00B753C4" w:rsidRDefault="00A23F02" w:rsidP="00A23F02">
      <w:pPr>
        <w:pStyle w:val="ListParagraph"/>
        <w:numPr>
          <w:ilvl w:val="0"/>
          <w:numId w:val="11"/>
        </w:numPr>
        <w:tabs>
          <w:tab w:val="num" w:pos="567"/>
          <w:tab w:val="right" w:pos="8789"/>
        </w:tabs>
        <w:spacing w:after="120" w:line="240" w:lineRule="auto"/>
        <w:jc w:val="both"/>
        <w:rPr>
          <w:rFonts w:ascii="Calibri" w:eastAsiaTheme="minorEastAsia" w:hAnsi="Calibri"/>
          <w:b/>
          <w:bCs/>
          <w:lang w:eastAsia="en-GB"/>
        </w:rPr>
      </w:pPr>
      <w:r w:rsidRPr="00B753C4">
        <w:rPr>
          <w:rFonts w:ascii="Calibri" w:eastAsiaTheme="minorEastAsia" w:hAnsi="Calibri"/>
          <w:b/>
          <w:bCs/>
          <w:lang w:eastAsia="en-GB"/>
        </w:rPr>
        <w:t>Elgin Ltd</w:t>
      </w:r>
    </w:p>
    <w:p w14:paraId="2E563EAC" w14:textId="0A0F2C75" w:rsidR="00A23F02" w:rsidRPr="00B753C4" w:rsidRDefault="00A23F02" w:rsidP="00B753C4">
      <w:pPr>
        <w:pStyle w:val="ListParagraph"/>
        <w:numPr>
          <w:ilvl w:val="0"/>
          <w:numId w:val="9"/>
        </w:numPr>
        <w:tabs>
          <w:tab w:val="right" w:pos="8789"/>
        </w:tabs>
        <w:spacing w:after="120" w:line="240" w:lineRule="auto"/>
        <w:jc w:val="both"/>
        <w:rPr>
          <w:rFonts w:ascii="Calibri" w:eastAsiaTheme="minorEastAsia" w:hAnsi="Calibri"/>
          <w:lang w:eastAsia="en-GB"/>
        </w:rPr>
      </w:pPr>
      <w:r w:rsidRPr="00B753C4">
        <w:rPr>
          <w:rFonts w:ascii="Calibri" w:eastAsiaTheme="minorEastAsia" w:hAnsi="Calibri"/>
          <w:lang w:eastAsia="en-GB"/>
        </w:rPr>
        <w:t>ELG-2</w:t>
      </w:r>
    </w:p>
    <w:p w14:paraId="3DAF1EE8" w14:textId="77777777" w:rsidR="00A23F02" w:rsidRPr="00A23F02" w:rsidRDefault="00A23F02" w:rsidP="00A23F02">
      <w:pPr>
        <w:numPr>
          <w:ilvl w:val="0"/>
          <w:numId w:val="9"/>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ELG2</w:t>
      </w:r>
    </w:p>
    <w:p w14:paraId="02417CA2" w14:textId="77777777" w:rsidR="00A23F02" w:rsidRPr="00A23F02" w:rsidRDefault="00A23F02" w:rsidP="00A23F02">
      <w:pPr>
        <w:numPr>
          <w:ilvl w:val="0"/>
          <w:numId w:val="9"/>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ELG02</w:t>
      </w:r>
    </w:p>
    <w:p w14:paraId="2556F7DE" w14:textId="77777777" w:rsidR="00A23F02" w:rsidRPr="00A23F02" w:rsidRDefault="00A23F02" w:rsidP="00A23F02">
      <w:pPr>
        <w:numPr>
          <w:ilvl w:val="0"/>
          <w:numId w:val="9"/>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ELG002</w:t>
      </w:r>
    </w:p>
    <w:p w14:paraId="146FCF27" w14:textId="77777777" w:rsidR="00A23F02" w:rsidRPr="00A23F02" w:rsidRDefault="00A23F02" w:rsidP="00A23F02">
      <w:pPr>
        <w:tabs>
          <w:tab w:val="right" w:pos="8789"/>
        </w:tabs>
        <w:spacing w:after="120" w:line="240" w:lineRule="auto"/>
        <w:jc w:val="both"/>
        <w:rPr>
          <w:rFonts w:ascii="Calibri" w:eastAsiaTheme="minorEastAsia" w:hAnsi="Calibri"/>
          <w:lang w:eastAsia="en-GB"/>
        </w:rPr>
      </w:pPr>
    </w:p>
    <w:p w14:paraId="206ACAEF" w14:textId="15A0F283" w:rsidR="00A23F02" w:rsidRPr="00B753C4" w:rsidRDefault="00A23F02" w:rsidP="00A23F02">
      <w:pPr>
        <w:pStyle w:val="ListParagraph"/>
        <w:numPr>
          <w:ilvl w:val="0"/>
          <w:numId w:val="11"/>
        </w:numPr>
        <w:tabs>
          <w:tab w:val="num" w:pos="567"/>
          <w:tab w:val="right" w:pos="8789"/>
        </w:tabs>
        <w:spacing w:after="120" w:line="240" w:lineRule="auto"/>
        <w:jc w:val="both"/>
        <w:rPr>
          <w:rFonts w:ascii="Calibri" w:eastAsiaTheme="minorEastAsia" w:hAnsi="Calibri"/>
          <w:b/>
          <w:bCs/>
          <w:lang w:eastAsia="en-GB"/>
        </w:rPr>
      </w:pPr>
      <w:r w:rsidRPr="00B753C4">
        <w:rPr>
          <w:rFonts w:ascii="Calibri" w:eastAsiaTheme="minorEastAsia" w:hAnsi="Calibri"/>
          <w:b/>
          <w:bCs/>
          <w:lang w:eastAsia="en-GB"/>
        </w:rPr>
        <w:t>Fraserburgh Ltd</w:t>
      </w:r>
    </w:p>
    <w:p w14:paraId="3BF7FC68" w14:textId="46FB4FBE" w:rsidR="00A23F02" w:rsidRPr="00B753C4" w:rsidRDefault="00A23F02" w:rsidP="00B753C4">
      <w:pPr>
        <w:pStyle w:val="ListParagraph"/>
        <w:numPr>
          <w:ilvl w:val="0"/>
          <w:numId w:val="10"/>
        </w:numPr>
        <w:tabs>
          <w:tab w:val="right" w:pos="8789"/>
        </w:tabs>
        <w:spacing w:after="120" w:line="240" w:lineRule="auto"/>
        <w:jc w:val="both"/>
        <w:rPr>
          <w:rFonts w:ascii="Calibri" w:eastAsiaTheme="minorEastAsia" w:hAnsi="Calibri"/>
          <w:lang w:eastAsia="en-GB"/>
        </w:rPr>
      </w:pPr>
      <w:r w:rsidRPr="00B753C4">
        <w:rPr>
          <w:rFonts w:ascii="Calibri" w:eastAsiaTheme="minorEastAsia" w:hAnsi="Calibri"/>
          <w:lang w:eastAsia="en-GB"/>
        </w:rPr>
        <w:t>FRA01</w:t>
      </w:r>
    </w:p>
    <w:p w14:paraId="339AE37F" w14:textId="77777777" w:rsidR="00A23F02" w:rsidRPr="00A23F02" w:rsidRDefault="00A23F02" w:rsidP="00A23F02">
      <w:pPr>
        <w:numPr>
          <w:ilvl w:val="0"/>
          <w:numId w:val="10"/>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FRA02</w:t>
      </w:r>
    </w:p>
    <w:p w14:paraId="58163E13" w14:textId="77777777" w:rsidR="00A23F02" w:rsidRPr="00A23F02" w:rsidRDefault="00A23F02" w:rsidP="00A23F02">
      <w:pPr>
        <w:numPr>
          <w:ilvl w:val="0"/>
          <w:numId w:val="10"/>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FRA03</w:t>
      </w:r>
    </w:p>
    <w:p w14:paraId="68584EEB" w14:textId="77777777" w:rsidR="00A23F02" w:rsidRPr="00A23F02" w:rsidRDefault="00A23F02" w:rsidP="00A23F02">
      <w:pPr>
        <w:numPr>
          <w:ilvl w:val="0"/>
          <w:numId w:val="10"/>
        </w:numPr>
        <w:tabs>
          <w:tab w:val="right" w:pos="8789"/>
        </w:tabs>
        <w:spacing w:after="120" w:line="240" w:lineRule="auto"/>
        <w:jc w:val="both"/>
        <w:rPr>
          <w:rFonts w:ascii="Calibri" w:eastAsiaTheme="minorEastAsia" w:hAnsi="Calibri"/>
          <w:lang w:eastAsia="en-GB"/>
        </w:rPr>
      </w:pPr>
      <w:r w:rsidRPr="00A23F02">
        <w:rPr>
          <w:rFonts w:ascii="Calibri" w:eastAsiaTheme="minorEastAsia" w:hAnsi="Calibri"/>
          <w:lang w:eastAsia="en-GB"/>
        </w:rPr>
        <w:t>FRA04</w:t>
      </w:r>
    </w:p>
    <w:p w14:paraId="57B0D439" w14:textId="49682DAE" w:rsidR="00A3117F" w:rsidRPr="00207605" w:rsidRDefault="00A3117F">
      <w:pPr>
        <w:rPr>
          <w:rFonts w:ascii="Calibri" w:eastAsiaTheme="minorEastAsia" w:hAnsi="Calibri"/>
          <w:lang w:eastAsia="en-GB"/>
        </w:rPr>
      </w:pPr>
    </w:p>
    <w:sectPr w:rsidR="00A3117F" w:rsidRPr="0020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910"/>
    <w:multiLevelType w:val="hybridMultilevel"/>
    <w:tmpl w:val="5B8456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8553B"/>
    <w:multiLevelType w:val="multilevel"/>
    <w:tmpl w:val="C4847C82"/>
    <w:numStyleLink w:val="HeadingList"/>
  </w:abstractNum>
  <w:abstractNum w:abstractNumId="2" w15:restartNumberingAfterBreak="0">
    <w:nsid w:val="0E9F16F3"/>
    <w:multiLevelType w:val="hybridMultilevel"/>
    <w:tmpl w:val="637CE3E0"/>
    <w:lvl w:ilvl="0" w:tplc="ECF4E2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302C46"/>
    <w:multiLevelType w:val="hybridMultilevel"/>
    <w:tmpl w:val="3F82D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A45E3"/>
    <w:multiLevelType w:val="multilevel"/>
    <w:tmpl w:val="F23ED21C"/>
    <w:styleLink w:val="BulletList1"/>
    <w:lvl w:ilvl="0">
      <w:start w:val="1"/>
      <w:numFmt w:val="bullet"/>
      <w:pStyle w:val="Bullet1"/>
      <w:lvlText w:val=""/>
      <w:lvlJc w:val="left"/>
      <w:pPr>
        <w:tabs>
          <w:tab w:val="num" w:pos="567"/>
        </w:tabs>
        <w:ind w:left="567" w:hanging="567"/>
      </w:pPr>
      <w:rPr>
        <w:rFonts w:ascii="Wingdings 3" w:hAnsi="Wingdings 3" w:hint="default"/>
        <w:color w:val="752864"/>
      </w:rPr>
    </w:lvl>
    <w:lvl w:ilvl="1">
      <w:start w:val="1"/>
      <w:numFmt w:val="bullet"/>
      <w:pStyle w:val="Dash1"/>
      <w:lvlText w:val="–"/>
      <w:lvlJc w:val="left"/>
      <w:pPr>
        <w:tabs>
          <w:tab w:val="num" w:pos="1134"/>
        </w:tabs>
        <w:ind w:left="1134" w:hanging="567"/>
      </w:pPr>
      <w:rPr>
        <w:rFonts w:ascii="Calibri" w:hAnsi="Calibri" w:hint="default"/>
        <w:color w:val="752864"/>
      </w:rPr>
    </w:lvl>
    <w:lvl w:ilvl="2">
      <w:start w:val="1"/>
      <w:numFmt w:val="bullet"/>
      <w:pStyle w:val="Bullet2"/>
      <w:lvlText w:val=""/>
      <w:lvlJc w:val="left"/>
      <w:pPr>
        <w:tabs>
          <w:tab w:val="num" w:pos="1134"/>
        </w:tabs>
        <w:ind w:left="1134" w:hanging="567"/>
      </w:pPr>
      <w:rPr>
        <w:rFonts w:ascii="Wingdings 3" w:hAnsi="Wingdings 3" w:hint="default"/>
        <w:color w:val="752864"/>
      </w:rPr>
    </w:lvl>
    <w:lvl w:ilvl="3">
      <w:start w:val="1"/>
      <w:numFmt w:val="bullet"/>
      <w:pStyle w:val="Dash2"/>
      <w:lvlText w:val="–"/>
      <w:lvlJc w:val="left"/>
      <w:pPr>
        <w:tabs>
          <w:tab w:val="num" w:pos="1701"/>
        </w:tabs>
        <w:ind w:left="1701" w:hanging="567"/>
      </w:pPr>
      <w:rPr>
        <w:rFonts w:ascii="Calibri" w:hAnsi="Calibri" w:hint="default"/>
        <w:color w:val="752864"/>
      </w:rPr>
    </w:lvl>
    <w:lvl w:ilvl="4">
      <w:start w:val="1"/>
      <w:numFmt w:val="bullet"/>
      <w:pStyle w:val="Bullet3"/>
      <w:lvlText w:val=""/>
      <w:lvlJc w:val="left"/>
      <w:pPr>
        <w:tabs>
          <w:tab w:val="num" w:pos="1701"/>
        </w:tabs>
        <w:ind w:left="1701" w:hanging="567"/>
      </w:pPr>
      <w:rPr>
        <w:rFonts w:ascii="Wingdings 3" w:hAnsi="Wingdings 3" w:hint="default"/>
        <w:color w:val="752864"/>
      </w:rPr>
    </w:lvl>
    <w:lvl w:ilvl="5">
      <w:start w:val="1"/>
      <w:numFmt w:val="bullet"/>
      <w:pStyle w:val="Dash3"/>
      <w:lvlText w:val="–"/>
      <w:lvlJc w:val="left"/>
      <w:pPr>
        <w:tabs>
          <w:tab w:val="num" w:pos="2268"/>
        </w:tabs>
        <w:ind w:left="2268" w:hanging="567"/>
      </w:pPr>
      <w:rPr>
        <w:rFonts w:ascii="Calibri" w:hAnsi="Calibri" w:hint="default"/>
        <w:color w:val="752864"/>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E013EA3"/>
    <w:multiLevelType w:val="multilevel"/>
    <w:tmpl w:val="F23ED21C"/>
    <w:numStyleLink w:val="BulletList1"/>
  </w:abstractNum>
  <w:abstractNum w:abstractNumId="6"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7" w15:restartNumberingAfterBreak="0">
    <w:nsid w:val="3AD23A3E"/>
    <w:multiLevelType w:val="hybridMultilevel"/>
    <w:tmpl w:val="645C9EB2"/>
    <w:lvl w:ilvl="0" w:tplc="A50EB402">
      <w:start w:val="1"/>
      <w:numFmt w:val="lowerLetter"/>
      <w:lvlText w:val="%1)"/>
      <w:lvlJc w:val="left"/>
      <w:pPr>
        <w:ind w:left="927" w:hanging="360"/>
      </w:pPr>
      <w:rPr>
        <w:rFonts w:ascii="Calibri" w:eastAsiaTheme="minorEastAsia" w:hAnsi="Calibri" w:cstheme="minorBidi"/>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41966B78"/>
    <w:multiLevelType w:val="hybridMultilevel"/>
    <w:tmpl w:val="0652BE36"/>
    <w:lvl w:ilvl="0" w:tplc="9A927F42">
      <w:start w:val="1"/>
      <w:numFmt w:val="lowerLetter"/>
      <w:lvlText w:val="%1)"/>
      <w:lvlJc w:val="left"/>
      <w:pPr>
        <w:ind w:left="927" w:hanging="360"/>
      </w:pPr>
      <w:rPr>
        <w:rFonts w:ascii="Calibri" w:eastAsiaTheme="minorEastAsia" w:hAnsi="Calibri" w:cstheme="minorBidi"/>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420501C"/>
    <w:multiLevelType w:val="multilevel"/>
    <w:tmpl w:val="C4847C82"/>
    <w:styleLink w:val="HeadingList"/>
    <w:lvl w:ilvl="0">
      <w:start w:val="1"/>
      <w:numFmt w:val="none"/>
      <w:pStyle w:val="Heading1"/>
      <w:suff w:val="nothing"/>
      <w:lvlText w:val="%1"/>
      <w:lvlJc w:val="left"/>
      <w:pPr>
        <w:ind w:left="-851" w:firstLine="0"/>
      </w:pPr>
      <w:rPr>
        <w:rFonts w:ascii="Calibri" w:hAnsi="Calibri" w:hint="default"/>
        <w:b/>
        <w:i w:val="0"/>
        <w:color w:val="006778"/>
        <w:sz w:val="32"/>
      </w:rPr>
    </w:lvl>
    <w:lvl w:ilvl="1">
      <w:start w:val="1"/>
      <w:numFmt w:val="none"/>
      <w:pStyle w:val="Heading2"/>
      <w:suff w:val="nothing"/>
      <w:lvlText w:val="%1"/>
      <w:lvlJc w:val="left"/>
      <w:pPr>
        <w:ind w:left="0" w:firstLine="0"/>
      </w:pPr>
      <w:rPr>
        <w:rFonts w:ascii="Calibri" w:hAnsi="Calibri" w:hint="default"/>
        <w:b/>
        <w:i w:val="0"/>
        <w:color w:val="752864"/>
        <w:sz w:val="24"/>
      </w:rPr>
    </w:lvl>
    <w:lvl w:ilvl="2">
      <w:start w:val="1"/>
      <w:numFmt w:val="none"/>
      <w:pStyle w:val="Heading3"/>
      <w:suff w:val="nothing"/>
      <w:lvlText w:val="%1"/>
      <w:lvlJc w:val="left"/>
      <w:pPr>
        <w:ind w:left="0" w:firstLine="0"/>
      </w:pPr>
      <w:rPr>
        <w:rFonts w:ascii="Calibri" w:hAnsi="Calibri" w:hint="default"/>
        <w:b/>
        <w:i w:val="0"/>
        <w:color w:val="752864"/>
        <w:sz w:val="21"/>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025149A"/>
    <w:multiLevelType w:val="multilevel"/>
    <w:tmpl w:val="A6D4C7C8"/>
    <w:numStyleLink w:val="QuestionsList1"/>
  </w:abstractNum>
  <w:num w:numId="1" w16cid:durableId="1298221856">
    <w:abstractNumId w:val="6"/>
  </w:num>
  <w:num w:numId="2" w16cid:durableId="1805154715">
    <w:abstractNumId w:val="10"/>
  </w:num>
  <w:num w:numId="3" w16cid:durableId="1094321494">
    <w:abstractNumId w:val="3"/>
  </w:num>
  <w:num w:numId="4" w16cid:durableId="1617786346">
    <w:abstractNumId w:val="4"/>
  </w:num>
  <w:num w:numId="5" w16cid:durableId="1534729021">
    <w:abstractNumId w:val="5"/>
  </w:num>
  <w:num w:numId="6" w16cid:durableId="118307389">
    <w:abstractNumId w:val="0"/>
  </w:num>
  <w:num w:numId="7" w16cid:durableId="1102412463">
    <w:abstractNumId w:val="9"/>
  </w:num>
  <w:num w:numId="8" w16cid:durableId="2028604888">
    <w:abstractNumId w:val="1"/>
  </w:num>
  <w:num w:numId="9" w16cid:durableId="394427320">
    <w:abstractNumId w:val="8"/>
  </w:num>
  <w:num w:numId="10" w16cid:durableId="291056487">
    <w:abstractNumId w:val="7"/>
  </w:num>
  <w:num w:numId="11" w16cid:durableId="1055356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2D"/>
    <w:rsid w:val="000819AE"/>
    <w:rsid w:val="000E51BC"/>
    <w:rsid w:val="00106B2B"/>
    <w:rsid w:val="001444E9"/>
    <w:rsid w:val="001707E8"/>
    <w:rsid w:val="001D1275"/>
    <w:rsid w:val="00207605"/>
    <w:rsid w:val="002F1B8C"/>
    <w:rsid w:val="003754E6"/>
    <w:rsid w:val="00375A0B"/>
    <w:rsid w:val="003A302D"/>
    <w:rsid w:val="00532337"/>
    <w:rsid w:val="005E0AA7"/>
    <w:rsid w:val="005E7BAB"/>
    <w:rsid w:val="005F6FE9"/>
    <w:rsid w:val="00666139"/>
    <w:rsid w:val="007366C5"/>
    <w:rsid w:val="00880270"/>
    <w:rsid w:val="008A5250"/>
    <w:rsid w:val="009B5CF2"/>
    <w:rsid w:val="00A17D79"/>
    <w:rsid w:val="00A23F02"/>
    <w:rsid w:val="00A3117F"/>
    <w:rsid w:val="00B067B3"/>
    <w:rsid w:val="00B753C4"/>
    <w:rsid w:val="00BD425C"/>
    <w:rsid w:val="00CE33F7"/>
    <w:rsid w:val="00CE3440"/>
    <w:rsid w:val="00D66C20"/>
    <w:rsid w:val="00E84EEC"/>
    <w:rsid w:val="00F05DA8"/>
    <w:rsid w:val="00FB65C3"/>
    <w:rsid w:val="00FF607C"/>
    <w:rsid w:val="00FF6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55F9"/>
  <w15:chartTrackingRefBased/>
  <w15:docId w15:val="{394D4A0A-C58C-4855-815D-7CFCA994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2D"/>
  </w:style>
  <w:style w:type="paragraph" w:styleId="Heading1">
    <w:name w:val="heading 1"/>
    <w:next w:val="Body"/>
    <w:link w:val="Heading1Char"/>
    <w:qFormat/>
    <w:rsid w:val="00532337"/>
    <w:pPr>
      <w:keepNext/>
      <w:keepLines/>
      <w:numPr>
        <w:numId w:val="8"/>
      </w:numPr>
      <w:pBdr>
        <w:top w:val="single" w:sz="4" w:space="2" w:color="FFFFFF" w:themeColor="background1"/>
        <w:left w:val="single" w:sz="4" w:space="2" w:color="FFFFFF" w:themeColor="background1"/>
        <w:bottom w:val="single" w:sz="4" w:space="1" w:color="FFFFFF" w:themeColor="background1"/>
        <w:right w:val="single" w:sz="4" w:space="2" w:color="FFFFFF" w:themeColor="background1"/>
      </w:pBdr>
      <w:tabs>
        <w:tab w:val="right" w:pos="8789"/>
      </w:tabs>
      <w:spacing w:before="360" w:after="120" w:line="240" w:lineRule="auto"/>
      <w:jc w:val="both"/>
      <w:outlineLvl w:val="0"/>
    </w:pPr>
    <w:rPr>
      <w:rFonts w:ascii="Calibri" w:eastAsiaTheme="majorEastAsia" w:hAnsi="Calibri" w:cstheme="majorBidi"/>
      <w:b/>
      <w:bCs/>
      <w:color w:val="009D3D"/>
      <w:sz w:val="36"/>
      <w:szCs w:val="36"/>
      <w:lang w:eastAsia="en-GB"/>
    </w:rPr>
  </w:style>
  <w:style w:type="paragraph" w:styleId="Heading2">
    <w:name w:val="heading 2"/>
    <w:next w:val="Body"/>
    <w:link w:val="Heading2Char"/>
    <w:qFormat/>
    <w:rsid w:val="00532337"/>
    <w:pPr>
      <w:keepNext/>
      <w:keepLines/>
      <w:numPr>
        <w:ilvl w:val="1"/>
        <w:numId w:val="8"/>
      </w:numPr>
      <w:tabs>
        <w:tab w:val="right" w:pos="8789"/>
      </w:tabs>
      <w:spacing w:before="240" w:after="120" w:line="240" w:lineRule="auto"/>
      <w:jc w:val="both"/>
      <w:outlineLvl w:val="1"/>
    </w:pPr>
    <w:rPr>
      <w:rFonts w:ascii="Calibri" w:eastAsiaTheme="majorEastAsia" w:hAnsi="Calibri" w:cstheme="majorBidi"/>
      <w:b/>
      <w:bCs/>
      <w:color w:val="A5A5A5" w:themeColor="accent3"/>
      <w:sz w:val="32"/>
      <w:szCs w:val="26"/>
      <w:lang w:eastAsia="en-GB"/>
    </w:rPr>
  </w:style>
  <w:style w:type="paragraph" w:styleId="Heading3">
    <w:name w:val="heading 3"/>
    <w:next w:val="Body"/>
    <w:link w:val="Heading3Char"/>
    <w:qFormat/>
    <w:rsid w:val="00532337"/>
    <w:pPr>
      <w:keepNext/>
      <w:keepLines/>
      <w:numPr>
        <w:ilvl w:val="2"/>
        <w:numId w:val="8"/>
      </w:numPr>
      <w:tabs>
        <w:tab w:val="right" w:pos="8789"/>
      </w:tabs>
      <w:spacing w:before="240" w:after="120" w:line="240" w:lineRule="auto"/>
      <w:jc w:val="both"/>
      <w:outlineLvl w:val="2"/>
    </w:pPr>
    <w:rPr>
      <w:rFonts w:ascii="Calibri" w:eastAsiaTheme="majorEastAsia" w:hAnsi="Calibri" w:cstheme="majorBidi"/>
      <w:b/>
      <w:bCs/>
      <w:color w:val="A5A5A5" w:themeColor="accent3"/>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3A302D"/>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3A302D"/>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3A302D"/>
    <w:pPr>
      <w:numPr>
        <w:ilvl w:val="4"/>
      </w:numPr>
    </w:pPr>
  </w:style>
  <w:style w:type="paragraph" w:customStyle="1" w:styleId="ListPara2">
    <w:name w:val="ListPara2"/>
    <w:qFormat/>
    <w:rsid w:val="003A302D"/>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3A302D"/>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3A302D"/>
    <w:pPr>
      <w:numPr>
        <w:ilvl w:val="5"/>
      </w:numPr>
    </w:pPr>
  </w:style>
  <w:style w:type="paragraph" w:customStyle="1" w:styleId="ListText2">
    <w:name w:val="ListText2"/>
    <w:basedOn w:val="ListText1"/>
    <w:qFormat/>
    <w:rsid w:val="003A302D"/>
    <w:pPr>
      <w:numPr>
        <w:ilvl w:val="7"/>
      </w:numPr>
    </w:pPr>
  </w:style>
  <w:style w:type="paragraph" w:customStyle="1" w:styleId="SubHead">
    <w:name w:val="SubHead"/>
    <w:next w:val="Body"/>
    <w:qFormat/>
    <w:rsid w:val="003A302D"/>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3A302D"/>
    <w:pPr>
      <w:numPr>
        <w:ilvl w:val="2"/>
      </w:numPr>
    </w:pPr>
    <w:rPr>
      <w:b w:val="0"/>
      <w:i/>
      <w:sz w:val="22"/>
    </w:rPr>
  </w:style>
  <w:style w:type="numbering" w:customStyle="1" w:styleId="QuestionsList1">
    <w:name w:val="QuestionsList1"/>
    <w:uiPriority w:val="99"/>
    <w:rsid w:val="003A302D"/>
    <w:pPr>
      <w:numPr>
        <w:numId w:val="1"/>
      </w:numPr>
    </w:pPr>
  </w:style>
  <w:style w:type="table" w:styleId="TableGrid">
    <w:name w:val="Table Grid"/>
    <w:basedOn w:val="TableNormal"/>
    <w:uiPriority w:val="39"/>
    <w:rsid w:val="003A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QuestionsList11">
    <w:name w:val="QuestionsList11"/>
    <w:uiPriority w:val="99"/>
    <w:rsid w:val="00106B2B"/>
  </w:style>
  <w:style w:type="table" w:customStyle="1" w:styleId="AATProformaTable">
    <w:name w:val="AATProformaTable"/>
    <w:basedOn w:val="TableNormal"/>
    <w:uiPriority w:val="99"/>
    <w:rsid w:val="00106B2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2">
    <w:name w:val="QuestionsList12"/>
    <w:uiPriority w:val="99"/>
    <w:rsid w:val="00106B2B"/>
  </w:style>
  <w:style w:type="paragraph" w:customStyle="1" w:styleId="Bullet1">
    <w:name w:val="Bullet1"/>
    <w:uiPriority w:val="3"/>
    <w:qFormat/>
    <w:rsid w:val="00A17D79"/>
    <w:pPr>
      <w:numPr>
        <w:numId w:val="5"/>
      </w:numPr>
      <w:spacing w:after="120" w:line="240" w:lineRule="auto"/>
      <w:jc w:val="both"/>
    </w:pPr>
    <w:rPr>
      <w:rFonts w:ascii="Calibri" w:eastAsiaTheme="minorEastAsia" w:hAnsi="Calibri"/>
      <w:lang w:eastAsia="en-GB"/>
    </w:rPr>
  </w:style>
  <w:style w:type="paragraph" w:customStyle="1" w:styleId="Dash1">
    <w:name w:val="Dash1"/>
    <w:basedOn w:val="Bullet1"/>
    <w:uiPriority w:val="3"/>
    <w:qFormat/>
    <w:rsid w:val="00A17D79"/>
    <w:pPr>
      <w:numPr>
        <w:ilvl w:val="1"/>
      </w:numPr>
    </w:pPr>
  </w:style>
  <w:style w:type="numbering" w:customStyle="1" w:styleId="BulletList1">
    <w:name w:val="BulletList1"/>
    <w:uiPriority w:val="99"/>
    <w:rsid w:val="00A17D79"/>
    <w:pPr>
      <w:numPr>
        <w:numId w:val="4"/>
      </w:numPr>
    </w:pPr>
  </w:style>
  <w:style w:type="paragraph" w:customStyle="1" w:styleId="Dash2">
    <w:name w:val="Dash2"/>
    <w:basedOn w:val="Dash1"/>
    <w:uiPriority w:val="3"/>
    <w:qFormat/>
    <w:rsid w:val="00A17D79"/>
    <w:pPr>
      <w:numPr>
        <w:ilvl w:val="3"/>
      </w:numPr>
    </w:pPr>
  </w:style>
  <w:style w:type="paragraph" w:customStyle="1" w:styleId="Bullet2">
    <w:name w:val="Bullet2"/>
    <w:uiPriority w:val="3"/>
    <w:qFormat/>
    <w:rsid w:val="00A17D79"/>
    <w:pPr>
      <w:numPr>
        <w:ilvl w:val="2"/>
        <w:numId w:val="5"/>
      </w:numPr>
      <w:spacing w:after="120" w:line="240" w:lineRule="auto"/>
      <w:jc w:val="both"/>
    </w:pPr>
    <w:rPr>
      <w:rFonts w:ascii="Calibri" w:eastAsiaTheme="minorEastAsia" w:hAnsi="Calibri"/>
      <w:lang w:eastAsia="en-GB"/>
    </w:rPr>
  </w:style>
  <w:style w:type="paragraph" w:customStyle="1" w:styleId="Dash3">
    <w:name w:val="Dash3"/>
    <w:basedOn w:val="Dash2"/>
    <w:uiPriority w:val="3"/>
    <w:rsid w:val="00A17D79"/>
    <w:pPr>
      <w:numPr>
        <w:ilvl w:val="5"/>
      </w:numPr>
    </w:pPr>
  </w:style>
  <w:style w:type="paragraph" w:customStyle="1" w:styleId="Bullet3">
    <w:name w:val="Bullet3"/>
    <w:basedOn w:val="Bullet2"/>
    <w:uiPriority w:val="3"/>
    <w:qFormat/>
    <w:rsid w:val="00A17D79"/>
    <w:pPr>
      <w:numPr>
        <w:ilvl w:val="4"/>
      </w:numPr>
    </w:pPr>
  </w:style>
  <w:style w:type="table" w:customStyle="1" w:styleId="DiagramBoxTable">
    <w:name w:val="DiagramBoxTable"/>
    <w:basedOn w:val="TableNormal"/>
    <w:uiPriority w:val="99"/>
    <w:rsid w:val="00A17D79"/>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paragraph" w:customStyle="1" w:styleId="GapBoxText">
    <w:name w:val="GapBoxText"/>
    <w:rsid w:val="00A17D79"/>
    <w:pPr>
      <w:spacing w:after="0" w:line="240" w:lineRule="auto"/>
      <w:jc w:val="center"/>
    </w:pPr>
    <w:rPr>
      <w:rFonts w:ascii="Calibri" w:eastAsiaTheme="minorEastAsia" w:hAnsi="Calibri"/>
      <w:color w:val="000000" w:themeColor="text1"/>
      <w:lang w:eastAsia="en-GB"/>
    </w:rPr>
  </w:style>
  <w:style w:type="character" w:styleId="CommentReference">
    <w:name w:val="annotation reference"/>
    <w:basedOn w:val="DefaultParagraphFont"/>
    <w:uiPriority w:val="99"/>
    <w:semiHidden/>
    <w:unhideWhenUsed/>
    <w:rsid w:val="00A17D79"/>
    <w:rPr>
      <w:sz w:val="16"/>
      <w:szCs w:val="16"/>
    </w:rPr>
  </w:style>
  <w:style w:type="paragraph" w:styleId="CommentText">
    <w:name w:val="annotation text"/>
    <w:basedOn w:val="Normal"/>
    <w:link w:val="CommentTextChar"/>
    <w:uiPriority w:val="99"/>
    <w:semiHidden/>
    <w:unhideWhenUsed/>
    <w:rsid w:val="00A17D79"/>
    <w:pPr>
      <w:spacing w:after="12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17D79"/>
    <w:rPr>
      <w:rFonts w:eastAsiaTheme="minorEastAsia"/>
      <w:sz w:val="20"/>
      <w:szCs w:val="20"/>
      <w:lang w:eastAsia="en-GB"/>
    </w:rPr>
  </w:style>
  <w:style w:type="numbering" w:customStyle="1" w:styleId="BulletList11">
    <w:name w:val="BulletList11"/>
    <w:uiPriority w:val="99"/>
    <w:rsid w:val="00BD425C"/>
  </w:style>
  <w:style w:type="table" w:customStyle="1" w:styleId="NumberTable">
    <w:name w:val="NumberTable"/>
    <w:basedOn w:val="TableNormal"/>
    <w:uiPriority w:val="99"/>
    <w:rsid w:val="00A3117F"/>
    <w:pPr>
      <w:spacing w:after="0" w:line="240" w:lineRule="auto"/>
    </w:pPr>
    <w:rPr>
      <w:rFonts w:ascii="Calibri" w:eastAsiaTheme="minorEastAsia" w:hAnsi="Calibri"/>
      <w:sz w:val="20"/>
      <w:lang w:eastAsia="en-GB"/>
    </w:rPr>
    <w:tblPr>
      <w:tblCellMar>
        <w:left w:w="170" w:type="dxa"/>
        <w:right w:w="170" w:type="dxa"/>
      </w:tblCellMar>
    </w:tblPr>
  </w:style>
  <w:style w:type="numbering" w:customStyle="1" w:styleId="QuestionsList13">
    <w:name w:val="QuestionsList13"/>
    <w:uiPriority w:val="99"/>
    <w:rsid w:val="00A3117F"/>
  </w:style>
  <w:style w:type="table" w:customStyle="1" w:styleId="AATProformaTable1">
    <w:name w:val="AATProformaTable1"/>
    <w:basedOn w:val="TableNormal"/>
    <w:uiPriority w:val="99"/>
    <w:rsid w:val="00A3117F"/>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DiagramBoxTable1">
    <w:name w:val="DiagramBoxTable1"/>
    <w:basedOn w:val="TableNormal"/>
    <w:uiPriority w:val="99"/>
    <w:rsid w:val="00A3117F"/>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numbering" w:customStyle="1" w:styleId="QuestionsList14">
    <w:name w:val="QuestionsList14"/>
    <w:uiPriority w:val="99"/>
    <w:rsid w:val="008A5250"/>
  </w:style>
  <w:style w:type="table" w:customStyle="1" w:styleId="AATProformaTable2">
    <w:name w:val="AATProformaTable2"/>
    <w:basedOn w:val="TableNormal"/>
    <w:uiPriority w:val="99"/>
    <w:rsid w:val="008A5250"/>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11">
    <w:name w:val="AATProformaTable11"/>
    <w:basedOn w:val="TableNormal"/>
    <w:uiPriority w:val="99"/>
    <w:rsid w:val="00375A0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5">
    <w:name w:val="QuestionsList15"/>
    <w:uiPriority w:val="99"/>
    <w:rsid w:val="002F1B8C"/>
  </w:style>
  <w:style w:type="table" w:customStyle="1" w:styleId="NumberTable3">
    <w:name w:val="NumberTable3"/>
    <w:basedOn w:val="TableNormal"/>
    <w:uiPriority w:val="99"/>
    <w:rsid w:val="005E0AA7"/>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TableGrid1">
    <w:name w:val="Table Grid1"/>
    <w:basedOn w:val="TableNormal"/>
    <w:next w:val="TableGrid"/>
    <w:uiPriority w:val="39"/>
    <w:rsid w:val="00F0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3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2337"/>
    <w:rPr>
      <w:rFonts w:ascii="Calibri" w:eastAsiaTheme="majorEastAsia" w:hAnsi="Calibri" w:cstheme="majorBidi"/>
      <w:b/>
      <w:bCs/>
      <w:color w:val="009D3D"/>
      <w:sz w:val="36"/>
      <w:szCs w:val="36"/>
      <w:lang w:eastAsia="en-GB"/>
    </w:rPr>
  </w:style>
  <w:style w:type="character" w:customStyle="1" w:styleId="Heading2Char">
    <w:name w:val="Heading 2 Char"/>
    <w:basedOn w:val="DefaultParagraphFont"/>
    <w:link w:val="Heading2"/>
    <w:rsid w:val="00532337"/>
    <w:rPr>
      <w:rFonts w:ascii="Calibri" w:eastAsiaTheme="majorEastAsia" w:hAnsi="Calibri" w:cstheme="majorBidi"/>
      <w:b/>
      <w:bCs/>
      <w:color w:val="A5A5A5" w:themeColor="accent3"/>
      <w:sz w:val="32"/>
      <w:szCs w:val="26"/>
      <w:lang w:eastAsia="en-GB"/>
    </w:rPr>
  </w:style>
  <w:style w:type="character" w:customStyle="1" w:styleId="Heading3Char">
    <w:name w:val="Heading 3 Char"/>
    <w:basedOn w:val="DefaultParagraphFont"/>
    <w:link w:val="Heading3"/>
    <w:rsid w:val="00532337"/>
    <w:rPr>
      <w:rFonts w:ascii="Calibri" w:eastAsiaTheme="majorEastAsia" w:hAnsi="Calibri" w:cstheme="majorBidi"/>
      <w:b/>
      <w:bCs/>
      <w:color w:val="A5A5A5" w:themeColor="accent3"/>
      <w:sz w:val="28"/>
      <w:lang w:eastAsia="en-GB"/>
    </w:rPr>
  </w:style>
  <w:style w:type="numbering" w:customStyle="1" w:styleId="HeadingList">
    <w:name w:val="HeadingList"/>
    <w:uiPriority w:val="99"/>
    <w:rsid w:val="00532337"/>
    <w:pPr>
      <w:numPr>
        <w:numId w:val="7"/>
      </w:numPr>
    </w:pPr>
  </w:style>
  <w:style w:type="numbering" w:customStyle="1" w:styleId="QuestionsList16">
    <w:name w:val="QuestionsList16"/>
    <w:uiPriority w:val="99"/>
    <w:rsid w:val="00532337"/>
  </w:style>
  <w:style w:type="table" w:customStyle="1" w:styleId="AATProformaTable3">
    <w:name w:val="AATProformaTable3"/>
    <w:basedOn w:val="TableNormal"/>
    <w:uiPriority w:val="99"/>
    <w:rsid w:val="00532337"/>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1">
    <w:name w:val="NumberTable1"/>
    <w:basedOn w:val="TableNormal"/>
    <w:uiPriority w:val="99"/>
    <w:rsid w:val="00207605"/>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4">
    <w:name w:val="AATProformaTable4"/>
    <w:basedOn w:val="TableNormal"/>
    <w:uiPriority w:val="99"/>
    <w:rsid w:val="0020760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2">
    <w:name w:val="NumberTable2"/>
    <w:basedOn w:val="TableNormal"/>
    <w:uiPriority w:val="99"/>
    <w:rsid w:val="00FF607C"/>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5">
    <w:name w:val="AATProformaTable5"/>
    <w:basedOn w:val="TableNormal"/>
    <w:uiPriority w:val="99"/>
    <w:rsid w:val="001D127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6">
    <w:name w:val="AATProformaTable6"/>
    <w:basedOn w:val="TableNormal"/>
    <w:uiPriority w:val="99"/>
    <w:rsid w:val="000819AE"/>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7">
    <w:name w:val="QuestionsList17"/>
    <w:uiPriority w:val="99"/>
    <w:rsid w:val="00B067B3"/>
  </w:style>
  <w:style w:type="numbering" w:customStyle="1" w:styleId="QuestionsList18">
    <w:name w:val="QuestionsList18"/>
    <w:uiPriority w:val="99"/>
    <w:rsid w:val="00666139"/>
  </w:style>
  <w:style w:type="numbering" w:customStyle="1" w:styleId="QuestionsList19">
    <w:name w:val="QuestionsList19"/>
    <w:uiPriority w:val="99"/>
    <w:rsid w:val="00CE3440"/>
  </w:style>
  <w:style w:type="numbering" w:customStyle="1" w:styleId="QuestionsList110">
    <w:name w:val="QuestionsList110"/>
    <w:uiPriority w:val="99"/>
    <w:rsid w:val="00CE33F7"/>
  </w:style>
  <w:style w:type="paragraph" w:styleId="ListParagraph">
    <w:name w:val="List Paragraph"/>
    <w:basedOn w:val="Normal"/>
    <w:uiPriority w:val="34"/>
    <w:qFormat/>
    <w:rsid w:val="00A2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2</cp:revision>
  <dcterms:created xsi:type="dcterms:W3CDTF">2023-05-22T10:59:00Z</dcterms:created>
  <dcterms:modified xsi:type="dcterms:W3CDTF">2023-05-22T10:59:00Z</dcterms:modified>
</cp:coreProperties>
</file>