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87E78" w:rsidRDefault="00A87E78" w:rsidP="00A87E7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</w:t>
      </w:r>
      <w:r>
        <w:rPr>
          <w:rFonts w:ascii="Times New Roman" w:hAnsi="Times New Roman" w:cs="Times New Roman"/>
          <w:sz w:val="28"/>
          <w:szCs w:val="28"/>
        </w:rPr>
        <w:tab/>
        <w:t xml:space="preserve"> университет</w:t>
      </w:r>
    </w:p>
    <w:p w:rsidR="00A87E78" w:rsidRDefault="00A87E78" w:rsidP="00A87E7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:rsidR="00A87E78" w:rsidRDefault="00A87E78" w:rsidP="00A87E7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87E78" w:rsidRDefault="00A87E78" w:rsidP="00A87E7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87E78" w:rsidRDefault="00A87E78" w:rsidP="00A87E7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87E78" w:rsidRDefault="00A87E78" w:rsidP="00A87E7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87E78" w:rsidRDefault="00A87E78" w:rsidP="00A87E78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:rsidR="00A87E78" w:rsidRDefault="00A87E78" w:rsidP="00A87E78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Отчёт</w:t>
      </w:r>
    </w:p>
    <w:p w:rsidR="00A87E78" w:rsidRPr="00856CFE" w:rsidRDefault="00A87E78" w:rsidP="00A87E7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</w:t>
      </w:r>
      <w:r w:rsidRPr="00856CFE">
        <w:rPr>
          <w:rFonts w:ascii="Times New Roman" w:hAnsi="Times New Roman" w:cs="Times New Roman"/>
          <w:sz w:val="28"/>
          <w:szCs w:val="28"/>
        </w:rPr>
        <w:t>2</w:t>
      </w:r>
    </w:p>
    <w:p w:rsidR="00A87E78" w:rsidRDefault="00A87E78" w:rsidP="00A87E7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 «Логика и основы оптимизации в инженерных задачах»</w:t>
      </w:r>
    </w:p>
    <w:p w:rsidR="00A87E78" w:rsidRDefault="00A87E78" w:rsidP="00A87E7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 «</w:t>
      </w:r>
      <w:r w:rsidRPr="00A87E78">
        <w:rPr>
          <w:rFonts w:ascii="Times New Roman" w:hAnsi="Times New Roman" w:cs="Times New Roman"/>
          <w:sz w:val="28"/>
          <w:szCs w:val="28"/>
        </w:rPr>
        <w:t>Оценка времени выполнения программ</w:t>
      </w:r>
      <w:r>
        <w:rPr>
          <w:rFonts w:ascii="Times New Roman" w:hAnsi="Times New Roman" w:cs="Times New Roman"/>
          <w:sz w:val="28"/>
          <w:szCs w:val="28"/>
        </w:rPr>
        <w:t>»</w:t>
      </w:r>
    </w:p>
    <w:p w:rsidR="00A87E78" w:rsidRDefault="00A87E78" w:rsidP="00A87E7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A87E78" w:rsidRDefault="00A87E78" w:rsidP="00A87E7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A87E78" w:rsidRDefault="00A87E78" w:rsidP="00A87E7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A87E78" w:rsidRDefault="00A87E78" w:rsidP="00A87E78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 студенты группы 19ВВ2:</w:t>
      </w:r>
    </w:p>
    <w:p w:rsidR="00A87E78" w:rsidRDefault="00A87E78" w:rsidP="00A87E78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Муромский Д.А.</w:t>
      </w:r>
    </w:p>
    <w:p w:rsidR="00A87E78" w:rsidRDefault="00A87E78" w:rsidP="00A87E78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Кобзев М.И.</w:t>
      </w:r>
    </w:p>
    <w:p w:rsidR="00A87E78" w:rsidRDefault="00A87E78" w:rsidP="00A87E78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A87E78" w:rsidRDefault="00A87E78" w:rsidP="00A87E78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Приняли: </w:t>
      </w:r>
    </w:p>
    <w:p w:rsidR="00A87E78" w:rsidRDefault="00A87E78" w:rsidP="00A87E78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Митрохин М. А.</w:t>
      </w:r>
    </w:p>
    <w:p w:rsidR="00A87E78" w:rsidRDefault="00A87E78" w:rsidP="00A87E78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Юрова О.В.</w:t>
      </w:r>
    </w:p>
    <w:p w:rsidR="00A87E78" w:rsidRDefault="00A87E78" w:rsidP="00A87E7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A87E78" w:rsidRDefault="00A87E78" w:rsidP="00A87E7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A87E78" w:rsidRPr="00856CFE" w:rsidRDefault="00A87E78" w:rsidP="00A87E7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A87E78" w:rsidRPr="00856CFE" w:rsidRDefault="00A87E78" w:rsidP="00A87E7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A87E78" w:rsidRPr="00856CFE" w:rsidRDefault="00A87E78" w:rsidP="00A87E7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A87E78" w:rsidRDefault="00A87E78" w:rsidP="00A87E7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4F695A" w:rsidRDefault="00A87E78" w:rsidP="004F695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Пенза 2020</w:t>
      </w:r>
    </w:p>
    <w:p w:rsidR="004F695A" w:rsidRPr="004F695A" w:rsidRDefault="004F695A" w:rsidP="004F695A">
      <w:pPr>
        <w:spacing w:line="240" w:lineRule="auto"/>
        <w:rPr>
          <w:b/>
          <w:color w:val="000000"/>
          <w:sz w:val="24"/>
          <w:szCs w:val="24"/>
        </w:rPr>
      </w:pPr>
      <w:r w:rsidRPr="00BF4676">
        <w:rPr>
          <w:rFonts w:ascii="Times New Roman" w:hAnsi="Times New Roman" w:cs="Times New Roman"/>
          <w:b/>
          <w:sz w:val="28"/>
          <w:szCs w:val="28"/>
        </w:rPr>
        <w:lastRenderedPageBreak/>
        <w:t>Цель работы:</w:t>
      </w:r>
      <w:r>
        <w:rPr>
          <w:rFonts w:ascii="Times New Roman" w:hAnsi="Times New Roman" w:cs="Times New Roman"/>
          <w:sz w:val="28"/>
          <w:szCs w:val="28"/>
        </w:rPr>
        <w:t xml:space="preserve"> научиться использовать библиотеку </w:t>
      </w:r>
      <w:r w:rsidRPr="004F695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time</w:t>
      </w:r>
      <w:r w:rsidRPr="004F695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F695A"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sz w:val="28"/>
          <w:szCs w:val="28"/>
        </w:rPr>
        <w:t xml:space="preserve"> для определения, как времени работы алгоритма, так и всей программы. Сравнить скорость выполнения различных видов сортировок при разных исходных данных.</w:t>
      </w: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4F695A" w:rsidRDefault="004F695A" w:rsidP="00A87E78">
      <w:pPr>
        <w:autoSpaceDE w:val="0"/>
        <w:autoSpaceDN w:val="0"/>
        <w:adjustRightInd w:val="0"/>
        <w:spacing w:line="240" w:lineRule="auto"/>
        <w:ind w:firstLine="708"/>
        <w:jc w:val="both"/>
        <w:rPr>
          <w:b/>
          <w:color w:val="000000"/>
          <w:sz w:val="24"/>
          <w:szCs w:val="24"/>
        </w:rPr>
      </w:pPr>
    </w:p>
    <w:p w:rsidR="00BF4676" w:rsidRDefault="00BF4676" w:rsidP="00BF4676">
      <w:pPr>
        <w:autoSpaceDE w:val="0"/>
        <w:autoSpaceDN w:val="0"/>
        <w:adjustRightInd w:val="0"/>
        <w:spacing w:line="240" w:lineRule="auto"/>
        <w:jc w:val="both"/>
        <w:rPr>
          <w:b/>
          <w:color w:val="000000"/>
          <w:sz w:val="24"/>
          <w:szCs w:val="24"/>
        </w:rPr>
      </w:pPr>
    </w:p>
    <w:p w:rsidR="00A87E78" w:rsidRPr="00A324D9" w:rsidRDefault="00A87E78" w:rsidP="00BF4676">
      <w:p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b/>
          <w:color w:val="000000"/>
          <w:sz w:val="28"/>
          <w:szCs w:val="24"/>
        </w:rPr>
      </w:pPr>
      <w:r w:rsidRPr="00A324D9">
        <w:rPr>
          <w:rFonts w:ascii="Times New Roman" w:hAnsi="Times New Roman" w:cs="Times New Roman"/>
          <w:b/>
          <w:color w:val="000000"/>
          <w:sz w:val="28"/>
          <w:szCs w:val="24"/>
        </w:rPr>
        <w:lastRenderedPageBreak/>
        <w:t>Практическая часть</w:t>
      </w:r>
    </w:p>
    <w:p w:rsidR="00A87E78" w:rsidRPr="00A324D9" w:rsidRDefault="00A87E78" w:rsidP="00A324D9">
      <w:pPr>
        <w:autoSpaceDE w:val="0"/>
        <w:autoSpaceDN w:val="0"/>
        <w:adjustRightInd w:val="0"/>
        <w:spacing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4"/>
        </w:rPr>
      </w:pPr>
      <w:r w:rsidRPr="00A324D9">
        <w:rPr>
          <w:rFonts w:ascii="Times New Roman" w:hAnsi="Times New Roman" w:cs="Times New Roman"/>
          <w:color w:val="000000"/>
          <w:sz w:val="28"/>
          <w:szCs w:val="24"/>
        </w:rPr>
        <w:t>Дана программа, вычисляющая произведение двух матриц: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#include</w:t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A87E78">
        <w:rPr>
          <w:rFonts w:ascii="Courier New" w:hAnsi="Courier New" w:cs="Courier New"/>
          <w:color w:val="2A00FF"/>
          <w:sz w:val="20"/>
          <w:szCs w:val="20"/>
          <w:lang w:val="en-US"/>
        </w:rPr>
        <w:t>&lt;</w:t>
      </w:r>
      <w:proofErr w:type="spellStart"/>
      <w:r w:rsidRPr="00A87E78">
        <w:rPr>
          <w:rFonts w:ascii="Courier New" w:hAnsi="Courier New" w:cs="Courier New"/>
          <w:color w:val="2A00FF"/>
          <w:sz w:val="20"/>
          <w:szCs w:val="20"/>
          <w:lang w:val="en-US"/>
        </w:rPr>
        <w:t>stdio.h</w:t>
      </w:r>
      <w:proofErr w:type="spellEnd"/>
      <w:r w:rsidRPr="00A87E78">
        <w:rPr>
          <w:rFonts w:ascii="Courier New" w:hAnsi="Courier New" w:cs="Courier New"/>
          <w:color w:val="2A00FF"/>
          <w:sz w:val="20"/>
          <w:szCs w:val="20"/>
          <w:lang w:val="en-US"/>
        </w:rPr>
        <w:t>&gt;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#include</w:t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A87E78">
        <w:rPr>
          <w:rFonts w:ascii="Courier New" w:hAnsi="Courier New" w:cs="Courier New"/>
          <w:color w:val="2A00FF"/>
          <w:sz w:val="20"/>
          <w:szCs w:val="20"/>
          <w:lang w:val="en-US"/>
        </w:rPr>
        <w:t>&lt;</w:t>
      </w:r>
      <w:proofErr w:type="spellStart"/>
      <w:r w:rsidRPr="00A87E78">
        <w:rPr>
          <w:rFonts w:ascii="Courier New" w:hAnsi="Courier New" w:cs="Courier New"/>
          <w:color w:val="2A00FF"/>
          <w:sz w:val="20"/>
          <w:szCs w:val="20"/>
          <w:lang w:val="en-US"/>
        </w:rPr>
        <w:t>stdlib.h</w:t>
      </w:r>
      <w:proofErr w:type="spellEnd"/>
      <w:r w:rsidRPr="00A87E78">
        <w:rPr>
          <w:rFonts w:ascii="Courier New" w:hAnsi="Courier New" w:cs="Courier New"/>
          <w:color w:val="2A00FF"/>
          <w:sz w:val="20"/>
          <w:szCs w:val="20"/>
          <w:lang w:val="en-US"/>
        </w:rPr>
        <w:t>&gt;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#include</w:t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A87E78">
        <w:rPr>
          <w:rFonts w:ascii="Courier New" w:hAnsi="Courier New" w:cs="Courier New"/>
          <w:color w:val="2A00FF"/>
          <w:sz w:val="20"/>
          <w:szCs w:val="20"/>
          <w:lang w:val="en-US"/>
        </w:rPr>
        <w:t>&lt;</w:t>
      </w:r>
      <w:proofErr w:type="spellStart"/>
      <w:r w:rsidRPr="00A87E78">
        <w:rPr>
          <w:rFonts w:ascii="Courier New" w:hAnsi="Courier New" w:cs="Courier New"/>
          <w:color w:val="2A00FF"/>
          <w:sz w:val="20"/>
          <w:szCs w:val="20"/>
          <w:lang w:val="en-US"/>
        </w:rPr>
        <w:t>time.h</w:t>
      </w:r>
      <w:proofErr w:type="spellEnd"/>
      <w:r w:rsidRPr="00A87E78">
        <w:rPr>
          <w:rFonts w:ascii="Courier New" w:hAnsi="Courier New" w:cs="Courier New"/>
          <w:color w:val="2A00FF"/>
          <w:sz w:val="20"/>
          <w:szCs w:val="20"/>
          <w:lang w:val="en-US"/>
        </w:rPr>
        <w:t>&gt;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A87E78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int</w:t>
      </w:r>
      <w:proofErr w:type="spellEnd"/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A87E78"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main</w:t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r w:rsidRPr="00A87E78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void</w:t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{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spellStart"/>
      <w:proofErr w:type="gramStart"/>
      <w:r w:rsidRPr="00A87E78">
        <w:rPr>
          <w:rFonts w:ascii="Courier New" w:hAnsi="Courier New" w:cs="Courier New"/>
          <w:b/>
          <w:bCs/>
          <w:color w:val="642880"/>
          <w:sz w:val="20"/>
          <w:szCs w:val="20"/>
          <w:lang w:val="en-US"/>
        </w:rPr>
        <w:t>setvbuf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stdin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, NULL, _IONBF, 0);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spellStart"/>
      <w:proofErr w:type="gramStart"/>
      <w:r w:rsidRPr="00A87E78">
        <w:rPr>
          <w:rFonts w:ascii="Courier New" w:hAnsi="Courier New" w:cs="Courier New"/>
          <w:b/>
          <w:bCs/>
          <w:color w:val="642880"/>
          <w:sz w:val="20"/>
          <w:szCs w:val="20"/>
          <w:lang w:val="en-US"/>
        </w:rPr>
        <w:t>setvbuf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stdout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, NULL, _IONBF, 0);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spellStart"/>
      <w:r w:rsidRPr="00A87E78">
        <w:rPr>
          <w:rFonts w:ascii="Courier New" w:hAnsi="Courier New" w:cs="Courier New"/>
          <w:color w:val="005032"/>
          <w:sz w:val="20"/>
          <w:szCs w:val="20"/>
        </w:rPr>
        <w:t>clock_t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A87E78">
        <w:rPr>
          <w:rFonts w:ascii="Courier New" w:hAnsi="Courier New" w:cs="Courier New"/>
          <w:color w:val="000000"/>
          <w:sz w:val="20"/>
          <w:szCs w:val="20"/>
        </w:rPr>
        <w:t>start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proofErr w:type="spellStart"/>
      <w:r w:rsidRPr="00A87E78">
        <w:rPr>
          <w:rFonts w:ascii="Courier New" w:hAnsi="Courier New" w:cs="Courier New"/>
          <w:color w:val="000000"/>
          <w:sz w:val="20"/>
          <w:szCs w:val="20"/>
        </w:rPr>
        <w:t>end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</w:rPr>
        <w:t xml:space="preserve">; 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//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объявляем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переменные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для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определения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времени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выполнения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</w:rPr>
      </w:pP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proofErr w:type="gramStart"/>
      <w:r w:rsidRPr="00A87E78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int</w:t>
      </w:r>
      <w:proofErr w:type="spellEnd"/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=0, j=0, r;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spellStart"/>
      <w:proofErr w:type="gramStart"/>
      <w:r w:rsidRPr="00A87E78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int</w:t>
      </w:r>
      <w:proofErr w:type="spellEnd"/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a[200][200], b[200][200], c[200][200], </w:t>
      </w:r>
      <w:proofErr w:type="spellStart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elem_c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spellStart"/>
      <w:r w:rsidRPr="00A87E78">
        <w:rPr>
          <w:rFonts w:ascii="Courier New" w:hAnsi="Courier New" w:cs="Courier New"/>
          <w:b/>
          <w:bCs/>
          <w:color w:val="642880"/>
          <w:sz w:val="20"/>
          <w:szCs w:val="20"/>
        </w:rPr>
        <w:t>srand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 w:rsidRPr="00A87E78">
        <w:rPr>
          <w:rFonts w:ascii="Courier New" w:hAnsi="Courier New" w:cs="Courier New"/>
          <w:b/>
          <w:bCs/>
          <w:color w:val="642880"/>
          <w:sz w:val="20"/>
          <w:szCs w:val="20"/>
        </w:rPr>
        <w:t>time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</w:rPr>
        <w:t xml:space="preserve">(NULL)); 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//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инициализируем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параметры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генератора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случайных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чисел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</w:rPr>
      </w:pP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 w:rsidRPr="00A87E78">
        <w:rPr>
          <w:rFonts w:ascii="Courier New" w:hAnsi="Courier New" w:cs="Courier New"/>
          <w:b/>
          <w:bCs/>
          <w:color w:val="7F0055"/>
          <w:sz w:val="20"/>
          <w:szCs w:val="20"/>
        </w:rPr>
        <w:t>while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</w:rPr>
        <w:t>(i&lt;200)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</w:rPr>
      </w:pPr>
      <w:r w:rsidRPr="00A87E78">
        <w:rPr>
          <w:rFonts w:ascii="Courier New" w:hAnsi="Courier New" w:cs="Courier New"/>
          <w:color w:val="000000"/>
          <w:sz w:val="20"/>
          <w:szCs w:val="20"/>
        </w:rPr>
        <w:tab/>
        <w:t>{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</w:rPr>
      </w:pP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 w:rsidRPr="00A87E78">
        <w:rPr>
          <w:rFonts w:ascii="Courier New" w:hAnsi="Courier New" w:cs="Courier New"/>
          <w:b/>
          <w:bCs/>
          <w:color w:val="7F0055"/>
          <w:sz w:val="20"/>
          <w:szCs w:val="20"/>
        </w:rPr>
        <w:t>while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</w:rPr>
        <w:t>(j&lt;200)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</w:rPr>
      </w:pP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</w:rPr>
        <w:tab/>
        <w:t>{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</w:rPr>
      </w:pP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</w:rPr>
        <w:tab/>
        <w:t>a[i][j]=</w:t>
      </w:r>
      <w:proofErr w:type="spellStart"/>
      <w:r w:rsidRPr="00A87E78">
        <w:rPr>
          <w:rFonts w:ascii="Courier New" w:hAnsi="Courier New" w:cs="Courier New"/>
          <w:b/>
          <w:bCs/>
          <w:color w:val="642880"/>
          <w:sz w:val="20"/>
          <w:szCs w:val="20"/>
        </w:rPr>
        <w:t>rand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</w:rPr>
        <w:t xml:space="preserve">()% 100 + 1; 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//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заполняем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массив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случайными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числами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</w:rPr>
      </w:pP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</w:rPr>
        <w:tab/>
        <w:t>j++;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</w:rPr>
      </w:pP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</w:rPr>
        <w:tab/>
        <w:t>}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</w:rPr>
      </w:pP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</w:rPr>
        <w:tab/>
        <w:t>i++;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</w:rPr>
      </w:pPr>
      <w:r w:rsidRPr="00A87E78">
        <w:rPr>
          <w:rFonts w:ascii="Courier New" w:hAnsi="Courier New" w:cs="Courier New"/>
          <w:color w:val="000000"/>
          <w:sz w:val="20"/>
          <w:szCs w:val="20"/>
        </w:rPr>
        <w:tab/>
        <w:t>}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</w:rPr>
      </w:pP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 w:rsidRPr="00A87E78">
        <w:rPr>
          <w:rFonts w:ascii="Courier New" w:hAnsi="Courier New" w:cs="Courier New"/>
          <w:b/>
          <w:bCs/>
          <w:color w:val="642880"/>
          <w:sz w:val="20"/>
          <w:szCs w:val="20"/>
        </w:rPr>
        <w:t>srand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 w:rsidRPr="00A87E78">
        <w:rPr>
          <w:rFonts w:ascii="Courier New" w:hAnsi="Courier New" w:cs="Courier New"/>
          <w:b/>
          <w:bCs/>
          <w:color w:val="642880"/>
          <w:sz w:val="20"/>
          <w:szCs w:val="20"/>
        </w:rPr>
        <w:t>time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</w:rPr>
        <w:t xml:space="preserve">(NULL)); 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//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инициализируем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параметры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генератора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случайных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чисел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=0; j=0;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gramStart"/>
      <w:r w:rsidRPr="00A87E78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while</w:t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&lt;200)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{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gramStart"/>
      <w:r w:rsidRPr="00A87E78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while</w:t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j&lt;200)</w:t>
      </w:r>
    </w:p>
    <w:p w:rsidR="00A87E78" w:rsidRPr="00856CFE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856CFE">
        <w:rPr>
          <w:rFonts w:ascii="Courier New" w:hAnsi="Courier New" w:cs="Courier New"/>
          <w:color w:val="000000"/>
          <w:sz w:val="20"/>
          <w:szCs w:val="20"/>
          <w:lang w:val="en-US"/>
        </w:rPr>
        <w:t>{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</w:rPr>
      </w:pPr>
      <w:r w:rsidRPr="00856CFE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856CFE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856CFE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</w:rPr>
        <w:t>b[i][j]=</w:t>
      </w:r>
      <w:proofErr w:type="spellStart"/>
      <w:r w:rsidRPr="00A87E78">
        <w:rPr>
          <w:rFonts w:ascii="Courier New" w:hAnsi="Courier New" w:cs="Courier New"/>
          <w:b/>
          <w:bCs/>
          <w:color w:val="642880"/>
          <w:sz w:val="20"/>
          <w:szCs w:val="20"/>
        </w:rPr>
        <w:t>rand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</w:rPr>
        <w:t xml:space="preserve">()% 100 + 1; 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//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заполняем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массив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случайными</w:t>
      </w:r>
      <w:r w:rsidRPr="00A87E78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r w:rsidRPr="00A87E78">
        <w:rPr>
          <w:rFonts w:ascii="Courier New" w:hAnsi="Courier New" w:cs="Courier New"/>
          <w:color w:val="3F7F5F"/>
          <w:sz w:val="20"/>
          <w:szCs w:val="20"/>
          <w:u w:val="single"/>
        </w:rPr>
        <w:t>числами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</w:rPr>
        <w:tab/>
      </w:r>
      <w:proofErr w:type="gramStart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++;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}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spellStart"/>
      <w:proofErr w:type="gramStart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++;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}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gramStart"/>
      <w:r w:rsidRPr="00A87E78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for</w:t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=0;i&lt;200;i++)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{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gramStart"/>
      <w:r w:rsidRPr="00A87E78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for</w:t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j=0;j&lt;200;j++)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{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spellStart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elem_c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=0;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gramStart"/>
      <w:r w:rsidRPr="00A87E78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for</w:t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r=0;r&lt;200;r++)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{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spellStart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elem_c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=</w:t>
      </w:r>
      <w:proofErr w:type="spellStart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elem_c+a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[</w:t>
      </w:r>
      <w:proofErr w:type="spellStart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proofErr w:type="gramStart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][</w:t>
      </w:r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r]*b[r][j];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gramStart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c[</w:t>
      </w:r>
      <w:proofErr w:type="spellStart"/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][j]=</w:t>
      </w:r>
      <w:proofErr w:type="spellStart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elem_c</w:t>
      </w:r>
      <w:proofErr w:type="spell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}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}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  <w:t>}</w:t>
      </w: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</w:p>
    <w:p w:rsidR="00A87E78" w:rsidRPr="00A87E78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rPr>
          <w:rFonts w:ascii="Courier New" w:hAnsi="Courier New" w:cs="Courier New"/>
          <w:sz w:val="20"/>
          <w:szCs w:val="20"/>
          <w:lang w:val="en-US"/>
        </w:rPr>
      </w:pP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gramStart"/>
      <w:r w:rsidRPr="00A87E78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return</w:t>
      </w:r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A87E78">
        <w:rPr>
          <w:rFonts w:ascii="Courier New" w:hAnsi="Courier New" w:cs="Courier New"/>
          <w:color w:val="000000"/>
          <w:sz w:val="20"/>
          <w:szCs w:val="20"/>
          <w:lang w:val="en-US"/>
        </w:rPr>
        <w:t>0);</w:t>
      </w:r>
    </w:p>
    <w:p w:rsidR="00A87E78" w:rsidRPr="00856CFE" w:rsidRDefault="00A87E78" w:rsidP="00A87E78">
      <w:pPr>
        <w:autoSpaceDE w:val="0"/>
        <w:autoSpaceDN w:val="0"/>
        <w:adjustRightInd w:val="0"/>
        <w:spacing w:after="0" w:line="240" w:lineRule="auto"/>
        <w:ind w:left="-540" w:right="-365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856CFE">
        <w:rPr>
          <w:rFonts w:ascii="Courier New" w:hAnsi="Courier New" w:cs="Courier New"/>
          <w:color w:val="000000"/>
          <w:sz w:val="20"/>
          <w:szCs w:val="20"/>
          <w:lang w:val="en-US"/>
        </w:rPr>
        <w:t>}</w:t>
      </w:r>
    </w:p>
    <w:p w:rsidR="00A87E78" w:rsidRDefault="00A87E78" w:rsidP="00A87E78">
      <w:pPr>
        <w:autoSpaceDE w:val="0"/>
        <w:autoSpaceDN w:val="0"/>
        <w:adjustRightInd w:val="0"/>
        <w:spacing w:line="240" w:lineRule="auto"/>
        <w:jc w:val="both"/>
        <w:rPr>
          <w:color w:val="000000"/>
          <w:sz w:val="24"/>
          <w:szCs w:val="24"/>
          <w:u w:val="single"/>
        </w:rPr>
      </w:pPr>
    </w:p>
    <w:p w:rsidR="00A324D9" w:rsidRDefault="00A324D9" w:rsidP="00A87E78">
      <w:pPr>
        <w:autoSpaceDE w:val="0"/>
        <w:autoSpaceDN w:val="0"/>
        <w:adjustRightInd w:val="0"/>
        <w:spacing w:line="240" w:lineRule="auto"/>
        <w:jc w:val="both"/>
        <w:rPr>
          <w:color w:val="000000"/>
          <w:sz w:val="24"/>
          <w:szCs w:val="24"/>
          <w:u w:val="single"/>
        </w:rPr>
      </w:pPr>
    </w:p>
    <w:p w:rsidR="00A324D9" w:rsidRPr="00A324D9" w:rsidRDefault="00A324D9" w:rsidP="00A87E78">
      <w:pPr>
        <w:autoSpaceDE w:val="0"/>
        <w:autoSpaceDN w:val="0"/>
        <w:adjustRightInd w:val="0"/>
        <w:spacing w:line="240" w:lineRule="auto"/>
        <w:jc w:val="both"/>
        <w:rPr>
          <w:color w:val="000000"/>
          <w:sz w:val="24"/>
          <w:szCs w:val="24"/>
          <w:u w:val="single"/>
        </w:rPr>
      </w:pPr>
    </w:p>
    <w:p w:rsidR="00A87E78" w:rsidRDefault="00A87E78" w:rsidP="00A87E78">
      <w:pPr>
        <w:autoSpaceDE w:val="0"/>
        <w:autoSpaceDN w:val="0"/>
        <w:adjustRightInd w:val="0"/>
        <w:spacing w:line="240" w:lineRule="auto"/>
        <w:jc w:val="both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  <w:u w:val="single"/>
        </w:rPr>
        <w:lastRenderedPageBreak/>
        <w:t>Задание 1:</w:t>
      </w:r>
      <w:r>
        <w:rPr>
          <w:color w:val="000000"/>
          <w:sz w:val="24"/>
          <w:szCs w:val="24"/>
        </w:rPr>
        <w:t xml:space="preserve"> </w:t>
      </w:r>
    </w:p>
    <w:p w:rsidR="00A87E78" w:rsidRDefault="00A87E78" w:rsidP="00A87E78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Вычислить порядок сложности программы (</w:t>
      </w:r>
      <w:proofErr w:type="gramStart"/>
      <w:r>
        <w:rPr>
          <w:i/>
          <w:color w:val="000000"/>
          <w:sz w:val="24"/>
          <w:szCs w:val="24"/>
        </w:rPr>
        <w:t>О</w:t>
      </w:r>
      <w:r>
        <w:rPr>
          <w:color w:val="000000"/>
          <w:sz w:val="24"/>
          <w:szCs w:val="24"/>
        </w:rPr>
        <w:t>-символику</w:t>
      </w:r>
      <w:proofErr w:type="gramEnd"/>
      <w:r>
        <w:rPr>
          <w:color w:val="000000"/>
          <w:sz w:val="24"/>
          <w:szCs w:val="24"/>
        </w:rPr>
        <w:t>).</w:t>
      </w:r>
    </w:p>
    <w:p w:rsidR="00A87E78" w:rsidRDefault="00A87E78" w:rsidP="00A87E78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Оценить время выполнения программы и кода, выполняющего перемножение матриц, используя функции библиотеки </w:t>
      </w:r>
      <w:proofErr w:type="spellStart"/>
      <w:r>
        <w:rPr>
          <w:color w:val="000000"/>
          <w:sz w:val="24"/>
          <w:szCs w:val="24"/>
        </w:rPr>
        <w:t>time.h</w:t>
      </w:r>
      <w:proofErr w:type="spellEnd"/>
      <w:r>
        <w:rPr>
          <w:color w:val="000000"/>
          <w:sz w:val="24"/>
          <w:szCs w:val="24"/>
        </w:rPr>
        <w:t xml:space="preserve"> для матриц размерами от 100, 200, 400, 1000, 2000, 4000, 10000.</w:t>
      </w:r>
    </w:p>
    <w:p w:rsidR="00A87E78" w:rsidRDefault="00A87E78" w:rsidP="00A87E78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Построить график зависимости времени выполнения программы от размера матриц и сравнить полученный результат с теоретической оценкой.</w:t>
      </w:r>
    </w:p>
    <w:p w:rsidR="00543116" w:rsidRDefault="00543116"/>
    <w:p w:rsidR="00A87E78" w:rsidRPr="000C4EC4" w:rsidRDefault="00A87E78" w:rsidP="00A87E78">
      <w:pPr>
        <w:pStyle w:val="a3"/>
        <w:numPr>
          <w:ilvl w:val="0"/>
          <w:numId w:val="2"/>
        </w:numPr>
      </w:pPr>
      <w:r>
        <w:rPr>
          <w:lang w:val="en-US"/>
        </w:rPr>
        <w:t>O</w:t>
      </w:r>
      <w:r w:rsidRPr="00A87E78">
        <w:t>-</w:t>
      </w:r>
      <w:r>
        <w:t xml:space="preserve"> символика данной программы: </w:t>
      </w:r>
      <w:r w:rsidRPr="00A87E78">
        <w:t xml:space="preserve"> </w:t>
      </w:r>
      <w:r>
        <w:rPr>
          <w:lang w:val="en-US"/>
        </w:rPr>
        <w:t>O</w:t>
      </w:r>
      <w:r w:rsidRPr="00A87E78">
        <w:t>(</w:t>
      </w:r>
      <w:r>
        <w:rPr>
          <w:lang w:val="en-US"/>
        </w:rPr>
        <w:t>n</w:t>
      </w:r>
      <w:r w:rsidRPr="00A87E78">
        <w:rPr>
          <w:vertAlign w:val="superscript"/>
        </w:rPr>
        <w:t>3</w:t>
      </w:r>
      <w:r w:rsidRPr="00A87E78">
        <w:t xml:space="preserve"> + 2</w:t>
      </w:r>
      <w:r>
        <w:rPr>
          <w:lang w:val="en-US"/>
        </w:rPr>
        <w:t>n</w:t>
      </w:r>
      <w:r w:rsidRPr="00A87E78">
        <w:rPr>
          <w:vertAlign w:val="superscript"/>
        </w:rPr>
        <w:t>2</w:t>
      </w:r>
      <w:r w:rsidRPr="00A87E78">
        <w:t>)</w:t>
      </w:r>
    </w:p>
    <w:p w:rsidR="000C4EC4" w:rsidRPr="00A87E78" w:rsidRDefault="000C4EC4" w:rsidP="00A87E78">
      <w:pPr>
        <w:pStyle w:val="a3"/>
        <w:numPr>
          <w:ilvl w:val="0"/>
          <w:numId w:val="2"/>
        </w:numPr>
      </w:pP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1107"/>
        <w:gridCol w:w="1106"/>
        <w:gridCol w:w="1106"/>
        <w:gridCol w:w="1106"/>
        <w:gridCol w:w="1106"/>
        <w:gridCol w:w="1106"/>
        <w:gridCol w:w="1107"/>
        <w:gridCol w:w="1107"/>
      </w:tblGrid>
      <w:tr w:rsidR="000C4EC4" w:rsidTr="000C4EC4">
        <w:tc>
          <w:tcPr>
            <w:tcW w:w="1107" w:type="dxa"/>
          </w:tcPr>
          <w:p w:rsidR="000C4EC4" w:rsidRPr="000C4EC4" w:rsidRDefault="000C4EC4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1106" w:type="dxa"/>
          </w:tcPr>
          <w:p w:rsidR="000C4EC4" w:rsidRPr="000C4EC4" w:rsidRDefault="000C4EC4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1106" w:type="dxa"/>
          </w:tcPr>
          <w:p w:rsidR="000C4EC4" w:rsidRPr="000C4EC4" w:rsidRDefault="000C4EC4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200</w:t>
            </w:r>
          </w:p>
        </w:tc>
        <w:tc>
          <w:tcPr>
            <w:tcW w:w="1106" w:type="dxa"/>
          </w:tcPr>
          <w:p w:rsidR="000C4EC4" w:rsidRPr="000C4EC4" w:rsidRDefault="000C4EC4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400</w:t>
            </w:r>
          </w:p>
        </w:tc>
        <w:tc>
          <w:tcPr>
            <w:tcW w:w="1106" w:type="dxa"/>
          </w:tcPr>
          <w:p w:rsidR="000C4EC4" w:rsidRPr="000C4EC4" w:rsidRDefault="000C4EC4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1000</w:t>
            </w:r>
          </w:p>
        </w:tc>
        <w:tc>
          <w:tcPr>
            <w:tcW w:w="1106" w:type="dxa"/>
          </w:tcPr>
          <w:p w:rsidR="000C4EC4" w:rsidRPr="000C4EC4" w:rsidRDefault="000C4EC4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2000</w:t>
            </w:r>
          </w:p>
        </w:tc>
        <w:tc>
          <w:tcPr>
            <w:tcW w:w="1107" w:type="dxa"/>
          </w:tcPr>
          <w:p w:rsidR="000C4EC4" w:rsidRPr="000C4EC4" w:rsidRDefault="000C4EC4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4000</w:t>
            </w:r>
          </w:p>
        </w:tc>
        <w:tc>
          <w:tcPr>
            <w:tcW w:w="1107" w:type="dxa"/>
          </w:tcPr>
          <w:p w:rsidR="000C4EC4" w:rsidRPr="000C4EC4" w:rsidRDefault="000C4EC4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10000</w:t>
            </w:r>
          </w:p>
        </w:tc>
      </w:tr>
      <w:tr w:rsidR="00722A8D" w:rsidTr="000C4EC4">
        <w:tc>
          <w:tcPr>
            <w:tcW w:w="1107" w:type="dxa"/>
          </w:tcPr>
          <w:p w:rsidR="00722A8D" w:rsidRDefault="00722A8D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06" w:type="dxa"/>
          </w:tcPr>
          <w:p w:rsidR="00722A8D" w:rsidRDefault="00722A8D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06" w:type="dxa"/>
          </w:tcPr>
          <w:p w:rsidR="00722A8D" w:rsidRDefault="00722A8D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</w:t>
            </w:r>
          </w:p>
        </w:tc>
        <w:tc>
          <w:tcPr>
            <w:tcW w:w="1106" w:type="dxa"/>
          </w:tcPr>
          <w:p w:rsidR="00722A8D" w:rsidRDefault="00722A8D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213</w:t>
            </w:r>
          </w:p>
        </w:tc>
        <w:tc>
          <w:tcPr>
            <w:tcW w:w="1106" w:type="dxa"/>
          </w:tcPr>
          <w:p w:rsidR="00722A8D" w:rsidRDefault="00722A8D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4012</w:t>
            </w:r>
          </w:p>
        </w:tc>
        <w:tc>
          <w:tcPr>
            <w:tcW w:w="1106" w:type="dxa"/>
          </w:tcPr>
          <w:p w:rsidR="00722A8D" w:rsidRPr="002E37FE" w:rsidRDefault="00722A8D" w:rsidP="000C4EC4">
            <w:pPr>
              <w:pStyle w:val="a3"/>
              <w:ind w:left="0"/>
              <w:jc w:val="center"/>
            </w:pPr>
            <w:r>
              <w:t>57390</w:t>
            </w:r>
          </w:p>
        </w:tc>
        <w:tc>
          <w:tcPr>
            <w:tcW w:w="1107" w:type="dxa"/>
            <w:vMerge w:val="restart"/>
          </w:tcPr>
          <w:p w:rsidR="00722A8D" w:rsidRDefault="00722A8D" w:rsidP="000C4EC4">
            <w:pPr>
              <w:pStyle w:val="a3"/>
              <w:ind w:left="0"/>
              <w:jc w:val="center"/>
            </w:pPr>
          </w:p>
          <w:p w:rsidR="00722A8D" w:rsidRPr="00722A8D" w:rsidRDefault="00722A8D" w:rsidP="000C4EC4">
            <w:pPr>
              <w:pStyle w:val="a3"/>
              <w:ind w:left="0"/>
              <w:jc w:val="center"/>
            </w:pPr>
            <w:r>
              <w:t>12.4 мин</w:t>
            </w:r>
          </w:p>
        </w:tc>
        <w:tc>
          <w:tcPr>
            <w:tcW w:w="1107" w:type="dxa"/>
            <w:vMerge w:val="restart"/>
          </w:tcPr>
          <w:p w:rsidR="00722A8D" w:rsidRDefault="00722A8D" w:rsidP="000C4EC4">
            <w:pPr>
              <w:pStyle w:val="a3"/>
              <w:ind w:left="0"/>
              <w:jc w:val="center"/>
            </w:pPr>
          </w:p>
          <w:p w:rsidR="00722A8D" w:rsidRPr="00722A8D" w:rsidRDefault="00A437CA" w:rsidP="000C4EC4">
            <w:pPr>
              <w:pStyle w:val="a3"/>
              <w:ind w:left="0"/>
              <w:jc w:val="center"/>
            </w:pPr>
            <w:r>
              <w:t>3</w:t>
            </w:r>
            <w:r w:rsidR="00722A8D">
              <w:t xml:space="preserve"> часа</w:t>
            </w:r>
          </w:p>
        </w:tc>
      </w:tr>
      <w:tr w:rsidR="00722A8D" w:rsidTr="000C4EC4">
        <w:tc>
          <w:tcPr>
            <w:tcW w:w="1107" w:type="dxa"/>
          </w:tcPr>
          <w:p w:rsidR="00722A8D" w:rsidRPr="000C4EC4" w:rsidRDefault="00722A8D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06" w:type="dxa"/>
          </w:tcPr>
          <w:p w:rsidR="00722A8D" w:rsidRPr="000C4EC4" w:rsidRDefault="00722A8D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06" w:type="dxa"/>
          </w:tcPr>
          <w:p w:rsidR="00722A8D" w:rsidRDefault="00722A8D" w:rsidP="000C4EC4">
            <w:pPr>
              <w:pStyle w:val="a3"/>
              <w:ind w:left="0"/>
              <w:jc w:val="center"/>
            </w:pPr>
            <w:r>
              <w:rPr>
                <w:lang w:val="en-US"/>
              </w:rPr>
              <w:t>23</w:t>
            </w:r>
          </w:p>
        </w:tc>
        <w:tc>
          <w:tcPr>
            <w:tcW w:w="1106" w:type="dxa"/>
          </w:tcPr>
          <w:p w:rsidR="00722A8D" w:rsidRPr="000C4EC4" w:rsidRDefault="00722A8D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214</w:t>
            </w:r>
          </w:p>
        </w:tc>
        <w:tc>
          <w:tcPr>
            <w:tcW w:w="1106" w:type="dxa"/>
          </w:tcPr>
          <w:p w:rsidR="00722A8D" w:rsidRPr="000C4EC4" w:rsidRDefault="00722A8D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4027</w:t>
            </w:r>
          </w:p>
        </w:tc>
        <w:tc>
          <w:tcPr>
            <w:tcW w:w="1106" w:type="dxa"/>
          </w:tcPr>
          <w:p w:rsidR="00722A8D" w:rsidRDefault="00722A8D" w:rsidP="000C4EC4">
            <w:pPr>
              <w:pStyle w:val="a3"/>
              <w:ind w:left="0"/>
              <w:jc w:val="center"/>
            </w:pPr>
            <w:r>
              <w:t>57886</w:t>
            </w:r>
          </w:p>
        </w:tc>
        <w:tc>
          <w:tcPr>
            <w:tcW w:w="1107" w:type="dxa"/>
            <w:vMerge/>
          </w:tcPr>
          <w:p w:rsidR="00722A8D" w:rsidRDefault="00722A8D" w:rsidP="000C4EC4">
            <w:pPr>
              <w:pStyle w:val="a3"/>
              <w:ind w:left="0"/>
              <w:jc w:val="center"/>
            </w:pPr>
          </w:p>
        </w:tc>
        <w:tc>
          <w:tcPr>
            <w:tcW w:w="1107" w:type="dxa"/>
            <w:vMerge/>
          </w:tcPr>
          <w:p w:rsidR="00722A8D" w:rsidRDefault="00722A8D" w:rsidP="000C4EC4">
            <w:pPr>
              <w:pStyle w:val="a3"/>
              <w:ind w:left="0"/>
              <w:jc w:val="center"/>
            </w:pPr>
          </w:p>
        </w:tc>
      </w:tr>
      <w:tr w:rsidR="00722A8D" w:rsidTr="000C4EC4">
        <w:tc>
          <w:tcPr>
            <w:tcW w:w="1107" w:type="dxa"/>
          </w:tcPr>
          <w:p w:rsidR="00722A8D" w:rsidRPr="000C4EC4" w:rsidRDefault="00722A8D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06" w:type="dxa"/>
          </w:tcPr>
          <w:p w:rsidR="00722A8D" w:rsidRPr="000C4EC4" w:rsidRDefault="00722A8D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06" w:type="dxa"/>
          </w:tcPr>
          <w:p w:rsidR="00722A8D" w:rsidRDefault="00722A8D" w:rsidP="000C4EC4">
            <w:pPr>
              <w:pStyle w:val="a3"/>
              <w:ind w:left="0"/>
              <w:jc w:val="center"/>
            </w:pPr>
            <w:r>
              <w:rPr>
                <w:lang w:val="en-US"/>
              </w:rPr>
              <w:t>28</w:t>
            </w:r>
          </w:p>
        </w:tc>
        <w:tc>
          <w:tcPr>
            <w:tcW w:w="1106" w:type="dxa"/>
          </w:tcPr>
          <w:p w:rsidR="00722A8D" w:rsidRPr="000C4EC4" w:rsidRDefault="00722A8D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218</w:t>
            </w:r>
          </w:p>
        </w:tc>
        <w:tc>
          <w:tcPr>
            <w:tcW w:w="1106" w:type="dxa"/>
          </w:tcPr>
          <w:p w:rsidR="00722A8D" w:rsidRPr="000C4EC4" w:rsidRDefault="00722A8D" w:rsidP="000C4EC4">
            <w:pPr>
              <w:pStyle w:val="a3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3959</w:t>
            </w:r>
          </w:p>
        </w:tc>
        <w:tc>
          <w:tcPr>
            <w:tcW w:w="1106" w:type="dxa"/>
          </w:tcPr>
          <w:p w:rsidR="00722A8D" w:rsidRDefault="00722A8D" w:rsidP="000C4EC4">
            <w:pPr>
              <w:pStyle w:val="a3"/>
              <w:ind w:left="0"/>
              <w:jc w:val="center"/>
            </w:pPr>
            <w:r>
              <w:t>53760</w:t>
            </w:r>
          </w:p>
        </w:tc>
        <w:tc>
          <w:tcPr>
            <w:tcW w:w="1107" w:type="dxa"/>
            <w:vMerge/>
          </w:tcPr>
          <w:p w:rsidR="00722A8D" w:rsidRDefault="00722A8D" w:rsidP="000C4EC4">
            <w:pPr>
              <w:pStyle w:val="a3"/>
              <w:ind w:left="0"/>
              <w:jc w:val="center"/>
            </w:pPr>
          </w:p>
        </w:tc>
        <w:tc>
          <w:tcPr>
            <w:tcW w:w="1107" w:type="dxa"/>
            <w:vMerge/>
          </w:tcPr>
          <w:p w:rsidR="00722A8D" w:rsidRDefault="00722A8D" w:rsidP="000C4EC4">
            <w:pPr>
              <w:pStyle w:val="a3"/>
              <w:ind w:left="0"/>
              <w:jc w:val="center"/>
            </w:pPr>
          </w:p>
        </w:tc>
      </w:tr>
    </w:tbl>
    <w:p w:rsidR="00A87E78" w:rsidRDefault="00852B0F" w:rsidP="000C4EC4">
      <w:pPr>
        <w:pStyle w:val="a3"/>
        <w:numPr>
          <w:ilvl w:val="0"/>
          <w:numId w:val="2"/>
        </w:numPr>
      </w:pPr>
      <w:r>
        <w:t xml:space="preserve"> </w:t>
      </w:r>
    </w:p>
    <w:p w:rsidR="00852B0F" w:rsidRDefault="00852B0F" w:rsidP="00852B0F">
      <w:pPr>
        <w:pStyle w:val="a3"/>
        <w:tabs>
          <w:tab w:val="left" w:pos="3828"/>
        </w:tabs>
      </w:pPr>
      <w:r>
        <w:rPr>
          <w:noProof/>
        </w:rPr>
        <w:drawing>
          <wp:inline distT="0" distB="0" distL="0" distR="0" wp14:anchorId="48D95DE3" wp14:editId="55F3B829">
            <wp:extent cx="5486400" cy="3200400"/>
            <wp:effectExtent l="0" t="0" r="19050" b="19050"/>
            <wp:docPr id="2" name="Диаграмма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A324D9" w:rsidRDefault="00A324D9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CA2D37" w:rsidRDefault="00CA2D37" w:rsidP="00CA2D37">
      <w:pPr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Даны реализации алгоритмов сортировки </w:t>
      </w:r>
      <w:r>
        <w:rPr>
          <w:sz w:val="24"/>
          <w:szCs w:val="24"/>
        </w:rPr>
        <w:t>Шелла и быстрой сортировки:</w:t>
      </w:r>
    </w:p>
    <w:p w:rsidR="00CA2D37" w:rsidRDefault="00CA2D37" w:rsidP="00CA2D37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sz w:val="24"/>
          <w:szCs w:val="24"/>
        </w:rPr>
      </w:pP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void</w:t>
      </w:r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CA2D37"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shell</w:t>
      </w: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int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*items, </w:t>
      </w:r>
      <w:proofErr w:type="spell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int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count)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{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proofErr w:type="spellStart"/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int</w:t>
      </w:r>
      <w:proofErr w:type="spellEnd"/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, j, gap, k;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proofErr w:type="spellStart"/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int</w:t>
      </w:r>
      <w:proofErr w:type="spellEnd"/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x, a[5];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a[0]=9; a[1]=5; a[2]=3; a[3]=2; a[4]=1;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for</w:t>
      </w: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k=0; k &lt; 5; k++) {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gram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gap</w:t>
      </w:r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a[k];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for</w:t>
      </w: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=gap; 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&lt; count; ++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) {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x = items[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];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for</w:t>
      </w: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j=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-gap; (x &lt; items[j]) &amp;&amp; (j &gt;= 0); j=j-gap)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gram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items[</w:t>
      </w:r>
      <w:proofErr w:type="spellStart"/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j+gap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] = items[j];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proofErr w:type="gram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items[</w:t>
      </w:r>
      <w:proofErr w:type="spellStart"/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j+gap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] = x;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}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}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}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void</w:t>
      </w:r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CA2D37"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qs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int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*items, </w:t>
      </w:r>
      <w:proofErr w:type="spell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int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left, </w:t>
      </w:r>
      <w:proofErr w:type="spell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int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right) //</w:t>
      </w:r>
      <w:r w:rsidRPr="00CA2D37">
        <w:rPr>
          <w:rFonts w:ascii="Courier New" w:hAnsi="Courier New" w:cs="Courier New"/>
          <w:color w:val="3F7F5F"/>
          <w:sz w:val="20"/>
          <w:szCs w:val="20"/>
          <w:u w:val="single"/>
        </w:rPr>
        <w:t>вызов</w:t>
      </w:r>
      <w:r w:rsidRPr="00CA2D37">
        <w:rPr>
          <w:rFonts w:ascii="Courier New" w:hAnsi="Courier New" w:cs="Courier New"/>
          <w:color w:val="3F7F5F"/>
          <w:sz w:val="20"/>
          <w:szCs w:val="20"/>
          <w:u w:val="single"/>
          <w:lang w:val="en-US"/>
        </w:rPr>
        <w:t xml:space="preserve"> </w:t>
      </w:r>
      <w:proofErr w:type="spellStart"/>
      <w:r w:rsidRPr="00CA2D37">
        <w:rPr>
          <w:rFonts w:ascii="Courier New" w:hAnsi="Courier New" w:cs="Courier New"/>
          <w:color w:val="3F7F5F"/>
          <w:sz w:val="20"/>
          <w:szCs w:val="20"/>
          <w:u w:val="single"/>
          <w:lang w:val="en-US"/>
        </w:rPr>
        <w:t>функции</w:t>
      </w:r>
      <w:proofErr w:type="spellEnd"/>
      <w:r w:rsidRPr="00CA2D37">
        <w:rPr>
          <w:rFonts w:ascii="Courier New" w:hAnsi="Courier New" w:cs="Courier New"/>
          <w:color w:val="3F7F5F"/>
          <w:sz w:val="20"/>
          <w:szCs w:val="20"/>
          <w:u w:val="single"/>
          <w:lang w:val="en-US"/>
        </w:rPr>
        <w:t xml:space="preserve">: </w:t>
      </w:r>
      <w:proofErr w:type="spellStart"/>
      <w:r w:rsidRPr="00CA2D37">
        <w:rPr>
          <w:rFonts w:ascii="Courier New" w:hAnsi="Courier New" w:cs="Courier New"/>
          <w:color w:val="3F7F5F"/>
          <w:sz w:val="20"/>
          <w:szCs w:val="20"/>
          <w:u w:val="single"/>
          <w:lang w:val="en-US"/>
        </w:rPr>
        <w:t>qs</w:t>
      </w:r>
      <w:proofErr w:type="spellEnd"/>
      <w:r w:rsidRPr="00CA2D37">
        <w:rPr>
          <w:rFonts w:ascii="Courier New" w:hAnsi="Courier New" w:cs="Courier New"/>
          <w:color w:val="3F7F5F"/>
          <w:sz w:val="20"/>
          <w:szCs w:val="20"/>
          <w:lang w:val="en-US"/>
        </w:rPr>
        <w:t>(items, 0, count-1);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{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proofErr w:type="spellStart"/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u w:val="single"/>
          <w:lang w:val="en-US"/>
        </w:rPr>
        <w:t>int</w:t>
      </w:r>
      <w:proofErr w:type="spellEnd"/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u w:val="single"/>
          <w:lang w:val="en-US"/>
        </w:rPr>
        <w:t xml:space="preserve"> 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  <w:u w:val="single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u w:val="single"/>
          <w:lang w:val="en-US"/>
        </w:rPr>
        <w:t>, j;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proofErr w:type="spellStart"/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int</w:t>
      </w:r>
      <w:proofErr w:type="spellEnd"/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x, y;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r w:rsidRPr="00CA2D37">
        <w:rPr>
          <w:rFonts w:ascii="Courier New" w:hAnsi="Courier New" w:cs="Courier New"/>
          <w:color w:val="000000"/>
          <w:sz w:val="20"/>
          <w:szCs w:val="20"/>
        </w:rPr>
        <w:t xml:space="preserve">i = 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</w:rPr>
        <w:t>left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</w:rPr>
        <w:t xml:space="preserve">; j = 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</w:rPr>
        <w:t>right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A2D37">
        <w:rPr>
          <w:rFonts w:ascii="Courier New" w:hAnsi="Courier New" w:cs="Courier New"/>
          <w:color w:val="000000"/>
          <w:sz w:val="20"/>
          <w:szCs w:val="20"/>
        </w:rPr>
        <w:t xml:space="preserve">  </w:t>
      </w:r>
      <w:r w:rsidRPr="00CA2D37">
        <w:rPr>
          <w:rFonts w:ascii="Courier New" w:hAnsi="Courier New" w:cs="Courier New"/>
          <w:color w:val="3F7F5F"/>
          <w:sz w:val="20"/>
          <w:szCs w:val="20"/>
        </w:rPr>
        <w:t xml:space="preserve">/* </w:t>
      </w:r>
      <w:r w:rsidRPr="00CA2D37">
        <w:rPr>
          <w:rFonts w:ascii="Courier New" w:hAnsi="Courier New" w:cs="Courier New"/>
          <w:color w:val="3F7F5F"/>
          <w:sz w:val="20"/>
          <w:szCs w:val="20"/>
          <w:u w:val="single"/>
        </w:rPr>
        <w:t>выбор</w:t>
      </w:r>
      <w:r w:rsidRPr="00CA2D37">
        <w:rPr>
          <w:rFonts w:ascii="Courier New" w:hAnsi="Courier New" w:cs="Courier New"/>
          <w:color w:val="3F7F5F"/>
          <w:sz w:val="20"/>
          <w:szCs w:val="20"/>
        </w:rPr>
        <w:t xml:space="preserve"> </w:t>
      </w:r>
      <w:proofErr w:type="spellStart"/>
      <w:r w:rsidRPr="00CA2D37">
        <w:rPr>
          <w:rFonts w:ascii="Courier New" w:hAnsi="Courier New" w:cs="Courier New"/>
          <w:color w:val="3F7F5F"/>
          <w:sz w:val="20"/>
          <w:szCs w:val="20"/>
          <w:u w:val="single"/>
        </w:rPr>
        <w:t>компаранда</w:t>
      </w:r>
      <w:proofErr w:type="spellEnd"/>
      <w:r w:rsidRPr="00CA2D37">
        <w:rPr>
          <w:rFonts w:ascii="Courier New" w:hAnsi="Courier New" w:cs="Courier New"/>
          <w:color w:val="3F7F5F"/>
          <w:sz w:val="20"/>
          <w:szCs w:val="20"/>
        </w:rPr>
        <w:t xml:space="preserve"> */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</w:rPr>
        <w:t xml:space="preserve">  </w:t>
      </w: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= </w:t>
      </w:r>
      <w:proofErr w:type="gram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items[</w:t>
      </w:r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left+right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)/2];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do</w:t>
      </w:r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{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while</w:t>
      </w: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(items[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] &lt; x) &amp;&amp; (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&lt; right)) 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++;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while</w:t>
      </w: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(x &lt; items[j]) &amp;&amp; (j &gt; left)) j--;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if</w:t>
      </w: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&lt;= j) {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y = items[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];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proofErr w:type="gram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items[</w:t>
      </w:r>
      <w:proofErr w:type="spellStart"/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] = items[j];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proofErr w:type="gram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items[</w:t>
      </w:r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j] = y;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proofErr w:type="spellStart"/>
      <w:proofErr w:type="gram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++; j--;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}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} </w:t>
      </w:r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while</w:t>
      </w: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&lt;= j);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if</w:t>
      </w: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left &lt; j) 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qs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(items, left, j);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proofErr w:type="gramStart"/>
      <w:r w:rsidRPr="00CA2D37">
        <w:rPr>
          <w:rFonts w:ascii="Courier New" w:hAnsi="Courier New" w:cs="Courier New"/>
          <w:b/>
          <w:bCs/>
          <w:color w:val="7F0055"/>
          <w:sz w:val="20"/>
          <w:szCs w:val="20"/>
          <w:lang w:val="en-US"/>
        </w:rPr>
        <w:t>if</w:t>
      </w:r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&lt; right) 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qs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(items, </w:t>
      </w:r>
      <w:proofErr w:type="spellStart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CA2D37">
        <w:rPr>
          <w:rFonts w:ascii="Courier New" w:hAnsi="Courier New" w:cs="Courier New"/>
          <w:color w:val="000000"/>
          <w:sz w:val="20"/>
          <w:szCs w:val="20"/>
          <w:lang w:val="en-US"/>
        </w:rPr>
        <w:t>, right);</w:t>
      </w:r>
    </w:p>
    <w:p w:rsidR="00CA2D37" w:rsidRPr="00CA2D37" w:rsidRDefault="00CA2D37" w:rsidP="00CA2D37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Courier New" w:hAnsi="Courier New" w:cs="Courier New"/>
          <w:color w:val="000000"/>
          <w:sz w:val="20"/>
          <w:szCs w:val="20"/>
        </w:rPr>
      </w:pPr>
      <w:r w:rsidRPr="00CA2D37">
        <w:rPr>
          <w:rFonts w:ascii="Courier New" w:hAnsi="Courier New" w:cs="Courier New"/>
          <w:color w:val="000000"/>
          <w:sz w:val="20"/>
          <w:szCs w:val="20"/>
        </w:rPr>
        <w:t>}</w:t>
      </w:r>
    </w:p>
    <w:p w:rsidR="00CA2D37" w:rsidRDefault="00CA2D37" w:rsidP="00CA2D37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:rsidR="00CA2D37" w:rsidRPr="00AC6521" w:rsidRDefault="00CA2D37" w:rsidP="00CA2D37">
      <w:pPr>
        <w:autoSpaceDE w:val="0"/>
        <w:autoSpaceDN w:val="0"/>
        <w:adjustRightInd w:val="0"/>
        <w:jc w:val="both"/>
        <w:rPr>
          <w:color w:val="000000"/>
          <w:sz w:val="24"/>
          <w:szCs w:val="24"/>
          <w:lang w:val="en-US"/>
        </w:rPr>
      </w:pPr>
      <w:r>
        <w:rPr>
          <w:b/>
          <w:color w:val="000000"/>
          <w:sz w:val="24"/>
          <w:szCs w:val="24"/>
          <w:u w:val="single"/>
        </w:rPr>
        <w:t>Задание 2</w:t>
      </w:r>
      <w:r>
        <w:rPr>
          <w:color w:val="000000"/>
          <w:sz w:val="24"/>
          <w:szCs w:val="24"/>
          <w:u w:val="single"/>
          <w:lang w:val="en-US"/>
        </w:rPr>
        <w:t>:</w:t>
      </w:r>
      <w:r>
        <w:rPr>
          <w:color w:val="000000"/>
          <w:sz w:val="24"/>
          <w:szCs w:val="24"/>
          <w:lang w:val="en-US"/>
        </w:rPr>
        <w:t xml:space="preserve"> </w:t>
      </w:r>
    </w:p>
    <w:p w:rsidR="00CA2D37" w:rsidRDefault="00CA2D37" w:rsidP="00CA2D37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Оценить время работы каждого из реализованных алгоритмов на случайном наборе значений массива.</w:t>
      </w:r>
    </w:p>
    <w:p w:rsidR="00CA2D37" w:rsidRDefault="00CA2D37" w:rsidP="00CA2D37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Оценить время работы каждого из реализованных алгоритмов на массиве, представляющем собой возрастающую последовательность чисел.</w:t>
      </w:r>
    </w:p>
    <w:p w:rsidR="00CA2D37" w:rsidRDefault="00CA2D37" w:rsidP="00CA2D37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Оценить время работы каждого из реализованных алгоритмов на массиве, представляющем собой убывающую последовательность чисел.</w:t>
      </w:r>
    </w:p>
    <w:p w:rsidR="00CA2D37" w:rsidRDefault="00CA2D37" w:rsidP="00CA2D37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Оценить время работы каждого из реализованных алгоритмов на массиве, одна половина которого представляет собой возрастающую последовательность чисел, а вторая, – убывающую.</w:t>
      </w:r>
    </w:p>
    <w:p w:rsidR="00CA2D37" w:rsidRDefault="00CA2D37" w:rsidP="00CA2D37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Оценить время работы стандартной функции </w:t>
      </w:r>
      <w:proofErr w:type="spellStart"/>
      <w:r>
        <w:rPr>
          <w:color w:val="000000"/>
          <w:sz w:val="24"/>
          <w:szCs w:val="24"/>
        </w:rPr>
        <w:t>qsort</w:t>
      </w:r>
      <w:proofErr w:type="spellEnd"/>
      <w:r>
        <w:rPr>
          <w:color w:val="000000"/>
          <w:sz w:val="24"/>
          <w:szCs w:val="24"/>
        </w:rPr>
        <w:t>, реализующей алгоритм быстрой сортировки на выше указанных наборах данных.</w:t>
      </w:r>
    </w:p>
    <w:p w:rsidR="00CA2D37" w:rsidRDefault="00CA2D37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CA2D37" w:rsidRPr="00856CFE" w:rsidRDefault="00CA2D37" w:rsidP="00CA2D37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p w:rsidR="00CA2D37" w:rsidRPr="00856CFE" w:rsidRDefault="00CA2D37" w:rsidP="00856CFE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  <w:r w:rsidRPr="00856CFE">
        <w:rPr>
          <w:color w:val="000000"/>
          <w:sz w:val="24"/>
          <w:szCs w:val="24"/>
        </w:rPr>
        <w:t xml:space="preserve">Оценка производилась на массиве из 100 000 элементов заполненном случайными числами. </w:t>
      </w:r>
    </w:p>
    <w:p w:rsidR="00AC6521" w:rsidRDefault="00856CFE" w:rsidP="00AC6521">
      <w:pPr>
        <w:pStyle w:val="a3"/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DC5E48E" wp14:editId="5DAFC1AC">
            <wp:extent cx="3529014" cy="26003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9622" cy="260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CFE" w:rsidRDefault="00856CFE" w:rsidP="00AC6521">
      <w:pPr>
        <w:pStyle w:val="a3"/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EABD7C5" wp14:editId="7181656C">
            <wp:extent cx="3524250" cy="240057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25221" cy="240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732" w:rsidRDefault="00856CFE" w:rsidP="00D14732">
      <w:pPr>
        <w:pStyle w:val="a3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2D384F90" wp14:editId="64511815">
            <wp:extent cx="3524250" cy="249731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31004" cy="2502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676" w:rsidRPr="00D14732" w:rsidRDefault="00BF4676" w:rsidP="00D14732">
      <w:pPr>
        <w:pStyle w:val="a3"/>
        <w:autoSpaceDE w:val="0"/>
        <w:autoSpaceDN w:val="0"/>
        <w:adjustRightInd w:val="0"/>
        <w:spacing w:after="0" w:line="240" w:lineRule="auto"/>
        <w:ind w:left="0"/>
        <w:jc w:val="both"/>
        <w:rPr>
          <w:color w:val="000000"/>
          <w:sz w:val="24"/>
          <w:szCs w:val="24"/>
          <w:lang w:val="en-US"/>
        </w:rPr>
      </w:pPr>
      <w:bookmarkStart w:id="0" w:name="_GoBack"/>
      <w:bookmarkEnd w:id="0"/>
      <w:r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  <w:r w:rsidRPr="00BF4676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науч</w:t>
      </w:r>
      <w:r>
        <w:rPr>
          <w:rFonts w:ascii="Times New Roman" w:hAnsi="Times New Roman" w:cs="Times New Roman"/>
          <w:sz w:val="28"/>
          <w:szCs w:val="28"/>
        </w:rPr>
        <w:t>ились</w:t>
      </w:r>
      <w:r>
        <w:rPr>
          <w:rFonts w:ascii="Times New Roman" w:hAnsi="Times New Roman" w:cs="Times New Roman"/>
          <w:sz w:val="28"/>
          <w:szCs w:val="28"/>
        </w:rPr>
        <w:t xml:space="preserve"> использовать библиотеку </w:t>
      </w:r>
      <w:r w:rsidRPr="004F695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time</w:t>
      </w:r>
      <w:r w:rsidRPr="004F695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F695A"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sz w:val="28"/>
          <w:szCs w:val="28"/>
        </w:rPr>
        <w:t xml:space="preserve"> для определения, как времени работы алгоритма, так и всей программы. Сравни</w:t>
      </w:r>
      <w:r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скорость выполнения различных видов сортировок при разных исходных данных.</w:t>
      </w:r>
    </w:p>
    <w:p w:rsidR="00BF4676" w:rsidRPr="004F695A" w:rsidRDefault="00BF4676" w:rsidP="00856CFE">
      <w:pPr>
        <w:autoSpaceDE w:val="0"/>
        <w:autoSpaceDN w:val="0"/>
        <w:adjustRightInd w:val="0"/>
        <w:spacing w:after="0" w:line="240" w:lineRule="auto"/>
        <w:jc w:val="both"/>
        <w:rPr>
          <w:color w:val="000000"/>
          <w:sz w:val="24"/>
          <w:szCs w:val="24"/>
        </w:rPr>
      </w:pPr>
    </w:p>
    <w:sectPr w:rsidR="00BF4676" w:rsidRPr="004F69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9A42BF"/>
    <w:multiLevelType w:val="hybridMultilevel"/>
    <w:tmpl w:val="C890CC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B4F674F"/>
    <w:multiLevelType w:val="hybridMultilevel"/>
    <w:tmpl w:val="2DA8F1D4"/>
    <w:lvl w:ilvl="0" w:tplc="2884B31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4F751461"/>
    <w:multiLevelType w:val="hybridMultilevel"/>
    <w:tmpl w:val="C32AA76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6402CE4"/>
    <w:multiLevelType w:val="hybridMultilevel"/>
    <w:tmpl w:val="67B6496E"/>
    <w:lvl w:ilvl="0" w:tplc="0468470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6B4B6211"/>
    <w:multiLevelType w:val="hybridMultilevel"/>
    <w:tmpl w:val="C32AA76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A9C16DC"/>
    <w:multiLevelType w:val="hybridMultilevel"/>
    <w:tmpl w:val="41CA55E2"/>
    <w:lvl w:ilvl="0" w:tplc="2324862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7BAB2786"/>
    <w:multiLevelType w:val="hybridMultilevel"/>
    <w:tmpl w:val="67A6DB5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5"/>
  </w:num>
  <w:num w:numId="5">
    <w:abstractNumId w:val="2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7E78"/>
    <w:rsid w:val="000C4EC4"/>
    <w:rsid w:val="002E37FE"/>
    <w:rsid w:val="003E0996"/>
    <w:rsid w:val="004F695A"/>
    <w:rsid w:val="00543116"/>
    <w:rsid w:val="00722A8D"/>
    <w:rsid w:val="00852B0F"/>
    <w:rsid w:val="00856CFE"/>
    <w:rsid w:val="008A43BD"/>
    <w:rsid w:val="0096003F"/>
    <w:rsid w:val="00A324D9"/>
    <w:rsid w:val="00A437CA"/>
    <w:rsid w:val="00A87E78"/>
    <w:rsid w:val="00AC6521"/>
    <w:rsid w:val="00BF4676"/>
    <w:rsid w:val="00C863BC"/>
    <w:rsid w:val="00CA2D37"/>
    <w:rsid w:val="00D14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87E78"/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87E78"/>
    <w:pPr>
      <w:ind w:left="720"/>
      <w:contextualSpacing/>
    </w:pPr>
  </w:style>
  <w:style w:type="table" w:styleId="a4">
    <w:name w:val="Table Grid"/>
    <w:basedOn w:val="a1"/>
    <w:uiPriority w:val="59"/>
    <w:rsid w:val="000C4EC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52B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852B0F"/>
    <w:rPr>
      <w:rFonts w:ascii="Tahoma" w:eastAsiaTheme="minorEastAsia" w:hAnsi="Tahoma" w:cs="Tahoma"/>
      <w:sz w:val="16"/>
      <w:szCs w:val="16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87E78"/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87E78"/>
    <w:pPr>
      <w:ind w:left="720"/>
      <w:contextualSpacing/>
    </w:pPr>
  </w:style>
  <w:style w:type="table" w:styleId="a4">
    <w:name w:val="Table Grid"/>
    <w:basedOn w:val="a1"/>
    <w:uiPriority w:val="59"/>
    <w:rsid w:val="000C4EC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52B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852B0F"/>
    <w:rPr>
      <w:rFonts w:ascii="Tahoma" w:eastAsiaTheme="minorEastAsia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2421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1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_____Microsoft_Excel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9.9654782735491401E-2"/>
          <c:y val="0.15903793275840522"/>
          <c:w val="0.73826188393117531"/>
          <c:h val="0.74155074365704288"/>
        </c:manualLayout>
      </c:layout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Тест1</c:v>
                </c:pt>
              </c:strCache>
            </c:strRef>
          </c:tx>
          <c:marker>
            <c:symbol val="none"/>
          </c:marker>
          <c:cat>
            <c:strRef>
              <c:f>Лист1!$A$2:$A$6</c:f>
              <c:strCache>
                <c:ptCount val="5"/>
                <c:pt idx="0">
                  <c:v>100 элем.</c:v>
                </c:pt>
                <c:pt idx="1">
                  <c:v>200 элем.</c:v>
                </c:pt>
                <c:pt idx="2">
                  <c:v>400 элем.</c:v>
                </c:pt>
                <c:pt idx="3">
                  <c:v>1000 элем.</c:v>
                </c:pt>
                <c:pt idx="4">
                  <c:v>2000 элем.</c:v>
                </c:pt>
              </c:strCache>
            </c:strRef>
          </c:cat>
          <c:val>
            <c:numRef>
              <c:f>Лист1!$B$2:$B$6</c:f>
              <c:numCache>
                <c:formatCode>General</c:formatCode>
                <c:ptCount val="5"/>
                <c:pt idx="0">
                  <c:v>3</c:v>
                </c:pt>
                <c:pt idx="1">
                  <c:v>24</c:v>
                </c:pt>
                <c:pt idx="2">
                  <c:v>213</c:v>
                </c:pt>
                <c:pt idx="3">
                  <c:v>4012</c:v>
                </c:pt>
                <c:pt idx="4">
                  <c:v>57390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Тест2</c:v>
                </c:pt>
              </c:strCache>
            </c:strRef>
          </c:tx>
          <c:marker>
            <c:symbol val="none"/>
          </c:marker>
          <c:cat>
            <c:strRef>
              <c:f>Лист1!$A$2:$A$6</c:f>
              <c:strCache>
                <c:ptCount val="5"/>
                <c:pt idx="0">
                  <c:v>100 элем.</c:v>
                </c:pt>
                <c:pt idx="1">
                  <c:v>200 элем.</c:v>
                </c:pt>
                <c:pt idx="2">
                  <c:v>400 элем.</c:v>
                </c:pt>
                <c:pt idx="3">
                  <c:v>1000 элем.</c:v>
                </c:pt>
                <c:pt idx="4">
                  <c:v>2000 элем.</c:v>
                </c:pt>
              </c:strCache>
            </c:strRef>
          </c:cat>
          <c:val>
            <c:numRef>
              <c:f>Лист1!$C$2:$C$6</c:f>
              <c:numCache>
                <c:formatCode>General</c:formatCode>
                <c:ptCount val="5"/>
                <c:pt idx="0">
                  <c:v>3</c:v>
                </c:pt>
                <c:pt idx="1">
                  <c:v>23</c:v>
                </c:pt>
                <c:pt idx="2">
                  <c:v>214</c:v>
                </c:pt>
                <c:pt idx="3">
                  <c:v>4027</c:v>
                </c:pt>
                <c:pt idx="4">
                  <c:v>57886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Тест3</c:v>
                </c:pt>
              </c:strCache>
            </c:strRef>
          </c:tx>
          <c:marker>
            <c:symbol val="none"/>
          </c:marker>
          <c:cat>
            <c:strRef>
              <c:f>Лист1!$A$2:$A$6</c:f>
              <c:strCache>
                <c:ptCount val="5"/>
                <c:pt idx="0">
                  <c:v>100 элем.</c:v>
                </c:pt>
                <c:pt idx="1">
                  <c:v>200 элем.</c:v>
                </c:pt>
                <c:pt idx="2">
                  <c:v>400 элем.</c:v>
                </c:pt>
                <c:pt idx="3">
                  <c:v>1000 элем.</c:v>
                </c:pt>
                <c:pt idx="4">
                  <c:v>2000 элем.</c:v>
                </c:pt>
              </c:strCache>
            </c:strRef>
          </c:cat>
          <c:val>
            <c:numRef>
              <c:f>Лист1!$D$2:$D$6</c:f>
              <c:numCache>
                <c:formatCode>General</c:formatCode>
                <c:ptCount val="5"/>
                <c:pt idx="0">
                  <c:v>3</c:v>
                </c:pt>
                <c:pt idx="1">
                  <c:v>28</c:v>
                </c:pt>
                <c:pt idx="2">
                  <c:v>218</c:v>
                </c:pt>
                <c:pt idx="3">
                  <c:v>3959</c:v>
                </c:pt>
                <c:pt idx="4">
                  <c:v>53760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95462656"/>
        <c:axId val="195464192"/>
      </c:lineChart>
      <c:catAx>
        <c:axId val="195462656"/>
        <c:scaling>
          <c:orientation val="minMax"/>
        </c:scaling>
        <c:delete val="0"/>
        <c:axPos val="b"/>
        <c:majorTickMark val="none"/>
        <c:minorTickMark val="none"/>
        <c:tickLblPos val="nextTo"/>
        <c:crossAx val="195464192"/>
        <c:crosses val="autoZero"/>
        <c:auto val="1"/>
        <c:lblAlgn val="ctr"/>
        <c:lblOffset val="100"/>
        <c:noMultiLvlLbl val="0"/>
      </c:catAx>
      <c:valAx>
        <c:axId val="19546419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/>
                </a:pPr>
                <a:r>
                  <a:rPr lang="ru-RU"/>
                  <a:t>Время</a:t>
                </a:r>
                <a:r>
                  <a:rPr lang="ru-RU" baseline="0"/>
                  <a:t> выполнения</a:t>
                </a:r>
                <a:endParaRPr lang="ru-RU"/>
              </a:p>
            </c:rich>
          </c:tx>
          <c:overlay val="0"/>
        </c:title>
        <c:numFmt formatCode="General" sourceLinked="1"/>
        <c:majorTickMark val="none"/>
        <c:minorTickMark val="none"/>
        <c:tickLblPos val="nextTo"/>
        <c:crossAx val="195462656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externalData r:id="rId1">
    <c:autoUpdate val="0"/>
  </c:externalData>
</c:chartSpac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7</Pages>
  <Words>588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3938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GrumpyMonk</dc:creator>
  <cp:lastModifiedBy>GrumpyMonk</cp:lastModifiedBy>
  <cp:revision>6</cp:revision>
  <dcterms:created xsi:type="dcterms:W3CDTF">2020-09-14T12:53:00Z</dcterms:created>
  <dcterms:modified xsi:type="dcterms:W3CDTF">2020-09-22T15:42:00Z</dcterms:modified>
</cp:coreProperties>
</file>