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95885276794434" w:lineRule="auto"/>
        <w:ind w:left="840.1313018798828" w:right="630.47607421875" w:hanging="54.8562622070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e64a93"/>
          <w:sz w:val="23.600200653076172"/>
          <w:szCs w:val="2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e64a93"/>
          <w:sz w:val="62"/>
          <w:szCs w:val="62"/>
          <w:u w:val="none"/>
          <w:shd w:fill="auto" w:val="clear"/>
          <w:vertAlign w:val="baseline"/>
          <w:rtl w:val="0"/>
        </w:rPr>
        <w:t xml:space="preserve">RETRIBUCIONES AEAT 2022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e64a93"/>
          <w:sz w:val="23.600200653076172"/>
          <w:szCs w:val="23.600200653076172"/>
          <w:u w:val="none"/>
          <w:shd w:fill="auto" w:val="clear"/>
          <w:vertAlign w:val="baseline"/>
          <w:rtl w:val="0"/>
        </w:rPr>
        <w:t xml:space="preserve">Ley 22/2021, de 28 de diciembre de 2021, de Presupuestos Generales del Estado 2022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7.86865234375" w:line="240" w:lineRule="auto"/>
        <w:ind w:left="0" w:right="222.535400390625" w:firstLine="0"/>
        <w:jc w:val="right"/>
        <w:rPr>
          <w:rFonts w:ascii="Bevan" w:cs="Bevan" w:eastAsia="Bevan" w:hAnsi="Bevan"/>
          <w:b w:val="0"/>
          <w:i w:val="0"/>
          <w:smallCaps w:val="0"/>
          <w:strike w:val="0"/>
          <w:color w:val="058a4f"/>
          <w:sz w:val="110.22779083251953"/>
          <w:szCs w:val="110.22779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058a4f"/>
          <w:sz w:val="110.22779083251953"/>
          <w:szCs w:val="110.22779083251953"/>
          <w:u w:val="none"/>
          <w:shd w:fill="auto" w:val="clear"/>
          <w:vertAlign w:val="baseline"/>
          <w:rtl w:val="0"/>
        </w:rPr>
        <w:t xml:space="preserve">FUNCIONARIOS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.8388671875" w:firstLine="0"/>
        <w:jc w:val="right"/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  <w:sectPr>
          <w:pgSz w:h="16820" w:w="11900" w:orient="portrait"/>
          <w:pgMar w:bottom="402.16552734375" w:top="228.64013671875" w:left="277.8968811035156" w:right="384.080810546875" w:header="0" w:footer="720"/>
          <w:pgNumType w:start="1"/>
        </w:sect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e46899"/>
          <w:sz w:val="40"/>
          <w:szCs w:val="40"/>
          <w:u w:val="none"/>
          <w:shd w:fill="auto" w:val="clear"/>
          <w:vertAlign w:val="baseline"/>
          <w:rtl w:val="0"/>
        </w:rPr>
        <w:t xml:space="preserve">RETRIBUCIONES </w:t>
      </w: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e46899"/>
          <w:sz w:val="40"/>
          <w:szCs w:val="40"/>
          <w:u w:val="single"/>
          <w:shd w:fill="auto" w:val="clear"/>
          <w:vertAlign w:val="baseline"/>
          <w:rtl w:val="0"/>
        </w:rPr>
        <w:t xml:space="preserve">MENSUALES </w:t>
      </w: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AEAT 2022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2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400047302246"/>
          <w:szCs w:val="12.145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400047302246"/>
          <w:szCs w:val="12.145400047302246"/>
          <w:u w:val="none"/>
          <w:shd w:fill="auto" w:val="clear"/>
          <w:vertAlign w:val="baseline"/>
          <w:rtl w:val="0"/>
        </w:rPr>
        <w:t xml:space="preserve">CENTRAL SINDICAL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  <w:rtl w:val="0"/>
        </w:rPr>
        <w:t xml:space="preserve">FUN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  <w:rtl w:val="0"/>
        </w:rPr>
        <w:t xml:space="preserve">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6751747131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400047302246"/>
          <w:szCs w:val="12.145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400047302246"/>
          <w:szCs w:val="12.145400047302246"/>
          <w:u w:val="none"/>
          <w:shd w:fill="auto" w:val="clear"/>
          <w:vertAlign w:val="baseline"/>
          <w:rtl w:val="0"/>
        </w:rPr>
        <w:t xml:space="preserve">INDEPENDIENTE Y DE FUNCIONARIOS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929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Ley 22/2021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929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, de 28 de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929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diciem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bre de 202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929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1, de Presup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929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uestos Generales del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929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Estad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77.8968811035156" w:right="414.7802734375" w:header="0" w:footer="720"/>
          <w:cols w:equalWidth="0" w:num="9"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o para el año 2022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737.9053688049316" w:lineRule="auto"/>
        <w:ind w:left="2788.8031005859375" w:right="321.21826171875" w:firstLine="0"/>
        <w:jc w:val="center"/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70"/>
          <w:szCs w:val="7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77.8968811035156" w:right="384.080810546875" w:header="0" w:footer="720"/>
          <w:cols w:equalWidth="0" w:num="1">
            <w:col w:space="0" w:w="11238.02230834961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highlight w:val="white"/>
          <w:u w:val="none"/>
          <w:vertAlign w:val="baseline"/>
          <w:rtl w:val="0"/>
        </w:rPr>
        <w:t xml:space="preserve">IMPORTES DESDE EL 01 DE ENERO DE 2022 (Incremento del 2% respecto 2021)</w:t>
      </w: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70"/>
          <w:szCs w:val="70"/>
          <w:u w:val="none"/>
          <w:shd w:fill="auto" w:val="clear"/>
          <w:vertAlign w:val="baseline"/>
          <w:rtl w:val="0"/>
        </w:rPr>
        <w:t xml:space="preserve">A1 A2 C1 C2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Nómina ordinaria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· Sueldo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Nómina ordinaria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· Trienio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1.238,68€ 47,67€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1.071,06€ 38,88€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2490234375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804,19€ 29,43€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1172.5601196289062" w:right="1724.4403076171875" w:header="0" w:footer="720"/>
          <w:cols w:equalWidth="0" w:num="5">
            <w:col w:space="0" w:w="1820"/>
            <w:col w:space="0" w:w="1820"/>
            <w:col w:space="0" w:w="1820"/>
            <w:col w:space="0" w:w="1820"/>
            <w:col w:space="0" w:w="18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669,30€ 20,03€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93798828125" w:line="364.453783035278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Paga extraordinaria  Paga extraordinaria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1318359375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· Sueldo · Trienio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764,37€ 29,43€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01708984375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781,15€ 28,35€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2490234375" w:line="373.451642990112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695,06€ 25,41€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9921875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905.5596923828125" w:right="1724.439697265625" w:header="0" w:footer="720"/>
          <w:cols w:equalWidth="0" w:num="6">
            <w:col w:space="0" w:w="1560"/>
            <w:col w:space="0" w:w="1560"/>
            <w:col w:space="0" w:w="1560"/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663,20€ 19,83€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52392578125" w:line="240" w:lineRule="auto"/>
        <w:ind w:left="0" w:right="18.46313476562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77.8968811035156" w:right="384.080810546875" w:header="0" w:footer="720"/>
          <w:cols w:equalWidth="0" w:num="1">
            <w:col w:space="0" w:w="11238.02230834961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Descuentos por derechos pasivos y mutualidades mensuales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22705078125" w:line="373.45041275024414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Cuota Derechos Pasivos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(3,86% del haber regulador)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Cuota Mutua General de Func.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6.900825500488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115,17€ 50,42€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6.900825500488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90,64€ 39,69€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98828125" w:line="746.887149810791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69,62€ 30,48€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6.900825500488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673.7594604492188" w:right="1724.4403076171875" w:header="0" w:footer="720"/>
          <w:cols w:equalWidth="0" w:num="5">
            <w:col w:space="0" w:w="1920"/>
            <w:col w:space="0" w:w="1920"/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55,07€ 24,11€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(1,69% del haber regulador)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788330078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Junio y diciembre doble descuento de cuotas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320068359375" w:line="347.4165344238281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Complementos específicos mensuales </w:t>
      </w: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30"/>
          <w:szCs w:val="30"/>
          <w:u w:val="none"/>
          <w:shd w:fill="e46899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30"/>
          <w:szCs w:val="30"/>
          <w:u w:val="none"/>
          <w:shd w:fill="7bba4f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30"/>
          <w:szCs w:val="30"/>
          <w:u w:val="none"/>
          <w:shd w:fill="e46899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1128.5590362548828" w:right="397.15942382812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N N N 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623291015625" w:line="373.4505271911621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Tramo 6 Tramo 5 Tramo 4 Tramo 3 Tramo 2 Tramo 1 Tramo 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1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804931640625" w:line="466.8130302429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28 28 27 26 26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555801391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1.901,40€ 1.722,90€ 1.452,97€ 1.241,48€ 1.090,16€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181396484375" w:line="466.8131160736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26 26 24 24 24 22 20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1.409,91€ 1.241,48€ 1.046,64€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910888671875" w:line="373.450613021850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895,32€ 754,50€ 646,19€ 468,14€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181396484375" w:line="466.8131160736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22 22 20 20 18 18 16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5271911621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743,13€ 646,19€ 549,39€ 471,87€ 401,70€ 346,21€ 308,21€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181396484375" w:line="466.8131160736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18 18 18 16 16 16 14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5271911621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981.5591430664062" w:right="1683.0401611328125" w:header="0" w:footer="720"/>
          <w:cols w:equalWidth="0" w:num="9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550,51€ 471,87€ 401,70€ 346,22€ 295,13€ 251,70€ 228,07€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718994140625" w:line="240" w:lineRule="auto"/>
        <w:ind w:left="0" w:right="1646.2786865234375" w:firstLine="0"/>
        <w:jc w:val="right"/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77.8968811035156" w:right="384.080810546875" w:header="0" w:footer="720"/>
          <w:cols w:equalWidth="0" w:num="1">
            <w:col w:space="0" w:w="11238.02230834961"/>
          </w:cols>
        </w:sect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A2 C1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9990234375" w:line="222.1112966537475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VA Mar. H24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112966537475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VA Inv. H24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112966537475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VA Mar. H24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112966537475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VA Inv. H24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112966537475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5779.4805908203125" w:right="482.020263671875" w:header="0" w:footer="720"/>
          <w:cols w:equalWidth="0" w:num="5"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Informática con clave HV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9803466796875" w:line="373.450613021850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Tramo 6 Tramo 5 Tramo 4 Tramo 3 Tramo 2 Tramo 1 Tramo 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2864990234375" w:line="466.8131160736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26 26 24 24 24 22 20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613021850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1.603,80€ 1.415,47€ 1.236,57€ 1.069,27€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910888671875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941,23€ 832,88€ 647,17€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1827392578125" w:line="466.813201904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26 26 24 24 24 22 20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1171875" w:line="373.450613021850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1.587,97€ 1.399,66€ 1.220,72€ 1.053,46€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910888671875" w:line="373.4506988525390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925,41€ 817,07€ 631,34€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1827392578125" w:line="466.813201904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22 22 20 20 18 18 16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5271911621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1.054,58€ 957,58€ 865,95€ 775,86€ 710,07€ 654,59€ 620,72€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1827392578125" w:line="466.813201904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22 22 20 20 18 18 16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97900390625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995,43€ 898,46€ 806,82€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910888671875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716,51€ 650,92€ 590,34€ 556,48€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1827392578125" w:line="466.813201904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22 22 20 20 18 18 16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555801391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981.5591430664062" w:right="481.41845703125" w:header="0" w:footer="720"/>
          <w:cols w:equalWidth="0" w:num="11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834,18€ 724,48€ 632,81€ 550,17€ 484,59€ 424,48€ 390,65€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9149169921875" w:line="240" w:lineRule="auto"/>
        <w:ind w:left="0" w:right="19.5996093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77.8968811035156" w:right="384.080810546875" w:header="0" w:footer="720"/>
          <w:cols w:equalWidth="0" w:num="1">
            <w:col w:space="0" w:w="11238.02230834961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Complementos de destino mensuales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614776611328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Nivel/Importe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2886657714844" w:line="466.813201904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30 22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1.081,99€ 569,45€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2871398925781" w:line="466.813201904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29 20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01904296875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970,49€ 491,11€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1856689453125" w:line="466.8130302429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28 18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929,71€ 440,97€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1856689453125" w:line="466.8130302429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27 16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41275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888,86€ 390,85€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1856689453125" w:line="466.8130302429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26 14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975830078125" w:line="373.4510135650635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779,83€ 340,70€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18359375" w:line="466.81340217590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24 12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5271911621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1270" w:right="127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651,06€ 290,50€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.739013671875" w:firstLine="0"/>
        <w:jc w:val="right"/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77.8968811035156" w:right="384.080810546875" w:header="0" w:footer="720"/>
          <w:cols w:equalWidth="0" w:num="1">
            <w:col w:space="0" w:w="11238.02230834961"/>
          </w:cols>
        </w:sect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e46899"/>
          <w:sz w:val="40"/>
          <w:szCs w:val="40"/>
          <w:u w:val="single"/>
          <w:shd w:fill="auto" w:val="clear"/>
          <w:vertAlign w:val="baseline"/>
          <w:rtl w:val="0"/>
        </w:rPr>
        <w:t xml:space="preserve">RETRIBUCIONES ANUALES </w:t>
      </w: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AEAT 2022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2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400047302246"/>
          <w:szCs w:val="12.145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400047302246"/>
          <w:szCs w:val="12.145400047302246"/>
          <w:u w:val="none"/>
          <w:shd w:fill="auto" w:val="clear"/>
          <w:vertAlign w:val="baseline"/>
          <w:rtl w:val="0"/>
        </w:rPr>
        <w:t xml:space="preserve">CENTRAL SINDICAL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  <w:rtl w:val="0"/>
        </w:rPr>
        <w:t xml:space="preserve">FUN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  <w:rtl w:val="0"/>
        </w:rPr>
        <w:t xml:space="preserve">AR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77.8968811035156" w:right="455.880126953125" w:header="0" w:footer="720"/>
          <w:cols w:equalWidth="0" w:num="8"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7bba4f"/>
          <w:sz w:val="102"/>
          <w:szCs w:val="102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6751747131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400047302246"/>
          <w:szCs w:val="12.145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400047302246"/>
          <w:szCs w:val="12.145400047302246"/>
          <w:u w:val="none"/>
          <w:shd w:fill="auto" w:val="clear"/>
          <w:vertAlign w:val="baseline"/>
          <w:rtl w:val="0"/>
        </w:rPr>
        <w:t xml:space="preserve">INDEPENDIENTE Y DE FUNCIONARIOS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929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Ley 22/2021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, de 28 de diciemb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929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re de 2021, de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929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Presupues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929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tos Generales del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81.66194915771484" w:right="457.2607421875" w:header="0" w:footer="720"/>
          <w:cols w:equalWidth="0" w:num="7">
            <w:col w:space="0" w:w="1600"/>
            <w:col w:space="0" w:w="1600"/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Estado para el año 2022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737.9053688049316" w:lineRule="auto"/>
        <w:ind w:left="2888.8031005859375" w:right="224.619140625" w:firstLine="0"/>
        <w:jc w:val="center"/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70"/>
          <w:szCs w:val="7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77.8968811035156" w:right="384.080810546875" w:header="0" w:footer="720"/>
          <w:cols w:equalWidth="0" w:num="1">
            <w:col w:space="0" w:w="11238.02230834961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highlight w:val="white"/>
          <w:u w:val="none"/>
          <w:vertAlign w:val="baseline"/>
          <w:rtl w:val="0"/>
        </w:rPr>
        <w:t xml:space="preserve">IMPORTES DESDE EL 01 DE ENERO DE 2022 (Incremento del 2% respecto 2021)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70"/>
          <w:szCs w:val="70"/>
          <w:u w:val="none"/>
          <w:shd w:fill="auto" w:val="clear"/>
          <w:vertAlign w:val="baseline"/>
          <w:rtl w:val="0"/>
        </w:rPr>
        <w:t xml:space="preserve">A1 A2 C1 C2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45041275024414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Nóminas ordinarias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· Sueldo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Nóminas ordinarias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· Trienio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Pagas extraordinarias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1997070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· Sueldo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9970703125" w:line="415.433692932128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14.864,15€ 572,06€ 1.528,75€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433692932128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12.852,68€ 466,59€ 1.562,29€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802734375" w:line="415.433692932128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9.650,29€ 353,09€ 1.390,12€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16357421875" w:line="415.433692932128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712.7519226074219" w:right="1674.3792724609375" w:header="0" w:footer="720"/>
          <w:cols w:equalWidth="0" w:num="5">
            <w:col w:space="0" w:w="1920"/>
            <w:col w:space="0" w:w="1920"/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8.031,68€ 240,33€ 1.326,41€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Pagas extraordinarias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99023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· Trienio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195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58,84€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8945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56,69€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978515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50,82€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36181640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712.7519226074219" w:right="1674.3792724609375" w:header="0" w:footer="720"/>
          <w:cols w:equalWidth="0" w:num="6">
            <w:col w:space="0" w:w="1600"/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39,67€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263916015625" w:line="240" w:lineRule="auto"/>
        <w:ind w:left="0" w:right="21.84204101562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77.8968811035156" w:right="384.080810546875" w:header="0" w:footer="720"/>
          <w:cols w:equalWidth="0" w:num="1">
            <w:col w:space="0" w:w="11238.02230834961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Descuentos por derechos pasivos y mutualidades anuales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4072265625" w:line="373.45041275024414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Cuotas Derechos Pasivos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(3,86% del haber regulador)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Cuotas Mutua General de Func.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896484375" w:line="830.867385864257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1.611,53€ 705,53€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30.8687019348145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1.268,31€ 555,30€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1728515625" w:line="830.867385864257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974,08€ 426,47€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30.867385864257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573.6962890625" w:right="1674.3798828125" w:header="0" w:footer="720"/>
          <w:cols w:equalWidth="0" w:num="5">
            <w:col w:space="0" w:w="1940"/>
            <w:col w:space="0" w:w="1940"/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770,64€ 337,42€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(1,69% del haber regulador)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0048828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Junio y diciembre doble descuento de cuotas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3974609375" w:line="343.02783966064453" w:lineRule="auto"/>
        <w:ind w:left="0" w:right="0" w:firstLine="0"/>
        <w:jc w:val="left"/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6.052,43 €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30"/>
          <w:szCs w:val="30"/>
          <w:u w:val="none"/>
          <w:shd w:fill="auto" w:val="clear"/>
          <w:vertAlign w:val="superscript"/>
          <w:rtl w:val="0"/>
        </w:rPr>
        <w:t xml:space="preserve">6.052,43 €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Complementos específicos anuales </w:t>
      </w: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30"/>
          <w:szCs w:val="30"/>
          <w:u w:val="none"/>
          <w:shd w:fill="e46899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30"/>
          <w:szCs w:val="30"/>
          <w:u w:val="none"/>
          <w:shd w:fill="7bba4f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30"/>
          <w:szCs w:val="30"/>
          <w:u w:val="none"/>
          <w:shd w:fill="e46899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1128.4965515136719" w:right="397.1997070312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N N N 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803466796875" w:line="373.4505271911621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Tramo 6 Tramo 5 Tramo 4 Tramo 3 Tramo 2 Tramo 1 Tramo 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804931640625" w:line="466.8130302429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28 28 27 26 26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433692932128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26.619,63€ 24.120,63€ 20.341,57€ 17.380,76€ 15.262,18€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001220703125" w:line="466.8131160736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26 26 24 24 24 22 20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433692932128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19.738,67€ 17.380,76€ 14.652,99€ 12.534,41€ 10.563,06€ 9.046,67€ 6.553,95€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001220703125" w:line="466.8131160736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22 22 20 20 18 18 16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433692932128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10.403,84€ 9.046,52€ 7.691,49€ 6.606,21€ 5.623,75€ 4.846,92€ 4.314,99€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001220703125" w:line="466.8131160736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18 18 18 16 16 16 14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433692932128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7.707,20€ 6.606,21€ 5.623,75€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0478515625" w:line="415.433692932128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981.49658203125" w:right="1664.8394775390625" w:header="0" w:footer="720"/>
          <w:cols w:equalWidth="0" w:num="9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4.846,92€ 4.131,78€ 3.523,73€ 3.193,01€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29443359375" w:line="240" w:lineRule="auto"/>
        <w:ind w:left="0" w:right="1646.2786865234375" w:firstLine="0"/>
        <w:jc w:val="right"/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77.8968811035156" w:right="384.080810546875" w:header="0" w:footer="720"/>
          <w:cols w:equalWidth="0" w:num="1">
            <w:col w:space="0" w:w="11238.02230834961"/>
          </w:cols>
        </w:sectPr>
      </w:pPr>
      <w:r w:rsidDel="00000000" w:rsidR="00000000" w:rsidRPr="00000000">
        <w:rPr>
          <w:rFonts w:ascii="Bevan" w:cs="Bevan" w:eastAsia="Bevan" w:hAnsi="Bevan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A2 C1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9990234375" w:line="222.1112966537475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VA Mar. H24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112966537475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VA Inv. H24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112966537475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VA Mar. H24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112966537475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VA Inv. H24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112966537475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5779.4805908203125" w:right="482.020263671875" w:header="0" w:footer="720"/>
          <w:cols w:equalWidth="0" w:num="5"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Informática con clave HV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16662597656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Tramo 6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1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85205078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22.453,16€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9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22.231,53€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9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9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14.764,09€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7514648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13.935,99€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991.8972778320312" w:right="483.858642578125" w:header="0" w:footer="720"/>
          <w:cols w:equalWidth="0" w:num="10"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11.678,47€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65124511718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Tramo 5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106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991943359375" w:line="389.95353698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19.816,64€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75195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19.595,30€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13.406,06€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15820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12.578,40€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146728515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3000.2975463867188" w:right="483.85986328125" w:header="0" w:footer="720"/>
          <w:cols w:equalWidth="0" w:num="9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10.142,66€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12506103515625" w:line="373.4510135650635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Tramo 4 Tramo 3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1063232421875" w:line="466.8130302429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24 24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4330062866211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17.311,93€ 14.969,72€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005615234375" w:line="466.8130302429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24 24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975830078125" w:line="415.433692932128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17.090,02€ 14.748,38€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005615234375" w:line="466.8130302429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20 20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12.123,29€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005615234375" w:line="466.8130302429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20 20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55273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11.295,48€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01171875" w:line="466.8130302429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20 20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4330062866211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981.4974975585938" w:right="483.858642578125" w:header="0" w:footer="720"/>
          <w:cols w:equalWidth="0" w:num="11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8.859,31€ 7.702,35€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10.859,08€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38330078125" w:line="240" w:lineRule="auto"/>
        <w:ind w:left="0" w:right="2.93945312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8129.8797607421875" w:right="1733.0596923828125" w:header="0" w:footer="720"/>
          <w:cols w:equalWidth="0" w:num="2">
            <w:col w:space="0" w:w="1020"/>
            <w:col w:space="0" w:w="10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10.031,13€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4500732421875" w:line="373.4506988525390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Tramo 2 Tramo 1 Tramo 0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103271484375" w:line="466.813201904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24 22 20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434007644653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13.177,16€ 11.660,33€ 9.060,37€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0025634765625" w:line="466.813201904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24 22 20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764892578125" w:line="415.433692932128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12.955,67€ 11.438,99€ 8.838,75€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0025634765625" w:line="466.813201904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18 18 16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433692932128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9.941,02€ 9.164,19€ 8.690,09€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0025634765625" w:line="466.813201904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18 18 16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347900390625" w:line="415.433692932128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9.112,92€ 8.264,69€ 7.790,74€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005615234375" w:line="466.8130302429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18 18 16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434007644653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983.4976196289062" w:right="483.858642578125" w:header="0" w:footer="720"/>
          <w:cols w:equalWidth="0" w:num="11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6.784,29€ 5.942,76€ 5.469,10€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5084838867188" w:line="240" w:lineRule="auto"/>
        <w:ind w:left="0" w:right="23.3593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277.8968811035156" w:right="384.080810546875" w:header="0" w:footer="720"/>
          <w:cols w:equalWidth="0" w:num="1">
            <w:col w:space="0" w:w="11238.02230834961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Complementos de destino anuales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794952392578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Nivel/Importe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10556030273438" w:line="466.813201904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30 22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4343509674072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15.147,83 € 7.972,24 €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10403442382812" w:line="466.813201904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29 20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38427734375" w:line="415.4343509674072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13.586,80€ 6.875,61€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0025634765625" w:line="466.8130302429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28 18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9736328125" w:line="415.4343509674072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13.015,93€ 6.173,48€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0025634765625" w:line="466.8130302429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27 16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4343509674072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12.444,06€ 5.471,92€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0025634765625" w:line="466.8130302429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26 14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54443359375" w:line="415.4343509674072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10.917,62€ 4.769,80€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00048828125" w:line="466.81340217590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24 12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4343509674072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1270" w:right="127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5.942,80€ 5.469,05€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4.729614257812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20068359375" w:line="199.92000102996826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2480468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24108886718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7915039062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602539062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199.92000102996826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4704589843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19677734375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958984375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40087890625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2398681640625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200439453125" w:line="199.92000102996826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0948486328125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40283203125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1959228515625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8004150390625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40087890625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997802734375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3997802734375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997802734375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9599609375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3978271484375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24017333984375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800415039062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39978027343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001525878906" w:line="199.92000102996826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7991333007812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39978027343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6002197265625" w:line="199.92000102996826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1345214843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2399444580078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400161743164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tbl>
      <w:tblPr>
        <w:tblStyle w:val="Table1"/>
        <w:tblW w:w="9581.87973022461" w:type="dxa"/>
        <w:jc w:val="left"/>
        <w:tblInd w:w="1406.926116943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7.4800109863281"/>
        <w:gridCol w:w="5540.239562988281"/>
        <w:gridCol w:w="1014.200439453125"/>
        <w:gridCol w:w="1649.959716796875"/>
        <w:tblGridChange w:id="0">
          <w:tblGrid>
            <w:gridCol w:w="1377.4800109863281"/>
            <w:gridCol w:w="5540.239562988281"/>
            <w:gridCol w:w="1014.200439453125"/>
            <w:gridCol w:w="1649.959716796875"/>
          </w:tblGrid>
        </w:tblGridChange>
      </w:tblGrid>
      <w:tr>
        <w:trPr>
          <w:cantSplit w:val="0"/>
          <w:trHeight w:val="363.5388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36279296875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SUBGRUPO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13897705078125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.595458984375" w:firstLine="0"/>
              <w:jc w:val="righ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C.E.(€)Anual</w:t>
            </w:r>
          </w:p>
        </w:tc>
      </w:tr>
      <w:tr>
        <w:trPr>
          <w:cantSplit w:val="0"/>
          <w:trHeight w:val="333.23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3488769531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TECNICO/ACOMUNICACIONESO.E.G.A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26.619,59 €</w:t>
            </w:r>
          </w:p>
        </w:tc>
      </w:tr>
      <w:tr>
        <w:trPr>
          <w:cantSplit w:val="0"/>
          <w:trHeight w:val="333.2409667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508056640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JEFE/AGUARDIACUBIERTAO.E.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27.405,29 €</w:t>
            </w:r>
          </w:p>
        </w:tc>
      </w:tr>
      <w:tr>
        <w:trPr>
          <w:cantSplit w:val="0"/>
          <w:trHeight w:val="333.23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34918212890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TECNICO/ACOMUNICACIONESO.E.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27.405,29 €</w:t>
            </w:r>
          </w:p>
        </w:tc>
      </w:tr>
      <w:tr>
        <w:trPr>
          <w:cantSplit w:val="0"/>
          <w:trHeight w:val="333.23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508056640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JEFE/AGUARDIACUBIERTAO.E.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27.084,99 €</w:t>
            </w:r>
          </w:p>
        </w:tc>
      </w:tr>
      <w:tr>
        <w:trPr>
          <w:cantSplit w:val="0"/>
          <w:trHeight w:val="333.240966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508056640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JEFE/AGUARDIAMAQUINASO.E.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27.084,99 €</w:t>
            </w:r>
          </w:p>
        </w:tc>
      </w:tr>
      <w:tr>
        <w:trPr>
          <w:cantSplit w:val="0"/>
          <w:trHeight w:val="333.2385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508056640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JEFE/AEMBARCACIONINSTRUCTOR/AO.E.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25.533,05 €</w:t>
            </w:r>
          </w:p>
        </w:tc>
      </w:tr>
      <w:tr>
        <w:trPr>
          <w:cantSplit w:val="0"/>
          <w:trHeight w:val="333.240966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5233154296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JEFE/AMAQUINASINSTRUCTOR/AO.E.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25.533,05 €</w:t>
            </w:r>
          </w:p>
        </w:tc>
      </w:tr>
      <w:tr>
        <w:trPr>
          <w:cantSplit w:val="0"/>
          <w:trHeight w:val="333.23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5233154296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JEFE/AEMBARCACIONINSTRUCTOR/AO.E.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23779296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25.212,75 €</w:t>
            </w:r>
          </w:p>
        </w:tc>
      </w:tr>
      <w:tr>
        <w:trPr>
          <w:cantSplit w:val="0"/>
          <w:trHeight w:val="333.23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53857421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JEFE/AMAQUINASINSTRUCTOR/AO.E.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23779296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25.212,75 €</w:t>
            </w:r>
          </w:p>
        </w:tc>
      </w:tr>
      <w:tr>
        <w:trPr>
          <w:cantSplit w:val="0"/>
          <w:trHeight w:val="333.240966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53857421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JEFE/ASERVICIOGESTIONTRIBUTARIAB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22.485,36 €</w:t>
            </w:r>
          </w:p>
        </w:tc>
      </w:tr>
      <w:tr>
        <w:trPr>
          <w:cantSplit w:val="0"/>
          <w:trHeight w:val="333.23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955383300781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JEFE/ASERVICIOINFORMATICAB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22.485,36 €</w:t>
            </w:r>
          </w:p>
        </w:tc>
      </w:tr>
      <w:tr>
        <w:trPr>
          <w:cantSplit w:val="0"/>
          <w:trHeight w:val="333.248291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615966796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TECNICO/AADMINISTRACIONB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22.485,36 €</w:t>
            </w:r>
          </w:p>
        </w:tc>
      </w:tr>
      <w:tr>
        <w:trPr>
          <w:cantSplit w:val="0"/>
          <w:trHeight w:val="333.240966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615966796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TECNICO/AHACIENDAB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22.485,36 €</w:t>
            </w:r>
          </w:p>
        </w:tc>
      </w:tr>
      <w:tr>
        <w:trPr>
          <w:cantSplit w:val="0"/>
          <w:trHeight w:val="333.240966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615966796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TECNICO/AJEFE/ADEGRUPOB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22.485,36 €</w:t>
            </w:r>
          </w:p>
        </w:tc>
      </w:tr>
      <w:tr>
        <w:trPr>
          <w:cantSplit w:val="0"/>
          <w:trHeight w:val="333.229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86322021484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JEFE/ASERVICIOGESTIONTRIBUTARIAB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22.164,92 €</w:t>
            </w:r>
          </w:p>
        </w:tc>
      </w:tr>
      <w:tr>
        <w:trPr>
          <w:cantSplit w:val="0"/>
          <w:trHeight w:val="333.24951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8629150390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JEFE/ASERVICIOINFORMATICAB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22.164,92 €</w:t>
            </w:r>
          </w:p>
        </w:tc>
      </w:tr>
      <w:tr>
        <w:trPr>
          <w:cantSplit w:val="0"/>
          <w:trHeight w:val="333.23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6129150390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TECNICO/AADMINISTRACIONB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22.164,92 €</w:t>
            </w:r>
          </w:p>
        </w:tc>
      </w:tr>
      <w:tr>
        <w:trPr>
          <w:cantSplit w:val="0"/>
          <w:trHeight w:val="333.2403564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6068115234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TECNICO/AHACIENDAB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22.164,92 €</w:t>
            </w:r>
          </w:p>
        </w:tc>
      </w:tr>
      <w:tr>
        <w:trPr>
          <w:cantSplit w:val="0"/>
          <w:trHeight w:val="333.2403564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6068115234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TECNICO/AJEFE/ADEGRUPOB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22.164,92 €</w:t>
            </w:r>
          </w:p>
        </w:tc>
      </w:tr>
      <w:tr>
        <w:trPr>
          <w:cantSplit w:val="0"/>
          <w:trHeight w:val="333.23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8623046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JEFE/ASERVICIOGESTIONTRIBUTARIAA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20.058,53 €</w:t>
            </w:r>
          </w:p>
        </w:tc>
      </w:tr>
      <w:tr>
        <w:trPr>
          <w:cantSplit w:val="0"/>
          <w:trHeight w:val="333.229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86199951171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JEFE/ASERVICIOINFORMATICAA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20.058,53 €</w:t>
            </w:r>
          </w:p>
        </w:tc>
      </w:tr>
      <w:tr>
        <w:trPr>
          <w:cantSplit w:val="0"/>
          <w:trHeight w:val="333.259887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603759765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TECNICO/AADMINISTRACIONA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20.058,53 €</w:t>
            </w:r>
          </w:p>
        </w:tc>
      </w:tr>
      <w:tr>
        <w:trPr>
          <w:cantSplit w:val="0"/>
          <w:trHeight w:val="333.2403564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60070800781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TECNICO/AHACIENDAA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20.058,53 €</w:t>
            </w:r>
          </w:p>
        </w:tc>
      </w:tr>
      <w:tr>
        <w:trPr>
          <w:cantSplit w:val="0"/>
          <w:trHeight w:val="333.23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60070800781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TECNICO/AJEFE/ADEGRUPOA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20.058,53 €</w:t>
            </w:r>
          </w:p>
        </w:tc>
      </w:tr>
      <w:tr>
        <w:trPr>
          <w:cantSplit w:val="0"/>
          <w:trHeight w:val="333.2403564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8494873046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JEFE/ASERVICIOGESTIONTRIBUTARIAA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19.738,66 €</w:t>
            </w:r>
          </w:p>
        </w:tc>
      </w:tr>
      <w:tr>
        <w:trPr>
          <w:cantSplit w:val="0"/>
          <w:trHeight w:val="333.219604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8494873046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JEFE/ASERVICIOINFORMATICAA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19.738,66 €</w:t>
            </w:r>
          </w:p>
        </w:tc>
      </w:tr>
      <w:tr>
        <w:trPr>
          <w:cantSplit w:val="0"/>
          <w:trHeight w:val="333.25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47863769531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TECNICO/AADMINISTRACION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19.738,66 €</w:t>
            </w:r>
          </w:p>
        </w:tc>
      </w:tr>
      <w:tr>
        <w:trPr>
          <w:cantSplit w:val="0"/>
          <w:trHeight w:val="333.209838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47863769531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TECNICO/AADMINISTRACIONA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19.738,66 €</w:t>
            </w:r>
          </w:p>
        </w:tc>
      </w:tr>
      <w:tr>
        <w:trPr>
          <w:cantSplit w:val="0"/>
          <w:trHeight w:val="333.28002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47863769531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TECNICO/AHACIENDAA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19.738,66 €</w:t>
            </w:r>
          </w:p>
        </w:tc>
      </w:tr>
      <w:tr>
        <w:trPr>
          <w:cantSplit w:val="0"/>
          <w:trHeight w:val="329.859619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47863769531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TECNICO/AJEFE/ADEGRUPOA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19.738,66 €</w:t>
            </w:r>
          </w:p>
        </w:tc>
      </w:tr>
      <w:tr>
        <w:trPr>
          <w:cantSplit w:val="0"/>
          <w:trHeight w:val="309.860839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6.98394775390625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A2C1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44830322265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ANALISTAFUNCIONAL(DI)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15.282,39 €</w:t>
            </w:r>
          </w:p>
        </w:tc>
      </w:tr>
      <w:tr>
        <w:trPr>
          <w:cantSplit w:val="0"/>
          <w:trHeight w:val="333.23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4486083984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ANALISTAFUNCIONAL(FSF)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15.282,39 €</w:t>
            </w:r>
          </w:p>
        </w:tc>
      </w:tr>
      <w:tr>
        <w:trPr>
          <w:cantSplit w:val="0"/>
          <w:trHeight w:val="333.239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44891357421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ANALISTASISTEMAS(DI)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15.282,39 €</w:t>
            </w:r>
          </w:p>
        </w:tc>
      </w:tr>
      <w:tr>
        <w:trPr>
          <w:cantSplit w:val="0"/>
          <w:trHeight w:val="333.22021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44891357421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ANALISTASISTEMAS(FSF)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15.282,39 €</w:t>
            </w:r>
          </w:p>
        </w:tc>
      </w:tr>
      <w:tr>
        <w:trPr>
          <w:cantSplit w:val="0"/>
          <w:trHeight w:val="333.2498168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44891357421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ANALISTAFUNCIONAL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0390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11.648,13 €</w:t>
            </w:r>
          </w:p>
        </w:tc>
      </w:tr>
      <w:tr>
        <w:trPr>
          <w:cantSplit w:val="0"/>
          <w:trHeight w:val="333.21014404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4847412109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TÉCNICO/AMARITIMO/AINSTRUCTOR/AO.E.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16.874,39 €</w:t>
            </w:r>
          </w:p>
        </w:tc>
      </w:tr>
      <w:tr>
        <w:trPr>
          <w:cantSplit w:val="0"/>
          <w:trHeight w:val="333.27972412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4847412109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TECNICO/AMARITIMO/AINSTRUCTOR/AO.E.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16.578,59 €</w:t>
            </w:r>
          </w:p>
        </w:tc>
      </w:tr>
      <w:tr>
        <w:trPr>
          <w:cantSplit w:val="0"/>
          <w:trHeight w:val="333.240051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44891357421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ANALISTAFUNCIONAL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0390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11.648,13 €</w:t>
            </w:r>
          </w:p>
        </w:tc>
      </w:tr>
      <w:tr>
        <w:trPr>
          <w:cantSplit w:val="0"/>
          <w:trHeight w:val="333.240051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44891357421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ANALISTASISTEMAS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0390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11.648,13 €</w:t>
            </w:r>
          </w:p>
        </w:tc>
      </w:tr>
      <w:tr>
        <w:trPr>
          <w:cantSplit w:val="0"/>
          <w:trHeight w:val="333.240051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3382568359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TECNICO/AMARITIMO/AO.E.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0390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15.324,61 €</w:t>
            </w:r>
          </w:p>
        </w:tc>
      </w:tr>
      <w:tr>
        <w:trPr>
          <w:cantSplit w:val="0"/>
          <w:trHeight w:val="333.240051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23382568359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TECNICO/AMARITIMO/AO.E.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15.053,73 €</w:t>
            </w:r>
          </w:p>
        </w:tc>
      </w:tr>
      <w:tr>
        <w:trPr>
          <w:cantSplit w:val="0"/>
          <w:trHeight w:val="333.2229614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42028808593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MARINERO/AO.E.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12.464,38 €</w:t>
            </w:r>
          </w:p>
        </w:tc>
      </w:tr>
      <w:tr>
        <w:trPr>
          <w:cantSplit w:val="0"/>
          <w:trHeight w:val="333.24081420898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41998291015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MARINERO/A0.E.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0390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12.193,93 €</w:t>
            </w:r>
          </w:p>
        </w:tc>
      </w:tr>
      <w:tr>
        <w:trPr>
          <w:cantSplit w:val="0"/>
          <w:trHeight w:val="333.2110595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6279296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SECRETARIO/APTO.TRABAJON.30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8.098,88 €</w:t>
            </w:r>
          </w:p>
        </w:tc>
      </w:tr>
      <w:tr>
        <w:trPr>
          <w:cantSplit w:val="0"/>
          <w:trHeight w:val="333.241119384765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6276245117187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SECRETARIO/APTO.TRABAJON.30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43603515625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7.851,92 €</w:t>
            </w:r>
          </w:p>
        </w:tc>
      </w:tr>
    </w:tbl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99926757812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49938964843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597778320312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00231933593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99926757812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002075195312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99792480468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9001464843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999511718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00231933593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994506835938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30007934570312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99926757812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0007934570312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9997558593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9994506835938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0007934570312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1000518798828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9999389648438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0002136230469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000518798828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9998931884766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02.16552734375" w:top="228.64013671875" w:left="632.7139663696289" w:right="378.480224609375" w:header="0" w:footer="720"/>
          <w:cols w:equalWidth="0" w:num="2">
            <w:col w:space="0" w:w="5460"/>
            <w:col w:space="0" w:w="5460"/>
          </w:cols>
        </w:sect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.6071243286132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Indemnización por residencia </w:t>
      </w:r>
    </w:p>
    <w:tbl>
      <w:tblPr>
        <w:tblStyle w:val="Table2"/>
        <w:tblW w:w="10991.360893249512" w:type="dxa"/>
        <w:jc w:val="left"/>
        <w:tblInd w:w="265.9021377563476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5.523796081543"/>
        <w:gridCol w:w="1049.1574096679688"/>
        <w:gridCol w:w="466.319580078125"/>
        <w:gridCol w:w="1049.1598510742188"/>
        <w:gridCol w:w="816.0208129882812"/>
        <w:gridCol w:w="915.95947265625"/>
        <w:gridCol w:w="466.2799072265625"/>
        <w:gridCol w:w="1049.1796875"/>
        <w:gridCol w:w="466.3006591796875"/>
        <w:gridCol w:w="915.94970703125"/>
        <w:gridCol w:w="466.3104248046875"/>
        <w:gridCol w:w="1049.1802978515625"/>
        <w:gridCol w:w="816.019287109375"/>
        <w:tblGridChange w:id="0">
          <w:tblGrid>
            <w:gridCol w:w="1465.523796081543"/>
            <w:gridCol w:w="1049.1574096679688"/>
            <w:gridCol w:w="466.319580078125"/>
            <w:gridCol w:w="1049.1598510742188"/>
            <w:gridCol w:w="816.0208129882812"/>
            <w:gridCol w:w="915.95947265625"/>
            <w:gridCol w:w="466.2799072265625"/>
            <w:gridCol w:w="1049.1796875"/>
            <w:gridCol w:w="466.3006591796875"/>
            <w:gridCol w:w="915.94970703125"/>
            <w:gridCol w:w="466.3104248046875"/>
            <w:gridCol w:w="1049.1802978515625"/>
            <w:gridCol w:w="816.019287109375"/>
          </w:tblGrid>
        </w:tblGridChange>
      </w:tblGrid>
      <w:tr>
        <w:trPr>
          <w:cantSplit w:val="0"/>
          <w:trHeight w:val="666.5808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SUBGRUPO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28630447387695" w:lineRule="auto"/>
              <w:ind w:left="199.91714477539062" w:right="155.7598876953125" w:hanging="13.800048828125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G. CANARIA Y TENERIFE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OTRAS ARCH.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CANARIO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MALLORCA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OTRAS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BALEARES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VALLE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0" w:right="356.91833496093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ARÁN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CEUTA Y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.037841796875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MELILLA</w:t>
            </w:r>
          </w:p>
        </w:tc>
      </w:tr>
      <w:tr>
        <w:trPr>
          <w:cantSplit w:val="0"/>
          <w:trHeight w:val="333.309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  <w:tr>
        <w:trPr>
          <w:cantSplit w:val="0"/>
          <w:trHeight w:val="333.2702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.140136718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191,63 €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622,95 €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41,66 €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102,69 €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47937011718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113,69 €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93,56 €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984,49 €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59,59 €</w:t>
            </w:r>
          </w:p>
        </w:tc>
      </w:tr>
      <w:tr>
        <w:trPr>
          <w:cantSplit w:val="0"/>
          <w:trHeight w:val="333.2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A2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.140136718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156,61 €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448,55 €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31,50 €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15954589843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82,59 €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479980468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99,10 €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67,40 €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440917968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732,87 €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45,49 €</w:t>
            </w:r>
          </w:p>
        </w:tc>
      </w:tr>
      <w:tr>
        <w:trPr>
          <w:cantSplit w:val="0"/>
          <w:trHeight w:val="333.2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C1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.140136718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129,12 €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.579589843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361,71 €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25,64 €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1601562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71,89 €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479980468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90,55 €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54,37 €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440917968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597,57 €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36,49 €</w:t>
            </w:r>
          </w:p>
        </w:tc>
      </w:tr>
      <w:tr>
        <w:trPr>
          <w:cantSplit w:val="0"/>
          <w:trHeight w:val="333.2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C2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106,44 €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266,00 €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17,50 €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15954589843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47,67 €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47937011718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61,26 €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34,75 €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440917968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394,19 €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24,57 €</w:t>
            </w:r>
          </w:p>
        </w:tc>
      </w:tr>
      <w:tr>
        <w:trPr>
          <w:cantSplit w:val="0"/>
          <w:trHeight w:val="333.2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.140136718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94,01 €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234,93 €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13,25 €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15954589843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44,19 €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47937011718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60,73 €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.8093261718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28,19 €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0"/>
                <w:i w:val="0"/>
                <w:smallCaps w:val="0"/>
                <w:strike w:val="0"/>
                <w:color w:val="231f20"/>
                <w:sz w:val="19.993398666381836"/>
                <w:szCs w:val="19.993398666381836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440917968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349,45 €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91796875" w:firstLine="0"/>
              <w:jc w:val="righ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231f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18,30 €</w:t>
            </w:r>
          </w:p>
        </w:tc>
      </w:tr>
    </w:tbl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.140625" w:firstLine="0"/>
        <w:jc w:val="right"/>
        <w:rPr>
          <w:rFonts w:ascii="Rockwell" w:cs="Rockwell" w:eastAsia="Rockwell" w:hAnsi="Rockwell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 = Importes mes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.219970703125" w:firstLine="0"/>
        <w:jc w:val="right"/>
        <w:rPr>
          <w:rFonts w:ascii="Rockwell" w:cs="Rockwell" w:eastAsia="Rockwell" w:hAnsi="Rockwell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B = Incrementos mes por trienio reconocido </w:t>
      </w:r>
    </w:p>
    <w:sectPr>
      <w:type w:val="continuous"/>
      <w:pgSz w:h="16820" w:w="11900" w:orient="portrait"/>
      <w:pgMar w:bottom="402.16552734375" w:top="228.64013671875" w:left="277.8968811035156" w:right="384.080810546875" w:header="0" w:footer="720"/>
      <w:cols w:equalWidth="0" w:num="1">
        <w:col w:space="0" w:w="11238.0223083496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evan">
    <w:embedRegular w:fontKey="{00000000-0000-0000-0000-000000000000}" r:id="rId1" w:subsetted="0"/>
    <w:embe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ckwe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van-regular.ttf"/><Relationship Id="rId2" Type="http://schemas.openxmlformats.org/officeDocument/2006/relationships/font" Target="fonts/Bevan-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