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 PARA INVITAR A LA GENTE QUE ENCONTREMOS.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IMPORTANTE COMPROBAR ANTES EN EL EXCEL QUE NO ESTÁ VERIFICADO Y AÑADIR EN LA COLUMNA COMENTARIOS EL NICK DE TELEGRAM DE LA PERSONA QUE LO ESTÁ BUSCANDO Y UNA PEQUEÑA DESCRIPCIÓN DE LO QUE SE HA AVERIGUADO PARA NO DUPLICAR TRABAJO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 LA PERSONA CON LA QUE CONTACTAMOS DESCONFÍA Y NO QUIERE DAR SUS DATOS, PODEMOS INVITARLE A VER EL GRUPO GENERAL PRIMERO PARA QUE VEA QUE NO ES UN TIMO, ESTE ES EL ENLACE AL GRUPO: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https://t.me/+a6PXipLM0B1mNGJk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MENSAJE PARA ENVIAR A LOS CONTACTADOS: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Hola, hemos creado un grupo de Telegram de APROBADOS TAI 2019. Si estás en la lista definitiva que se publicó el pasado 21 de Marzo anímate y participa!!! Dentro de poco vamos a empezar con las entrevistas a los organismos.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objetivo del grupo es organizarnos y ayudarnos entre todos intentar adelantarnos a los plazos del proceso y poder saber antes el destino que tendremos cada uno.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el grupo contamos con algunos compañeros que ya están dentro de la AGE y que nos están proporcionando información muy valiosa de cara a la elección de las plazas y a que nuestros primeros pasos como funcionarios sean más fáciles.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quieres participar manda un email solicitando una invitación a bienvenidotai2019@gmail.com. Los datos que necesitamos son: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Nota transformada: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Nombre/Apellidos: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Nick Telegram (el de la @):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Provincia origen: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Provincia/s de preferencia: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Esta información, excepto el correo, la utilizamos para compartirla a través de un archivo Excel con el resto de compañeros y poder tener una visión de las posibilidades que tenemos de conseguir el destino deseado.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confirmación por correo la necesitamos porque disponemos de un simulador de cálculo de destinos, cedido por un compañero de otra promoción, y la invitación a esta aplicación se hará por correo electrónico. Esta aplicación calcula los destinos que te pueden tocar en base a lo que han elegido los compañeros que tengas por encima.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Ya somos más de 370!!!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Gracias y saludos.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