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Ministerio Agricultura, pesca y Alimentación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 lo tienen en Madrid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rpt grande con posibilidad de crecer.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TAIs anteriores han subido todos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horario típico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productividad pero no en los primeros 6 meses 350 €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Teletrabajo 1 día o tardes.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nivel 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Salidas por concursos. No en menos de 2 años.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Salario típico según tablas.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esperan 3 plazas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comunicaciones y seguridad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Miran CV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desarrollo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comunicaciones Cisco renovar todo lo del cpd. SGTIC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core es un FW.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sistemas con cosas interesantes.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Buen destino para Comunicaciones y Sistemas.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Todas las plazas en el edificio Atocha.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reparten las plazas por CV y el orden de llegada.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Parking hasta que se llena. No es habitual que se llene.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Comedor y cafetería menú 6,80 y segundo plato 4,85.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Guardería utiliza la de fomento.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Servicio de correos.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Vacaciones igual que en el resto de AGE,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Mitad en Verano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hay información obligatoria al incorporarse.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Sacan cursos según necesidades.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Edificio antiguo, preparado pero no lo más como que se pudiera.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Distribución variada (personal en despachos, en zonas pradera).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Nivel de ruido no muy elevado.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Tienen unos 120 externos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Ayuda al abono transporte, comida, estudio, etc.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Bufandas en verano y diciembre (600€) variable.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puede subir patinete eléctrico y hay aparcamiento de bicicletas.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configuran equipos.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hace equipo técnico, pero tb de gestión.  Depende del grupo en el que caigas.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 las tres plazas se reparten según CV.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Formación inicial la que te vayan dando los  compañeros.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Trabajos en finde o tarde a partir de las 18h algunas veces pero rara vez. Teléfono de guardia para externos.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30% de la plantilla se podría jubilar en los próximos 10 años.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Podría ficharse a las 7.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 hay previsión de cambio de sede.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Subdirección más grande del ministerio.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Utilizan nube privada.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 CAU tiene parte de funcionarios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Fichan presencial.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