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(#resumen) Os dejo mi resumen para el Ministerio de política territorial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Ministerio de política territorial - División de Tecnologías de la información.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Servicios centrales y delegaciones y subdelegaciones de gobierno.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- Los puestos de nuevo ingreso son en los SSCC, a partir de esos 2 años ya se puede concursar en las vacantes de las delegaciones y subdelegaciones.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- No hay movilidad interna a estas delegaciones/subdelegaciones. Se tendrá que participar en concurso público realizado por función pública.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Ubicación: José Marañón, 12 y Paseo de la Castellana, 3 (va a ser remodelado, así que cambiará la ubicación durante unos 3 años).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- Hay más ubicaciones pero estas son donde suelen estar los servicios TIC.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- Los de castellana (durante el remodelado) irán a Santa Engracia, 7 o Miguel Ángel, 21.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Se habla de 4 plazas.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Nivel de entrada dicen que el 16.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Horario: 37.5h y 40h si hay especial dedicación.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- 9 a 14:30 horario obligatorio.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- 9 a 17:00 horario con especial dedicación.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- Importa más cumplir los objetivos que el horario que hagas.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Especial dedicación: La tienen prácticamente todos.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- No te lo dan inmediatamente. Dicen que se suele tardar un par de meses.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- 2 tardes, se pueden hacer de Lunes a Jueves.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- 250 euros mensuales para nuevo ingreso. En función del nivel sube (nivel 18 unos 300 euros).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Productividades: Hay bufandas, suelen ser 2 o 3 pero no es igual cada año. En los últimos años si que han tenido.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Promoción: Hay posibilidad de subir de nivel pero no es automático. Los TAI de último ingreso ya han subido todos de nivel.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Trabajo: Se hará una entrevista para decidir en que servicio se entrará a trabajar. Se intenta adecuar el puesto al perfil del nuevo funcionario.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- Es mayoritariamente trabajo de Gestión, en principio no deberías poder realizar ningún tipo de trabajo técnico.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- No hay trabajo de sistemas, solo hay desarrollo o CAU.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- Desarrollo: Gestión de procedimientos administrativos, incorporar nuevas funcionalidades, etc.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- CAU: Todas las tareas técnicas las hacen los externos, el trabajo de los funcionarios sería de gestión de estos externos.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- Comunicaciones: no hay servicio de redes, todo está externalizado, pero se gestionará a los externos que hacen el trabajo técnico.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- Hay posibilidad de cambiar de equipo, no te obligan a que si entras en Desarrollo te quedes en desarrollo para siempre.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Teletrabajo: 20% de la jornada. Cumplirán el RD de función pública una vez salga.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- 1 día a la semana (siempre el mismo, aunque puede cambiarse, volviendo a realizar la petición) o trabajar las tardes.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- Se pueden hacer excepciones en casos muy específicos, permitiendo algún día más de teletrabajo, pero no es lo general.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Vacaciones: Intentan cumplir la normativa general de función pública, pero son más permisivos siempre que se asegure el servicio.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- No hay problema en juntar vacaciones y moscosos, pero hay que ponerse de acuerdo con los compañeros para que siempre haya servicio.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Los funcionarios suelen estar ubicados en despachos compartidos.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Formación: No hay formación de entrada pero si que hay formación en función de los proyectos (aparte de los del INAP).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Servicios: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- Parking en Calle Manuel Cortina, 2.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- No hay comedor ni cafetería por ahora, no saben si habrá dentro de un futuro.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Comentan que tienen buen ambiente de trabajo.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