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38A3E" w14:textId="77777777" w:rsidR="002906A9" w:rsidRPr="002906A9" w:rsidRDefault="002906A9" w:rsidP="002906A9">
      <w:pPr>
        <w:pStyle w:val="Ttulo"/>
        <w:rPr>
          <w:rFonts w:asciiTheme="minorHAnsi" w:hAnsiTheme="minorHAnsi" w:cstheme="minorHAnsi"/>
        </w:rPr>
      </w:pPr>
      <w:r w:rsidRPr="002906A9">
        <w:rPr>
          <w:rFonts w:asciiTheme="minorHAnsi" w:hAnsiTheme="minorHAnsi" w:cstheme="minorHAnsi"/>
        </w:rPr>
        <w:t>RELATÓRIO DE IMPACTO À PROTEÇÃO DE DADOS PESSOAIS</w:t>
      </w:r>
    </w:p>
    <w:p w14:paraId="2CD746F0" w14:textId="77777777" w:rsidR="002906A9" w:rsidRDefault="002906A9" w:rsidP="002906A9">
      <w:pPr>
        <w:pStyle w:val="FirstParagraph"/>
        <w:jc w:val="center"/>
      </w:pPr>
    </w:p>
    <w:p w14:paraId="17223120" w14:textId="77777777" w:rsidR="002906A9" w:rsidRDefault="002906A9" w:rsidP="002906A9">
      <w:pPr>
        <w:pStyle w:val="FirstParagraph"/>
        <w:jc w:val="center"/>
      </w:pPr>
    </w:p>
    <w:p w14:paraId="017365CD" w14:textId="77777777" w:rsidR="002906A9" w:rsidRDefault="002906A9" w:rsidP="002906A9">
      <w:pPr>
        <w:pStyle w:val="FirstParagraph"/>
        <w:jc w:val="center"/>
      </w:pPr>
    </w:p>
    <w:p w14:paraId="031092B8" w14:textId="033D891B" w:rsidR="002906A9" w:rsidRDefault="002906A9" w:rsidP="002906A9">
      <w:pPr>
        <w:pStyle w:val="FirstParagraph"/>
        <w:jc w:val="center"/>
      </w:pPr>
      <w:r>
        <w:t xml:space="preserve">São Paulo, 27 de </w:t>
      </w:r>
      <w:proofErr w:type="spellStart"/>
      <w:r>
        <w:t>junho</w:t>
      </w:r>
      <w:proofErr w:type="spellEnd"/>
      <w:r>
        <w:t xml:space="preserve"> de 2024</w:t>
      </w:r>
    </w:p>
    <w:p w14:paraId="2BC457D4" w14:textId="77777777" w:rsidR="00D846DB" w:rsidRDefault="00D846DB"/>
    <w:p w14:paraId="1B1F8BAA" w14:textId="77777777" w:rsidR="002906A9" w:rsidRDefault="002906A9"/>
    <w:p w14:paraId="6F6F4FA9" w14:textId="77777777" w:rsidR="002906A9" w:rsidRDefault="002906A9"/>
    <w:p w14:paraId="447BD45E" w14:textId="77777777" w:rsidR="002906A9" w:rsidRDefault="002906A9"/>
    <w:p w14:paraId="4F9AA970" w14:textId="77777777" w:rsidR="002906A9" w:rsidRDefault="002906A9"/>
    <w:p w14:paraId="1F500CCC" w14:textId="77777777" w:rsidR="002906A9" w:rsidRDefault="002906A9"/>
    <w:p w14:paraId="0BAEA80F" w14:textId="77777777" w:rsidR="002906A9" w:rsidRDefault="002906A9"/>
    <w:p w14:paraId="2082C771" w14:textId="77777777" w:rsidR="002906A9" w:rsidRDefault="002906A9"/>
    <w:p w14:paraId="684D9CEB" w14:textId="77777777" w:rsidR="002906A9" w:rsidRDefault="002906A9"/>
    <w:p w14:paraId="371AA507" w14:textId="77777777" w:rsidR="002906A9" w:rsidRDefault="002906A9"/>
    <w:p w14:paraId="0687C4A0" w14:textId="77777777" w:rsidR="002906A9" w:rsidRDefault="002906A9"/>
    <w:p w14:paraId="04574141" w14:textId="77777777" w:rsidR="002906A9" w:rsidRDefault="002906A9"/>
    <w:p w14:paraId="1B0EC7ED" w14:textId="77777777" w:rsidR="002906A9" w:rsidRDefault="002906A9"/>
    <w:p w14:paraId="440B5670" w14:textId="77777777" w:rsidR="002906A9" w:rsidRDefault="002906A9"/>
    <w:p w14:paraId="4F137B33" w14:textId="77777777" w:rsidR="002906A9" w:rsidRDefault="002906A9"/>
    <w:p w14:paraId="330D13F7" w14:textId="77777777" w:rsidR="002906A9" w:rsidRDefault="002906A9"/>
    <w:p w14:paraId="3A3494BC" w14:textId="1F6FB4DF" w:rsidR="002906A9" w:rsidRDefault="002906A9" w:rsidP="002906A9">
      <w:pPr>
        <w:pStyle w:val="PargrafodaLista"/>
        <w:numPr>
          <w:ilvl w:val="0"/>
          <w:numId w:val="1"/>
        </w:numPr>
        <w:spacing w:before="240"/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</w:pPr>
      <w:r w:rsidRPr="002906A9"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  <w:lastRenderedPageBreak/>
        <w:t xml:space="preserve">IDENTIFICAÇÃO DOS AGENTES DE </w:t>
      </w:r>
      <w:r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  <w:t>T</w:t>
      </w:r>
      <w:r w:rsidRPr="002906A9"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  <w:t>RATAMENTO E DO ENCARREGADO</w:t>
      </w:r>
    </w:p>
    <w:p w14:paraId="62FCD619" w14:textId="01F55AAE" w:rsidR="002906A9" w:rsidRPr="002906A9" w:rsidRDefault="002906A9" w:rsidP="002906A9">
      <w:pPr>
        <w:spacing w:before="240"/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proofErr w:type="spellStart"/>
      <w:r w:rsidRPr="002906A9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Controlador</w:t>
      </w:r>
      <w:proofErr w:type="spellEnd"/>
      <w:r w:rsidRPr="002906A9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BOPEJS - Sistema de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Gestão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Restaurantes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(RMS)</w:t>
      </w:r>
      <w:r w:rsidR="00755D92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.</w:t>
      </w:r>
    </w:p>
    <w:p w14:paraId="18AE62FD" w14:textId="77715756" w:rsidR="002906A9" w:rsidRPr="002906A9" w:rsidRDefault="002906A9" w:rsidP="00755D92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proofErr w:type="spellStart"/>
      <w:r w:rsidRPr="002906A9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Operador</w:t>
      </w:r>
      <w:proofErr w:type="spellEnd"/>
      <w:r w:rsidRPr="002906A9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(es)</w:t>
      </w:r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: </w:t>
      </w:r>
      <w:r w:rsidR="00755D92">
        <w:rPr>
          <w:rFonts w:ascii="Noto Sans" w:hAnsi="Noto Sans" w:cs="Noto Sans"/>
          <w:bdr w:val="none" w:sz="0" w:space="0" w:color="auto" w:frame="1"/>
        </w:rPr>
        <w:t>BOPEJS - Sistema de Gestão de Restaurantes (RMS)</w:t>
      </w:r>
      <w:r w:rsidR="00755D92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</w:t>
      </w:r>
      <w:r w:rsidR="00755D92">
        <w:rPr>
          <w:rFonts w:ascii="Noto Sans" w:hAnsi="Noto Sans" w:cs="Noto Sans"/>
        </w:rPr>
        <w:t>AMAZON AWS SERVICOS BRASIL LTDA</w:t>
      </w:r>
      <w:r w:rsidR="00755D92">
        <w:rPr>
          <w:rFonts w:ascii="Noto Sans" w:hAnsi="Noto Sans" w:cs="Noto Sans"/>
        </w:rPr>
        <w:t>,</w:t>
      </w:r>
      <w:r w:rsidR="00755D92">
        <w:rPr>
          <w:rFonts w:ascii="Noto Sans" w:hAnsi="Noto Sans" w:cs="Noto Sans"/>
        </w:rPr>
        <w:t xml:space="preserve"> Mercado Pago Instituição de Pagamento Ltda</w:t>
      </w:r>
      <w:r w:rsidR="00755D92">
        <w:rPr>
          <w:rFonts w:ascii="Noto Sans" w:hAnsi="Noto Sans" w:cs="Noto Sans"/>
        </w:rPr>
        <w:t>.</w:t>
      </w:r>
    </w:p>
    <w:p w14:paraId="75183895" w14:textId="63F47083" w:rsidR="002906A9" w:rsidRPr="002906A9" w:rsidRDefault="002906A9" w:rsidP="002906A9">
      <w:pPr>
        <w:spacing w:before="240"/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proofErr w:type="spellStart"/>
      <w:r w:rsidRPr="002906A9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Encarregado</w:t>
      </w:r>
      <w:proofErr w:type="spellEnd"/>
      <w:r w:rsidRPr="002906A9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r w:rsidR="00755D92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FIAP - </w:t>
      </w:r>
      <w:r w:rsidR="00755D92">
        <w:rPr>
          <w:rFonts w:ascii="Noto Sans" w:hAnsi="Noto Sans" w:cs="Noto Sans"/>
        </w:rPr>
        <w:t xml:space="preserve">VSTP EDUCACAO </w:t>
      </w:r>
      <w:r w:rsidR="00755D92">
        <w:rPr>
          <w:rFonts w:ascii="Noto Sans" w:hAnsi="Noto Sans" w:cs="Noto Sans"/>
        </w:rPr>
        <w:t>SA.</w:t>
      </w:r>
    </w:p>
    <w:p w14:paraId="3D3FA091" w14:textId="0DE1BC2A" w:rsidR="002906A9" w:rsidRPr="002906A9" w:rsidRDefault="002906A9" w:rsidP="002906A9">
      <w:pPr>
        <w:spacing w:before="240"/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 w:rsidRPr="002906A9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E-mail do </w:t>
      </w:r>
      <w:proofErr w:type="spellStart"/>
      <w:r w:rsidRPr="002906A9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Encarregado</w:t>
      </w:r>
      <w:proofErr w:type="spellEnd"/>
      <w:r w:rsidRPr="002906A9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pessoa.f@emflgpd.com</w:t>
      </w:r>
      <w:r w:rsidR="00755D92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.</w:t>
      </w:r>
    </w:p>
    <w:p w14:paraId="7A67F41C" w14:textId="27FC5AB2" w:rsidR="002906A9" w:rsidRPr="00A75AAF" w:rsidRDefault="002906A9" w:rsidP="00A75AAF">
      <w:pPr>
        <w:spacing w:before="240"/>
        <w:rPr>
          <w:rFonts w:eastAsiaTheme="majorEastAsia" w:cstheme="minorHAnsi"/>
          <w:b/>
          <w:bCs/>
          <w:color w:val="2D4F8E" w:themeColor="accent1" w:themeShade="B5"/>
          <w:kern w:val="0"/>
          <w:lang w:val="en-US"/>
          <w14:ligatures w14:val="none"/>
        </w:rPr>
      </w:pPr>
      <w:proofErr w:type="spellStart"/>
      <w:r w:rsidRPr="002906A9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Telefone</w:t>
      </w:r>
      <w:proofErr w:type="spellEnd"/>
      <w:r w:rsidRPr="002906A9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(11) 91111-2222</w:t>
      </w:r>
      <w:r w:rsidR="00755D92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.</w:t>
      </w:r>
    </w:p>
    <w:p w14:paraId="1E0CB032" w14:textId="13030598" w:rsidR="002906A9" w:rsidRDefault="002906A9" w:rsidP="002906A9">
      <w:pPr>
        <w:pStyle w:val="PargrafodaLista"/>
        <w:numPr>
          <w:ilvl w:val="0"/>
          <w:numId w:val="1"/>
        </w:numPr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</w:pPr>
      <w:r w:rsidRPr="002906A9"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  <w:t>NECESSIDADE DE ELABORAR O RELATÓRIO</w:t>
      </w:r>
    </w:p>
    <w:p w14:paraId="23DCA536" w14:textId="7BC68B1A" w:rsidR="002906A9" w:rsidRPr="002906A9" w:rsidRDefault="002906A9" w:rsidP="002906A9">
      <w:pPr>
        <w:spacing w:before="180" w:after="180"/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</w:pPr>
      <w:r w:rsidRPr="002906A9"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Atendimento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artigo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5º,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inciso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II,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artigo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10,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parágrafo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3º,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artigo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14,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artigo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42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todos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da Lei 13.907/2018 - Lei Geral de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Proteção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Dados.</w:t>
      </w:r>
    </w:p>
    <w:p w14:paraId="205BC4A3" w14:textId="27C3FF39" w:rsidR="002906A9" w:rsidRDefault="002906A9" w:rsidP="002906A9">
      <w:pPr>
        <w:pStyle w:val="PargrafodaLista"/>
        <w:numPr>
          <w:ilvl w:val="0"/>
          <w:numId w:val="1"/>
        </w:numPr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</w:pPr>
      <w:r w:rsidRPr="002906A9"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  <w:t>DESCRIÇÃO DO TRATAMENTO</w:t>
      </w:r>
    </w:p>
    <w:p w14:paraId="5EC6761C" w14:textId="27FFF6A1" w:rsidR="002906A9" w:rsidRPr="002906A9" w:rsidRDefault="002906A9" w:rsidP="002906A9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Relativamente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à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natureza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escopo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contexto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finalidade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do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tratamento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a CONTROLADORA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informa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que,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diante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sua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atividade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principal de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gestão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restaurantes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bem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dos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fundamentos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legais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necessidade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elaborar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relatório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esclarece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que:</w:t>
      </w:r>
    </w:p>
    <w:p w14:paraId="7341AC60" w14:textId="391E80C2" w:rsidR="002906A9" w:rsidRDefault="002906A9" w:rsidP="002906A9">
      <w:pPr>
        <w:pStyle w:val="PargrafodaLista"/>
        <w:numPr>
          <w:ilvl w:val="0"/>
          <w:numId w:val="2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Coleta 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trata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dados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pessoais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sensíveis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relativos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à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documentação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fiscal 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regulatória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bem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dados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pessoais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nome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e CPF do TITULAR, para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identificação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do TITULAR no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contexto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empresa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.</w:t>
      </w:r>
    </w:p>
    <w:p w14:paraId="508AC860" w14:textId="77777777" w:rsidR="002906A9" w:rsidRPr="002906A9" w:rsidRDefault="002906A9" w:rsidP="002906A9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</w:p>
    <w:p w14:paraId="53B3CED7" w14:textId="1A9B0B22" w:rsidR="002906A9" w:rsidRDefault="002906A9" w:rsidP="002906A9">
      <w:pPr>
        <w:pStyle w:val="PargrafodaLista"/>
        <w:numPr>
          <w:ilvl w:val="0"/>
          <w:numId w:val="2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Coleta 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trata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dados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pessoais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sensíveis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relativos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à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documentação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fiscal (CPF),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endereço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nome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do TITULAR,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quando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for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identificado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cliente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quando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efetuar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compra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através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loja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eletrônica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para fins de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efetuar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</w:t>
      </w:r>
      <w:proofErr w:type="gram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entrega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do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produto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efetuar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cobrança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correta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.</w:t>
      </w:r>
    </w:p>
    <w:p w14:paraId="6B275E5C" w14:textId="77777777" w:rsidR="002906A9" w:rsidRPr="002906A9" w:rsidRDefault="002906A9" w:rsidP="002906A9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</w:p>
    <w:p w14:paraId="6C0A87B7" w14:textId="79551E63" w:rsidR="002906A9" w:rsidRDefault="002906A9" w:rsidP="002906A9">
      <w:pPr>
        <w:pStyle w:val="PargrafodaLista"/>
        <w:numPr>
          <w:ilvl w:val="0"/>
          <w:numId w:val="2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Trata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dados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pessoais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do TITULAR,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seja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identificado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cliente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ou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associado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no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contexto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do interesse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legítimo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do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controlador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em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razão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sua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responsabilidade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comunicação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dados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fiscais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às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autoridades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competentes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.</w:t>
      </w:r>
    </w:p>
    <w:p w14:paraId="1D388EF6" w14:textId="77777777" w:rsidR="002906A9" w:rsidRPr="002906A9" w:rsidRDefault="002906A9" w:rsidP="002906A9">
      <w:pPr>
        <w:pStyle w:val="PargrafodaLista"/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</w:p>
    <w:p w14:paraId="14EE8387" w14:textId="77777777" w:rsidR="002906A9" w:rsidRPr="002906A9" w:rsidRDefault="002906A9" w:rsidP="002906A9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</w:p>
    <w:p w14:paraId="4DD67625" w14:textId="7519DAAE" w:rsidR="002906A9" w:rsidRDefault="002906A9" w:rsidP="002906A9">
      <w:pPr>
        <w:pStyle w:val="PargrafodaLista"/>
        <w:numPr>
          <w:ilvl w:val="0"/>
          <w:numId w:val="2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lastRenderedPageBreak/>
        <w:t>Trata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dados que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podem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causar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danos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patrimoniais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TITULAR,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quando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identificado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associado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referente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sigilo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fiscal,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bancário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tributário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para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efetuar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pagamentos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relativos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serviços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prestados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pela CONTROLADORA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TITULAR.</w:t>
      </w:r>
    </w:p>
    <w:p w14:paraId="0F091C2C" w14:textId="77777777" w:rsidR="002906A9" w:rsidRPr="002906A9" w:rsidRDefault="002906A9" w:rsidP="002906A9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</w:p>
    <w:p w14:paraId="09EAF291" w14:textId="338D4FEC" w:rsidR="00A75AAF" w:rsidRDefault="002906A9" w:rsidP="00755D92">
      <w:pPr>
        <w:pStyle w:val="PargrafodaLista"/>
        <w:numPr>
          <w:ilvl w:val="0"/>
          <w:numId w:val="2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Trata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dados que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podem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causar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danos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patrimoniais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TITULAR,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quando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este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identificado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cliente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referente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sigilo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fiscal,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bancário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tributário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, para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receber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pagamentos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relativos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produtos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vendidos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e/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ou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serviços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prestados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pela CONTROLADORA </w:t>
      </w:r>
      <w:proofErr w:type="spellStart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2906A9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TITULAR.</w:t>
      </w:r>
    </w:p>
    <w:p w14:paraId="7995AE20" w14:textId="77777777" w:rsidR="00755D92" w:rsidRPr="00755D92" w:rsidRDefault="00755D92" w:rsidP="00755D92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</w:p>
    <w:p w14:paraId="1E7FA24B" w14:textId="0B202D6F" w:rsidR="00A75AAF" w:rsidRDefault="00A75AAF" w:rsidP="00A75AAF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 w:rsidRPr="00A75AAF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Todos os dados são coletados e tratados no contexto da prestação de serviços e venda de produtos, com a finalidade do cumprimento de obrigações fiscais e tributárias, além de obrigações acessórias </w:t>
      </w:r>
      <w:proofErr w:type="spellStart"/>
      <w:r w:rsidRPr="00A75AAF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exigidas</w:t>
      </w:r>
      <w:proofErr w:type="spellEnd"/>
      <w:r w:rsidRPr="00A75AAF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pela </w:t>
      </w:r>
      <w:proofErr w:type="spellStart"/>
      <w:r w:rsidRPr="00A75AAF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legislação</w:t>
      </w:r>
      <w:proofErr w:type="spellEnd"/>
      <w:r w:rsidRPr="00A75AAF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5AAF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brasileira</w:t>
      </w:r>
      <w:proofErr w:type="spellEnd"/>
      <w:r w:rsidRPr="00A75AAF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.</w:t>
      </w:r>
    </w:p>
    <w:p w14:paraId="60525B9E" w14:textId="77777777" w:rsidR="00755D92" w:rsidRPr="00A75AAF" w:rsidRDefault="00755D92" w:rsidP="00A75AAF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</w:p>
    <w:p w14:paraId="0FAD7738" w14:textId="77777777" w:rsidR="00A75AAF" w:rsidRDefault="002906A9" w:rsidP="00A75AAF">
      <w:pPr>
        <w:pStyle w:val="PargrafodaLista"/>
        <w:numPr>
          <w:ilvl w:val="0"/>
          <w:numId w:val="1"/>
        </w:numPr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</w:pPr>
      <w:r w:rsidRPr="002906A9"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  <w:t>PARTES INTERESSADAS</w:t>
      </w:r>
    </w:p>
    <w:p w14:paraId="4F65AA6B" w14:textId="1B969A24" w:rsidR="00A75AAF" w:rsidRDefault="00A75AAF" w:rsidP="00A75AAF">
      <w:pPr>
        <w:pStyle w:val="PargrafodaLista"/>
        <w:numPr>
          <w:ilvl w:val="1"/>
          <w:numId w:val="6"/>
        </w:numPr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A75AAF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Entidades</w:t>
      </w:r>
      <w:proofErr w:type="spellEnd"/>
      <w:r w:rsidRPr="00A75AAF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5AAF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legais</w:t>
      </w:r>
      <w:proofErr w:type="spellEnd"/>
      <w:r w:rsidRPr="00A75AAF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75AAF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consultadas</w:t>
      </w:r>
      <w:proofErr w:type="spellEnd"/>
      <w:r w:rsidRPr="00A75AAF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42327386" w14:textId="3D4791E5" w:rsidR="005F6441" w:rsidRDefault="005F6441" w:rsidP="005F6441">
      <w:pPr>
        <w:pStyle w:val="PargrafodaLista"/>
        <w:numPr>
          <w:ilvl w:val="2"/>
          <w:numId w:val="6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Escritório Moraes &amp; Fernandes, representado por Lispector, C., especialista em tributação no contexto da LGPD; Meireles, C., especialista em avaliação de segurança de dados </w:t>
      </w:r>
      <w:proofErr w:type="spellStart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pessoais</w:t>
      </w:r>
      <w:proofErr w:type="spellEnd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no </w:t>
      </w:r>
      <w:proofErr w:type="spellStart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contexto</w:t>
      </w:r>
      <w:proofErr w:type="spellEnd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da LGPD;</w:t>
      </w:r>
    </w:p>
    <w:p w14:paraId="461BB1FE" w14:textId="34D4D44A" w:rsidR="005F6441" w:rsidRDefault="005F6441" w:rsidP="005F6441">
      <w:pPr>
        <w:pStyle w:val="PargrafodaLista"/>
        <w:numPr>
          <w:ilvl w:val="2"/>
          <w:numId w:val="6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Secretaria</w:t>
      </w:r>
      <w:proofErr w:type="spellEnd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Estadual</w:t>
      </w:r>
      <w:proofErr w:type="spellEnd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Segurança</w:t>
      </w:r>
      <w:proofErr w:type="spellEnd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Dados.</w:t>
      </w:r>
    </w:p>
    <w:p w14:paraId="4866CB63" w14:textId="77777777" w:rsidR="005F6441" w:rsidRPr="005F6441" w:rsidRDefault="005F6441" w:rsidP="005F6441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</w:p>
    <w:p w14:paraId="3FC6D687" w14:textId="3D499823" w:rsidR="00A75AAF" w:rsidRDefault="00A75AAF" w:rsidP="00A75AAF">
      <w:pPr>
        <w:pStyle w:val="PargrafodaLista"/>
        <w:numPr>
          <w:ilvl w:val="1"/>
          <w:numId w:val="6"/>
        </w:numPr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</w:pPr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Encarregado</w:t>
      </w:r>
      <w:proofErr w:type="spellEnd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dos dados, </w:t>
      </w:r>
      <w:proofErr w:type="spellStart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mencionado</w:t>
      </w:r>
      <w:proofErr w:type="spellEnd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seção</w:t>
      </w:r>
      <w:proofErr w:type="spellEnd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1</w:t>
      </w:r>
    </w:p>
    <w:p w14:paraId="0293EFC1" w14:textId="77777777" w:rsidR="005F6441" w:rsidRPr="005F6441" w:rsidRDefault="005F6441" w:rsidP="005F6441">
      <w:pPr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</w:pPr>
    </w:p>
    <w:p w14:paraId="7B7ED22E" w14:textId="6377A8EC" w:rsidR="00A75AAF" w:rsidRPr="005F6441" w:rsidRDefault="00A75AAF" w:rsidP="00A75AAF">
      <w:pPr>
        <w:pStyle w:val="PargrafodaLista"/>
        <w:numPr>
          <w:ilvl w:val="1"/>
          <w:numId w:val="6"/>
        </w:numPr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Especilistas</w:t>
      </w:r>
      <w:proofErr w:type="spellEnd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segurança</w:t>
      </w:r>
      <w:proofErr w:type="spellEnd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da CONTROLADORA, </w:t>
      </w:r>
      <w:proofErr w:type="spellStart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notadamente</w:t>
      </w:r>
      <w:proofErr w:type="spellEnd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6C27B7EF" w14:textId="079C335C" w:rsidR="00A75AAF" w:rsidRDefault="00A75AAF" w:rsidP="00A75AAF">
      <w:pPr>
        <w:pStyle w:val="PargrafodaLista"/>
        <w:numPr>
          <w:ilvl w:val="2"/>
          <w:numId w:val="6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Joyce J;</w:t>
      </w:r>
    </w:p>
    <w:p w14:paraId="3A5C01E9" w14:textId="7F601BCE" w:rsidR="00A75AAF" w:rsidRDefault="00A75AAF" w:rsidP="00A75AAF">
      <w:pPr>
        <w:pStyle w:val="PargrafodaLista"/>
        <w:numPr>
          <w:ilvl w:val="2"/>
          <w:numId w:val="6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Cervantes M;</w:t>
      </w:r>
    </w:p>
    <w:p w14:paraId="183D4A3A" w14:textId="3986D2F9" w:rsidR="00A75AAF" w:rsidRDefault="00A75AAF" w:rsidP="00A75AAF">
      <w:pPr>
        <w:pStyle w:val="PargrafodaLista"/>
        <w:numPr>
          <w:ilvl w:val="2"/>
          <w:numId w:val="6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Mendes Campos P.</w:t>
      </w:r>
    </w:p>
    <w:p w14:paraId="34C9644A" w14:textId="77777777" w:rsidR="005F6441" w:rsidRPr="005F6441" w:rsidRDefault="005F6441" w:rsidP="005F6441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</w:p>
    <w:p w14:paraId="4E2233EC" w14:textId="48A04334" w:rsidR="00A75AAF" w:rsidRPr="005F6441" w:rsidRDefault="00A75AAF" w:rsidP="00A75AAF">
      <w:pPr>
        <w:pStyle w:val="PargrafodaLista"/>
        <w:numPr>
          <w:ilvl w:val="1"/>
          <w:numId w:val="6"/>
        </w:numPr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</w:pPr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Time de </w:t>
      </w:r>
      <w:proofErr w:type="spellStart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operação</w:t>
      </w:r>
      <w:proofErr w:type="spellEnd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negócio</w:t>
      </w:r>
      <w:proofErr w:type="spellEnd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(e, </w:t>
      </w:r>
      <w:proofErr w:type="spellStart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por</w:t>
      </w:r>
      <w:proofErr w:type="spellEnd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conseguinte</w:t>
      </w:r>
      <w:proofErr w:type="spellEnd"/>
      <w:r w:rsidRPr="005F6441">
        <w:rPr>
          <w:rFonts w:ascii="Liberation Sans" w:hAnsi="Liberation Sans"/>
          <w:b/>
          <w:bCs/>
          <w:kern w:val="0"/>
          <w:sz w:val="24"/>
          <w:szCs w:val="24"/>
          <w:lang w:val="en-US"/>
          <w14:ligatures w14:val="none"/>
        </w:rPr>
        <w:t>, dos dados) da CONTROLADORA:</w:t>
      </w:r>
    </w:p>
    <w:p w14:paraId="55ED2ADF" w14:textId="2EF19F7F" w:rsidR="00A75AAF" w:rsidRDefault="00A75AAF" w:rsidP="00A75AAF">
      <w:pPr>
        <w:pStyle w:val="PargrafodaLista"/>
        <w:numPr>
          <w:ilvl w:val="2"/>
          <w:numId w:val="6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Representados</w:t>
      </w:r>
      <w:proofErr w:type="spellEnd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por</w:t>
      </w:r>
      <w:proofErr w:type="spellEnd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Sagan C., </w:t>
      </w:r>
      <w:proofErr w:type="spellStart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responsável</w:t>
      </w:r>
      <w:proofErr w:type="spellEnd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pelo</w:t>
      </w:r>
      <w:proofErr w:type="spellEnd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treinamento</w:t>
      </w:r>
      <w:proofErr w:type="spellEnd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acompanhamento</w:t>
      </w:r>
      <w:proofErr w:type="spellEnd"/>
      <w:r w:rsid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do time </w:t>
      </w:r>
      <w:proofErr w:type="spellStart"/>
      <w:r w:rsid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em</w:t>
      </w:r>
      <w:proofErr w:type="spellEnd"/>
      <w:r w:rsid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questões</w:t>
      </w:r>
      <w:proofErr w:type="spellEnd"/>
      <w:r w:rsid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segurança</w:t>
      </w:r>
      <w:proofErr w:type="spellEnd"/>
      <w:r w:rsid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dados e </w:t>
      </w:r>
      <w:proofErr w:type="spellStart"/>
      <w:r w:rsid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quaidade</w:t>
      </w:r>
      <w:proofErr w:type="spellEnd"/>
      <w:r w:rsid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da </w:t>
      </w:r>
      <w:proofErr w:type="spellStart"/>
      <w:r w:rsid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operação</w:t>
      </w:r>
      <w:proofErr w:type="spellEnd"/>
    </w:p>
    <w:p w14:paraId="39E116EA" w14:textId="08091504" w:rsidR="005F6441" w:rsidRPr="005F6441" w:rsidRDefault="005F6441" w:rsidP="005F6441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Todas as partes interessadas participaram, em diferentes momentos, do processo de criação do presente documento. O time de operação de negócio participou na </w:t>
      </w:r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lastRenderedPageBreak/>
        <w:t>identificação dos dados operados, no apoio à definição do contexto de operação dos dados, e foi treinado para operar os dados de acordo com a política de dados definida. Os especialistas de segurança preparam os relatórios técnicos que serviram de base à criação da política de dados e a este relatório. O Encarregado dos dados, junto aos representantes jurídicos do CONTROLADOR, elaboraram este documento, que foi posteriormente validado com as entidades competentes.</w:t>
      </w:r>
    </w:p>
    <w:p w14:paraId="0A852C66" w14:textId="3031A1ED" w:rsidR="002906A9" w:rsidRDefault="002906A9" w:rsidP="002906A9">
      <w:pPr>
        <w:pStyle w:val="PargrafodaLista"/>
        <w:numPr>
          <w:ilvl w:val="0"/>
          <w:numId w:val="1"/>
        </w:numPr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</w:pPr>
      <w:r w:rsidRPr="002906A9"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  <w:t>NECESSIDADE E PROPORCIONALIDADE</w:t>
      </w:r>
    </w:p>
    <w:p w14:paraId="5801069F" w14:textId="787BCF02" w:rsidR="005F6441" w:rsidRDefault="005F6441" w:rsidP="005F6441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Fundamentação legal: artigo 5º, inciso II, artigo 10, parágrafo 3º, artigo 14, artigo 42 todos da Lei 13.907/2018 - Lei Geral de </w:t>
      </w:r>
      <w:proofErr w:type="spellStart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Proteção</w:t>
      </w:r>
      <w:proofErr w:type="spellEnd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Dados.</w:t>
      </w:r>
    </w:p>
    <w:p w14:paraId="4CF28400" w14:textId="2A14D069" w:rsidR="005F6441" w:rsidRDefault="005F6441" w:rsidP="005F6441">
      <w:p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Tendo em vista que o legítimo interesse do CONTROLADOR é uma das fundamentações em razão de sua responsabilidade solidária ao TITULAR </w:t>
      </w:r>
      <w:proofErr w:type="spellStart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em</w:t>
      </w:r>
      <w:proofErr w:type="spellEnd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caso</w:t>
      </w:r>
      <w:proofErr w:type="spellEnd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irregularidade</w:t>
      </w:r>
      <w:proofErr w:type="spellEnd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fiscal e </w:t>
      </w:r>
      <w:proofErr w:type="spellStart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tributária</w:t>
      </w:r>
      <w:proofErr w:type="spellEnd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:</w:t>
      </w:r>
    </w:p>
    <w:p w14:paraId="49E7CE3D" w14:textId="05D10FA1" w:rsidR="005F6441" w:rsidRPr="005F6441" w:rsidRDefault="005F6441" w:rsidP="005F6441">
      <w:pPr>
        <w:pStyle w:val="PargrafodaLista"/>
        <w:numPr>
          <w:ilvl w:val="0"/>
          <w:numId w:val="9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o tratamento dos dados sensíveis é indispensável ao cumprimento das exigências da legislação tributária, fiscal e trabalhista brasileira;</w:t>
      </w:r>
    </w:p>
    <w:p w14:paraId="1E990075" w14:textId="0C63FD55" w:rsidR="005F6441" w:rsidRPr="005F6441" w:rsidRDefault="005F6441" w:rsidP="005F6441">
      <w:pPr>
        <w:pStyle w:val="PargrafodaLista"/>
        <w:numPr>
          <w:ilvl w:val="0"/>
          <w:numId w:val="9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não há outra base legal possível de se utilizar para alcançar o mesmo propósito;</w:t>
      </w:r>
    </w:p>
    <w:p w14:paraId="1C695AB6" w14:textId="3A79FFBE" w:rsidR="005F6441" w:rsidRDefault="005F6441" w:rsidP="005F6441">
      <w:pPr>
        <w:pStyle w:val="PargrafodaLista"/>
        <w:numPr>
          <w:ilvl w:val="0"/>
          <w:numId w:val="9"/>
        </w:numPr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</w:pPr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o processo atual de </w:t>
      </w:r>
      <w:proofErr w:type="spellStart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fato</w:t>
      </w:r>
      <w:proofErr w:type="spellEnd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auxilia no </w:t>
      </w:r>
      <w:proofErr w:type="spellStart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propósito</w:t>
      </w:r>
      <w:proofErr w:type="spellEnd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almejado</w:t>
      </w:r>
      <w:proofErr w:type="spellEnd"/>
      <w:r w:rsidRPr="005F6441">
        <w:rPr>
          <w:rFonts w:ascii="Liberation Sans" w:hAnsi="Liberation Sans"/>
          <w:kern w:val="0"/>
          <w:sz w:val="24"/>
          <w:szCs w:val="24"/>
          <w:lang w:val="en-US"/>
          <w14:ligatures w14:val="none"/>
        </w:rPr>
        <w:t>.</w:t>
      </w:r>
    </w:p>
    <w:p w14:paraId="07FC5BE9" w14:textId="5142A832" w:rsidR="005F6441" w:rsidRPr="005F6441" w:rsidRDefault="005F6441" w:rsidP="005F6441">
      <w:pPr>
        <w:pStyle w:val="NormalWeb"/>
        <w:rPr>
          <w:rFonts w:ascii="Liberation Sans" w:hAnsi="Liberation Sans"/>
          <w:lang w:val="en-US"/>
        </w:rPr>
      </w:pPr>
      <w:r w:rsidRPr="005F6441">
        <w:rPr>
          <w:rFonts w:ascii="Liberation Sans" w:hAnsi="Liberation Sans"/>
          <w:lang w:val="en-US"/>
        </w:rPr>
        <w:t xml:space="preserve">Todos </w:t>
      </w:r>
      <w:proofErr w:type="spellStart"/>
      <w:r w:rsidRPr="005F6441">
        <w:rPr>
          <w:rFonts w:ascii="Liberation Sans" w:hAnsi="Liberation Sans"/>
          <w:lang w:val="en-US"/>
        </w:rPr>
        <w:t>os</w:t>
      </w:r>
      <w:proofErr w:type="spellEnd"/>
      <w:r w:rsidRPr="005F6441">
        <w:rPr>
          <w:rFonts w:ascii="Liberation Sans" w:hAnsi="Liberation Sans"/>
          <w:lang w:val="en-US"/>
        </w:rPr>
        <w:t xml:space="preserve"> dados </w:t>
      </w:r>
      <w:proofErr w:type="spellStart"/>
      <w:r w:rsidRPr="005F6441">
        <w:rPr>
          <w:rFonts w:ascii="Liberation Sans" w:hAnsi="Liberation Sans"/>
          <w:lang w:val="en-US"/>
        </w:rPr>
        <w:t>coletados</w:t>
      </w:r>
      <w:proofErr w:type="spellEnd"/>
      <w:r w:rsidRPr="005F6441">
        <w:rPr>
          <w:rFonts w:ascii="Liberation Sans" w:hAnsi="Liberation Sans"/>
          <w:lang w:val="en-US"/>
        </w:rPr>
        <w:t xml:space="preserve"> com essa finalidade são eliminados após o período exigido pela legislação, que é de 5 (cinco) anos. Enquanto perdurar esse prazo, o encarregado manterá todos os dados criptografados com chaves assimétricas, armazenados em dois fornecedores de nuvem diferentes, com segurança de nuvem e de implementação, e duplo fator de autenticação, inclusive para fins de recuperação de arquivos de segurança e recibos de transmissão e evidência de cumprimento de obrigação acessória e principal.</w:t>
      </w:r>
    </w:p>
    <w:p w14:paraId="775EB775" w14:textId="77777777" w:rsidR="005F6441" w:rsidRPr="005F6441" w:rsidRDefault="005F6441" w:rsidP="005F6441">
      <w:pPr>
        <w:pStyle w:val="NormalWeb"/>
        <w:rPr>
          <w:rFonts w:ascii="Liberation Sans" w:hAnsi="Liberation Sans"/>
          <w:lang w:val="en-US"/>
        </w:rPr>
      </w:pPr>
      <w:r w:rsidRPr="005F6441">
        <w:rPr>
          <w:rFonts w:ascii="Liberation Sans" w:hAnsi="Liberation Sans"/>
          <w:lang w:val="en-US"/>
        </w:rPr>
        <w:t>As informações de privacidade aos titulares seguem as diretrizes da obrigatoriedade de se manterem arquivadas todas as evidências fiscais, tributárias e trabalhistas de todas as informações enviadas aos sistemas oficiais da autoridade tributária brasileira.</w:t>
      </w:r>
    </w:p>
    <w:p w14:paraId="07B0FE17" w14:textId="77777777" w:rsidR="005F6441" w:rsidRPr="005F6441" w:rsidRDefault="005F6441" w:rsidP="005F6441">
      <w:pPr>
        <w:pStyle w:val="NormalWeb"/>
        <w:rPr>
          <w:rFonts w:ascii="Liberation Sans" w:hAnsi="Liberation Sans"/>
          <w:lang w:val="en-US"/>
        </w:rPr>
      </w:pPr>
      <w:r w:rsidRPr="005F6441">
        <w:rPr>
          <w:rFonts w:ascii="Liberation Sans" w:hAnsi="Liberation Sans"/>
          <w:lang w:val="en-US"/>
        </w:rPr>
        <w:t>A entidade CONTROLADORA poderá, a pedido do TITULAR, transferir a ele a guarda de tais informações, ressalvadas àquelas que o próprio CONTROLADOR, por dever de ofício, deve possuir pelo período constante da legislação.</w:t>
      </w:r>
    </w:p>
    <w:p w14:paraId="61DBA7D7" w14:textId="053B77C2" w:rsidR="005F6441" w:rsidRDefault="005F6441" w:rsidP="005F6441">
      <w:pPr>
        <w:pStyle w:val="NormalWeb"/>
        <w:rPr>
          <w:rFonts w:ascii="Liberation Sans" w:hAnsi="Liberation Sans"/>
          <w:lang w:val="en-US"/>
        </w:rPr>
      </w:pPr>
      <w:r w:rsidRPr="005F6441">
        <w:rPr>
          <w:rFonts w:ascii="Liberation Sans" w:hAnsi="Liberation Sans"/>
          <w:lang w:val="en-US"/>
        </w:rPr>
        <w:t xml:space="preserve">É importante constar que não há, por legislação, a retroatividade do processamento dos dados, em caso de transferência de guarda de informações. Para fins legais, o direito ao esquecimento será garantido para </w:t>
      </w:r>
      <w:proofErr w:type="spellStart"/>
      <w:r w:rsidRPr="005F6441">
        <w:rPr>
          <w:rFonts w:ascii="Liberation Sans" w:hAnsi="Liberation Sans"/>
          <w:lang w:val="en-US"/>
        </w:rPr>
        <w:t>os</w:t>
      </w:r>
      <w:proofErr w:type="spellEnd"/>
      <w:r w:rsidRPr="005F6441">
        <w:rPr>
          <w:rFonts w:ascii="Liberation Sans" w:hAnsi="Liberation Sans"/>
          <w:lang w:val="en-US"/>
        </w:rPr>
        <w:t xml:space="preserve"> dados </w:t>
      </w:r>
      <w:proofErr w:type="spellStart"/>
      <w:r w:rsidRPr="005F6441">
        <w:rPr>
          <w:rFonts w:ascii="Liberation Sans" w:hAnsi="Liberation Sans"/>
          <w:lang w:val="en-US"/>
        </w:rPr>
        <w:t>usados</w:t>
      </w:r>
      <w:proofErr w:type="spellEnd"/>
      <w:r w:rsidRPr="005F6441">
        <w:rPr>
          <w:rFonts w:ascii="Liberation Sans" w:hAnsi="Liberation Sans"/>
          <w:lang w:val="en-US"/>
        </w:rPr>
        <w:t xml:space="preserve"> </w:t>
      </w:r>
      <w:proofErr w:type="spellStart"/>
      <w:r w:rsidRPr="005F6441">
        <w:rPr>
          <w:rFonts w:ascii="Liberation Sans" w:hAnsi="Liberation Sans"/>
          <w:lang w:val="en-US"/>
        </w:rPr>
        <w:t>em</w:t>
      </w:r>
      <w:proofErr w:type="spellEnd"/>
      <w:r w:rsidRPr="005F6441">
        <w:rPr>
          <w:rFonts w:ascii="Liberation Sans" w:hAnsi="Liberation Sans"/>
          <w:lang w:val="en-US"/>
        </w:rPr>
        <w:t xml:space="preserve"> </w:t>
      </w:r>
      <w:proofErr w:type="spellStart"/>
      <w:r w:rsidRPr="005F6441">
        <w:rPr>
          <w:rFonts w:ascii="Liberation Sans" w:hAnsi="Liberation Sans"/>
          <w:lang w:val="en-US"/>
        </w:rPr>
        <w:t>processos</w:t>
      </w:r>
      <w:proofErr w:type="spellEnd"/>
      <w:r w:rsidRPr="005F6441">
        <w:rPr>
          <w:rFonts w:ascii="Liberation Sans" w:hAnsi="Liberation Sans"/>
          <w:lang w:val="en-US"/>
        </w:rPr>
        <w:t xml:space="preserve"> </w:t>
      </w:r>
      <w:proofErr w:type="spellStart"/>
      <w:r w:rsidRPr="005F6441">
        <w:rPr>
          <w:rFonts w:ascii="Liberation Sans" w:hAnsi="Liberation Sans"/>
          <w:lang w:val="en-US"/>
        </w:rPr>
        <w:t>transacionais</w:t>
      </w:r>
      <w:proofErr w:type="spellEnd"/>
      <w:r w:rsidRPr="005F6441">
        <w:rPr>
          <w:rFonts w:ascii="Liberation Sans" w:hAnsi="Liberation Sans"/>
          <w:lang w:val="en-US"/>
        </w:rPr>
        <w:t>.</w:t>
      </w:r>
    </w:p>
    <w:p w14:paraId="6DE9D157" w14:textId="77777777" w:rsidR="00755D92" w:rsidRDefault="00755D92" w:rsidP="005F6441">
      <w:pPr>
        <w:pStyle w:val="NormalWeb"/>
        <w:rPr>
          <w:rFonts w:ascii="Liberation Sans" w:hAnsi="Liberation Sans"/>
          <w:lang w:val="en-US"/>
        </w:rPr>
      </w:pPr>
    </w:p>
    <w:p w14:paraId="29A8AE17" w14:textId="77777777" w:rsidR="00755D92" w:rsidRPr="005F6441" w:rsidRDefault="00755D92" w:rsidP="005F6441">
      <w:pPr>
        <w:pStyle w:val="NormalWeb"/>
        <w:rPr>
          <w:rFonts w:ascii="Liberation Sans" w:eastAsiaTheme="minorHAnsi" w:hAnsi="Liberation Sans"/>
          <w:lang w:val="en-US"/>
        </w:rPr>
      </w:pPr>
    </w:p>
    <w:p w14:paraId="3EA51191" w14:textId="53E22981" w:rsidR="002906A9" w:rsidRDefault="002906A9" w:rsidP="002906A9">
      <w:pPr>
        <w:pStyle w:val="PargrafodaLista"/>
        <w:numPr>
          <w:ilvl w:val="0"/>
          <w:numId w:val="1"/>
        </w:numPr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</w:pPr>
      <w:r w:rsidRPr="002906A9"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  <w:lastRenderedPageBreak/>
        <w:t>IDENTIFICAÇÃO E AVALIAÇÃO DE RISCOS</w:t>
      </w:r>
    </w:p>
    <w:p w14:paraId="61466082" w14:textId="73A06099" w:rsidR="005F6441" w:rsidRDefault="005F6441" w:rsidP="005F6441">
      <w:pPr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5F6441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Identificamos</w:t>
      </w:r>
      <w:proofErr w:type="spellEnd"/>
      <w:r w:rsidRPr="005F6441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5F6441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os</w:t>
      </w:r>
      <w:proofErr w:type="spellEnd"/>
      <w:r w:rsidRPr="005F6441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5F6441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seguintes</w:t>
      </w:r>
      <w:proofErr w:type="spellEnd"/>
      <w:r w:rsidRPr="005F6441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5F6441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riscos</w:t>
      </w:r>
      <w:proofErr w:type="spellEnd"/>
      <w:r w:rsidRPr="005F6441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, classificados de acordo com sua probabilidade (P) e seu impacto (I). O nível de risco se dá pela multiplicação dos dois fatores. As gradações são 5 (</w:t>
      </w:r>
      <w:proofErr w:type="spellStart"/>
      <w:r w:rsidRPr="005F6441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baixo</w:t>
      </w:r>
      <w:proofErr w:type="spellEnd"/>
      <w:r w:rsidRPr="005F6441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), 10 (</w:t>
      </w:r>
      <w:proofErr w:type="spellStart"/>
      <w:r w:rsidRPr="005F6441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médio</w:t>
      </w:r>
      <w:proofErr w:type="spellEnd"/>
      <w:r w:rsidRPr="005F6441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) e 15 (alto).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807"/>
        <w:gridCol w:w="4567"/>
        <w:gridCol w:w="567"/>
        <w:gridCol w:w="482"/>
        <w:gridCol w:w="1927"/>
      </w:tblGrid>
      <w:tr w:rsidR="00866704" w14:paraId="7AA203E7" w14:textId="77777777" w:rsidTr="00866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14:paraId="3ECAD5C6" w14:textId="163D7D85" w:rsidR="005F6441" w:rsidRPr="00866704" w:rsidRDefault="005F6441" w:rsidP="005F6441">
            <w:pPr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>N° do Risco</w:t>
            </w:r>
          </w:p>
        </w:tc>
        <w:tc>
          <w:tcPr>
            <w:tcW w:w="4567" w:type="dxa"/>
          </w:tcPr>
          <w:p w14:paraId="0677D457" w14:textId="4D1FB1B5" w:rsidR="005F6441" w:rsidRPr="00866704" w:rsidRDefault="005F6441" w:rsidP="005F6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</w:pPr>
            <w:proofErr w:type="spellStart"/>
            <w:r w:rsidRPr="00866704"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>Especialização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do Risco</w:t>
            </w:r>
          </w:p>
        </w:tc>
        <w:tc>
          <w:tcPr>
            <w:tcW w:w="567" w:type="dxa"/>
          </w:tcPr>
          <w:p w14:paraId="3E19C50E" w14:textId="53F1411F" w:rsidR="005F6441" w:rsidRPr="00866704" w:rsidRDefault="005F6441" w:rsidP="005F6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>P</w:t>
            </w:r>
          </w:p>
        </w:tc>
        <w:tc>
          <w:tcPr>
            <w:tcW w:w="482" w:type="dxa"/>
          </w:tcPr>
          <w:p w14:paraId="7DA96D71" w14:textId="695C3054" w:rsidR="005F6441" w:rsidRPr="00866704" w:rsidRDefault="005F6441" w:rsidP="005F6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>I</w:t>
            </w:r>
          </w:p>
        </w:tc>
        <w:tc>
          <w:tcPr>
            <w:tcW w:w="1927" w:type="dxa"/>
          </w:tcPr>
          <w:p w14:paraId="67D89391" w14:textId="027FF182" w:rsidR="005F6441" w:rsidRPr="00866704" w:rsidRDefault="005F6441" w:rsidP="005F6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</w:pPr>
            <w:proofErr w:type="spellStart"/>
            <w:r w:rsidRPr="00866704"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>Nível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do Risco</w:t>
            </w:r>
          </w:p>
        </w:tc>
      </w:tr>
      <w:tr w:rsidR="00866704" w14:paraId="03E9982D" w14:textId="77777777" w:rsidTr="0086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  <w:vAlign w:val="center"/>
          </w:tcPr>
          <w:p w14:paraId="347CBA24" w14:textId="7AF6BD1F" w:rsidR="005F6441" w:rsidRPr="00866704" w:rsidRDefault="005F6441" w:rsidP="00866704">
            <w:pPr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R01</w:t>
            </w:r>
          </w:p>
        </w:tc>
        <w:tc>
          <w:tcPr>
            <w:tcW w:w="4567" w:type="dxa"/>
            <w:vAlign w:val="center"/>
          </w:tcPr>
          <w:p w14:paraId="2FFDCF6B" w14:textId="0E3D6BA6" w:rsidR="005F6441" w:rsidRPr="00866704" w:rsidRDefault="005F6441" w:rsidP="0086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Acesso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não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Autorizado</w:t>
            </w:r>
            <w:proofErr w:type="spellEnd"/>
          </w:p>
        </w:tc>
        <w:tc>
          <w:tcPr>
            <w:tcW w:w="567" w:type="dxa"/>
            <w:vAlign w:val="center"/>
          </w:tcPr>
          <w:p w14:paraId="370B1BA1" w14:textId="64DB8B59" w:rsidR="005F6441" w:rsidRPr="00866704" w:rsidRDefault="005F6441" w:rsidP="0086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10</w:t>
            </w:r>
          </w:p>
        </w:tc>
        <w:tc>
          <w:tcPr>
            <w:tcW w:w="482" w:type="dxa"/>
            <w:vAlign w:val="center"/>
          </w:tcPr>
          <w:p w14:paraId="402FCE93" w14:textId="5256F56A" w:rsidR="005F6441" w:rsidRPr="00866704" w:rsidRDefault="005F6441" w:rsidP="0086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15</w:t>
            </w:r>
          </w:p>
        </w:tc>
        <w:tc>
          <w:tcPr>
            <w:tcW w:w="1927" w:type="dxa"/>
            <w:vAlign w:val="center"/>
          </w:tcPr>
          <w:p w14:paraId="0514A423" w14:textId="0C1A2249" w:rsidR="005F6441" w:rsidRPr="00866704" w:rsidRDefault="005F6441" w:rsidP="0086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150</w:t>
            </w:r>
          </w:p>
        </w:tc>
      </w:tr>
      <w:tr w:rsidR="00866704" w14:paraId="7192183F" w14:textId="77777777" w:rsidTr="00866704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  <w:vAlign w:val="center"/>
          </w:tcPr>
          <w:p w14:paraId="337FB86F" w14:textId="743C9A65" w:rsidR="005F6441" w:rsidRPr="00866704" w:rsidRDefault="005F6441" w:rsidP="00866704">
            <w:pPr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R02</w:t>
            </w:r>
          </w:p>
        </w:tc>
        <w:tc>
          <w:tcPr>
            <w:tcW w:w="4567" w:type="dxa"/>
            <w:vAlign w:val="center"/>
          </w:tcPr>
          <w:p w14:paraId="45D35C1B" w14:textId="0612294A" w:rsidR="005F6441" w:rsidRPr="00866704" w:rsidRDefault="005F6441" w:rsidP="0086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Operação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incorrta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dos dados</w:t>
            </w:r>
          </w:p>
        </w:tc>
        <w:tc>
          <w:tcPr>
            <w:tcW w:w="567" w:type="dxa"/>
            <w:vAlign w:val="center"/>
          </w:tcPr>
          <w:p w14:paraId="58815338" w14:textId="01C6AB3E" w:rsidR="005F6441" w:rsidRPr="00866704" w:rsidRDefault="005F6441" w:rsidP="0086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482" w:type="dxa"/>
            <w:vAlign w:val="center"/>
          </w:tcPr>
          <w:p w14:paraId="74627C42" w14:textId="547BAFCF" w:rsidR="005F6441" w:rsidRPr="00866704" w:rsidRDefault="005F6441" w:rsidP="0086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15</w:t>
            </w:r>
          </w:p>
        </w:tc>
        <w:tc>
          <w:tcPr>
            <w:tcW w:w="1927" w:type="dxa"/>
            <w:vAlign w:val="center"/>
          </w:tcPr>
          <w:p w14:paraId="0145E5EB" w14:textId="348FCDFC" w:rsidR="005F6441" w:rsidRPr="00866704" w:rsidRDefault="005F6441" w:rsidP="0086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75</w:t>
            </w:r>
          </w:p>
        </w:tc>
      </w:tr>
      <w:tr w:rsidR="00866704" w14:paraId="465297D9" w14:textId="77777777" w:rsidTr="0086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  <w:vAlign w:val="center"/>
          </w:tcPr>
          <w:p w14:paraId="0CB92BB7" w14:textId="082ED552" w:rsidR="005F6441" w:rsidRPr="00866704" w:rsidRDefault="005F6441" w:rsidP="00866704">
            <w:pPr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R03</w:t>
            </w:r>
          </w:p>
        </w:tc>
        <w:tc>
          <w:tcPr>
            <w:tcW w:w="4567" w:type="dxa"/>
            <w:vAlign w:val="center"/>
          </w:tcPr>
          <w:p w14:paraId="36CED00A" w14:textId="46C6A9D4" w:rsidR="005F6441" w:rsidRPr="00866704" w:rsidRDefault="005F6441" w:rsidP="0086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Desfiguração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de dados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por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falha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de software</w:t>
            </w:r>
          </w:p>
        </w:tc>
        <w:tc>
          <w:tcPr>
            <w:tcW w:w="567" w:type="dxa"/>
            <w:vAlign w:val="center"/>
          </w:tcPr>
          <w:p w14:paraId="370FF131" w14:textId="5ABDC176" w:rsidR="005F6441" w:rsidRPr="00866704" w:rsidRDefault="005F6441" w:rsidP="0086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482" w:type="dxa"/>
            <w:vAlign w:val="center"/>
          </w:tcPr>
          <w:p w14:paraId="79A4AB4E" w14:textId="5524E8B0" w:rsidR="005F6441" w:rsidRPr="00866704" w:rsidRDefault="005F6441" w:rsidP="0086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10</w:t>
            </w:r>
          </w:p>
        </w:tc>
        <w:tc>
          <w:tcPr>
            <w:tcW w:w="1927" w:type="dxa"/>
            <w:vAlign w:val="center"/>
          </w:tcPr>
          <w:p w14:paraId="3D4CCC9E" w14:textId="5AE14C1A" w:rsidR="005F6441" w:rsidRPr="00866704" w:rsidRDefault="005F6441" w:rsidP="0086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50</w:t>
            </w:r>
          </w:p>
        </w:tc>
      </w:tr>
      <w:tr w:rsidR="00866704" w14:paraId="04E571BB" w14:textId="77777777" w:rsidTr="00866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  <w:vAlign w:val="center"/>
          </w:tcPr>
          <w:p w14:paraId="6998407D" w14:textId="46E3EE24" w:rsidR="005F6441" w:rsidRPr="00866704" w:rsidRDefault="005F6441" w:rsidP="00866704">
            <w:pPr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R04</w:t>
            </w:r>
          </w:p>
        </w:tc>
        <w:tc>
          <w:tcPr>
            <w:tcW w:w="4567" w:type="dxa"/>
            <w:vAlign w:val="center"/>
          </w:tcPr>
          <w:p w14:paraId="10EEE164" w14:textId="28A6A6ED" w:rsidR="005F6441" w:rsidRPr="00866704" w:rsidRDefault="005F6441" w:rsidP="0086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Indisponibilidade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do Sistema de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operações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dos dados</w:t>
            </w:r>
          </w:p>
        </w:tc>
        <w:tc>
          <w:tcPr>
            <w:tcW w:w="567" w:type="dxa"/>
            <w:vAlign w:val="center"/>
          </w:tcPr>
          <w:p w14:paraId="374974F9" w14:textId="1C5E89B2" w:rsidR="005F6441" w:rsidRPr="00866704" w:rsidRDefault="005F6441" w:rsidP="0086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482" w:type="dxa"/>
            <w:vAlign w:val="center"/>
          </w:tcPr>
          <w:p w14:paraId="18193E6A" w14:textId="71D542F5" w:rsidR="005F6441" w:rsidRPr="00866704" w:rsidRDefault="005F6441" w:rsidP="0086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1927" w:type="dxa"/>
            <w:vAlign w:val="center"/>
          </w:tcPr>
          <w:p w14:paraId="1B7C26B3" w14:textId="6DEEEA9F" w:rsidR="005F6441" w:rsidRPr="00866704" w:rsidRDefault="005F6441" w:rsidP="0086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25</w:t>
            </w:r>
          </w:p>
        </w:tc>
      </w:tr>
    </w:tbl>
    <w:p w14:paraId="340B72BC" w14:textId="77777777" w:rsidR="00866704" w:rsidRDefault="00866704" w:rsidP="005F6441">
      <w:pPr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</w:pPr>
    </w:p>
    <w:p w14:paraId="6D221A89" w14:textId="77777777" w:rsidR="00866704" w:rsidRPr="005F6441" w:rsidRDefault="00866704" w:rsidP="005F6441">
      <w:pPr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</w:pPr>
    </w:p>
    <w:p w14:paraId="053C2AED" w14:textId="3E5FA2D6" w:rsidR="00866704" w:rsidRDefault="002906A9" w:rsidP="00866704">
      <w:pPr>
        <w:pStyle w:val="PargrafodaLista"/>
        <w:numPr>
          <w:ilvl w:val="0"/>
          <w:numId w:val="1"/>
        </w:numPr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</w:pPr>
      <w:r w:rsidRPr="002906A9"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  <w:t>MEDIDADS PARA TRATAR OS RISCOS</w:t>
      </w:r>
    </w:p>
    <w:p w14:paraId="40647AF5" w14:textId="69CDE23E" w:rsidR="00755D92" w:rsidRPr="00755D92" w:rsidRDefault="00866704" w:rsidP="00866704">
      <w:pPr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Identificamos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os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seguintes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riscos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classificados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acordo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com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sua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probabilidade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(P) e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seu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impacto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(I). O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nível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risco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se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dá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pela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multiplicação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dos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dois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fatores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. As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gradações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são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 xml:space="preserve"> 5 (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baixo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), 10 (</w:t>
      </w:r>
      <w:proofErr w:type="spellStart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médio</w:t>
      </w:r>
      <w:proofErr w:type="spellEnd"/>
      <w:r w:rsidRPr="00866704">
        <w:rPr>
          <w:rFonts w:ascii="Liberation Sans" w:eastAsia="Times New Roman" w:hAnsi="Liberation Sans" w:cs="Times New Roman"/>
          <w:kern w:val="0"/>
          <w:sz w:val="24"/>
          <w:szCs w:val="24"/>
          <w:lang w:val="en-US" w:eastAsia="pt-BR"/>
          <w14:ligatures w14:val="none"/>
        </w:rPr>
        <w:t>) e 15 (alto).</w:t>
      </w:r>
    </w:p>
    <w:tbl>
      <w:tblPr>
        <w:tblStyle w:val="TabeladeGrade4-nfase3"/>
        <w:tblW w:w="9351" w:type="dxa"/>
        <w:tblLook w:val="04A0" w:firstRow="1" w:lastRow="0" w:firstColumn="1" w:lastColumn="0" w:noHBand="0" w:noVBand="1"/>
      </w:tblPr>
      <w:tblGrid>
        <w:gridCol w:w="1581"/>
        <w:gridCol w:w="4651"/>
        <w:gridCol w:w="1701"/>
        <w:gridCol w:w="1418"/>
      </w:tblGrid>
      <w:tr w:rsidR="00866704" w14:paraId="5FDB4803" w14:textId="77777777" w:rsidTr="00866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5D4D6D1E" w14:textId="1DE0273C" w:rsidR="00866704" w:rsidRPr="00866704" w:rsidRDefault="00866704" w:rsidP="00866704">
            <w:pPr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>Risco</w:t>
            </w:r>
          </w:p>
        </w:tc>
        <w:tc>
          <w:tcPr>
            <w:tcW w:w="4651" w:type="dxa"/>
            <w:vAlign w:val="center"/>
          </w:tcPr>
          <w:p w14:paraId="7E5FFB1A" w14:textId="418B90EB" w:rsidR="00866704" w:rsidRPr="00866704" w:rsidRDefault="00866704" w:rsidP="00866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>Medida</w:t>
            </w:r>
            <w:proofErr w:type="spellEnd"/>
          </w:p>
        </w:tc>
        <w:tc>
          <w:tcPr>
            <w:tcW w:w="1701" w:type="dxa"/>
            <w:vAlign w:val="center"/>
          </w:tcPr>
          <w:p w14:paraId="4331012B" w14:textId="32E50339" w:rsidR="00866704" w:rsidRPr="00866704" w:rsidRDefault="00866704" w:rsidP="00866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>Efeito</w:t>
            </w:r>
            <w:proofErr w:type="spellEnd"/>
            <w:r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>Sobre</w:t>
            </w:r>
            <w:proofErr w:type="spellEnd"/>
            <w:r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o </w:t>
            </w:r>
            <w:proofErr w:type="spellStart"/>
            <w:r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>risco</w:t>
            </w:r>
            <w:proofErr w:type="spellEnd"/>
          </w:p>
        </w:tc>
        <w:tc>
          <w:tcPr>
            <w:tcW w:w="1418" w:type="dxa"/>
            <w:vAlign w:val="center"/>
          </w:tcPr>
          <w:p w14:paraId="4A0697AD" w14:textId="33D50B4B" w:rsidR="00866704" w:rsidRPr="00866704" w:rsidRDefault="00866704" w:rsidP="00866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>Medida</w:t>
            </w:r>
            <w:proofErr w:type="spellEnd"/>
            <w:r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Liberation Sans" w:eastAsia="Times New Roman" w:hAnsi="Liberation Sans" w:cs="Times New Roman"/>
                <w:color w:val="0D0D0D" w:themeColor="text1" w:themeTint="F2"/>
                <w:kern w:val="0"/>
                <w:sz w:val="24"/>
                <w:szCs w:val="24"/>
                <w:lang w:val="en-US" w:eastAsia="pt-BR"/>
                <w14:ligatures w14:val="none"/>
              </w:rPr>
              <w:t>aprovada</w:t>
            </w:r>
            <w:proofErr w:type="spellEnd"/>
          </w:p>
        </w:tc>
      </w:tr>
      <w:tr w:rsidR="00866704" w14:paraId="6C8176D3" w14:textId="77777777" w:rsidTr="0086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7A66888F" w14:textId="77777777" w:rsidR="00866704" w:rsidRPr="00866704" w:rsidRDefault="00866704" w:rsidP="003F6E7F">
            <w:pPr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R01</w:t>
            </w:r>
          </w:p>
        </w:tc>
        <w:tc>
          <w:tcPr>
            <w:tcW w:w="4651" w:type="dxa"/>
            <w:vAlign w:val="center"/>
          </w:tcPr>
          <w:p w14:paraId="6404BFF0" w14:textId="25443839" w:rsidR="00866704" w:rsidRDefault="00866704" w:rsidP="003F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1.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controle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do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acesso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lógico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</w:p>
          <w:p w14:paraId="4A91BE40" w14:textId="57E414F4" w:rsidR="00866704" w:rsidRPr="00866704" w:rsidRDefault="00866704" w:rsidP="003F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2.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monitoramento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ativo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de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ações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suspeitas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no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ambiente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de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operação</w:t>
            </w:r>
            <w:proofErr w:type="spellEnd"/>
          </w:p>
        </w:tc>
        <w:tc>
          <w:tcPr>
            <w:tcW w:w="1701" w:type="dxa"/>
            <w:vAlign w:val="center"/>
          </w:tcPr>
          <w:p w14:paraId="543C7118" w14:textId="56FB9860" w:rsidR="00866704" w:rsidRPr="00866704" w:rsidRDefault="00866704" w:rsidP="003F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Reduzir</w:t>
            </w:r>
            <w:proofErr w:type="spellEnd"/>
          </w:p>
        </w:tc>
        <w:tc>
          <w:tcPr>
            <w:tcW w:w="1418" w:type="dxa"/>
            <w:vAlign w:val="center"/>
          </w:tcPr>
          <w:p w14:paraId="2DCB8960" w14:textId="4F201BFC" w:rsidR="00866704" w:rsidRPr="00866704" w:rsidRDefault="00866704" w:rsidP="003F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Sim</w:t>
            </w:r>
          </w:p>
        </w:tc>
      </w:tr>
      <w:tr w:rsidR="00866704" w14:paraId="1688143F" w14:textId="77777777" w:rsidTr="00866704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3DB87BF5" w14:textId="77777777" w:rsidR="00866704" w:rsidRPr="00866704" w:rsidRDefault="00866704" w:rsidP="003F6E7F">
            <w:pPr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R02</w:t>
            </w:r>
          </w:p>
        </w:tc>
        <w:tc>
          <w:tcPr>
            <w:tcW w:w="4651" w:type="dxa"/>
            <w:vAlign w:val="center"/>
          </w:tcPr>
          <w:p w14:paraId="41EED594" w14:textId="77777777" w:rsidR="00866704" w:rsidRDefault="00866704" w:rsidP="003F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1.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treinamento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</w:p>
          <w:p w14:paraId="697830DB" w14:textId="6DD5E63E" w:rsidR="00866704" w:rsidRPr="00866704" w:rsidRDefault="00866704" w:rsidP="003F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2.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redução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de dados para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operação</w:t>
            </w:r>
            <w:proofErr w:type="spellEnd"/>
          </w:p>
        </w:tc>
        <w:tc>
          <w:tcPr>
            <w:tcW w:w="1701" w:type="dxa"/>
            <w:vAlign w:val="center"/>
          </w:tcPr>
          <w:p w14:paraId="42F72D02" w14:textId="56C78B3E" w:rsidR="00866704" w:rsidRPr="00866704" w:rsidRDefault="00866704" w:rsidP="003F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Reduzir</w:t>
            </w:r>
            <w:proofErr w:type="spellEnd"/>
          </w:p>
        </w:tc>
        <w:tc>
          <w:tcPr>
            <w:tcW w:w="1418" w:type="dxa"/>
            <w:vAlign w:val="center"/>
          </w:tcPr>
          <w:p w14:paraId="1F866B56" w14:textId="4406DEEA" w:rsidR="00866704" w:rsidRPr="00866704" w:rsidRDefault="00866704" w:rsidP="003F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Sim</w:t>
            </w:r>
          </w:p>
        </w:tc>
      </w:tr>
      <w:tr w:rsidR="00866704" w14:paraId="6699FF39" w14:textId="77777777" w:rsidTr="0086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7D7D6AAF" w14:textId="77777777" w:rsidR="00866704" w:rsidRPr="00866704" w:rsidRDefault="00866704" w:rsidP="003F6E7F">
            <w:pPr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R03</w:t>
            </w:r>
          </w:p>
        </w:tc>
        <w:tc>
          <w:tcPr>
            <w:tcW w:w="4651" w:type="dxa"/>
            <w:vAlign w:val="center"/>
          </w:tcPr>
          <w:p w14:paraId="4F72BC73" w14:textId="5EAF2641" w:rsidR="00866704" w:rsidRPr="00866704" w:rsidRDefault="00866704" w:rsidP="003F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1.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efetuar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testes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completos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e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documentados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antes de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iniciar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o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uso</w:t>
            </w:r>
            <w:proofErr w:type="spellEnd"/>
          </w:p>
        </w:tc>
        <w:tc>
          <w:tcPr>
            <w:tcW w:w="1701" w:type="dxa"/>
            <w:vAlign w:val="center"/>
          </w:tcPr>
          <w:p w14:paraId="7FB471CC" w14:textId="5C774144" w:rsidR="00866704" w:rsidRPr="00866704" w:rsidRDefault="00866704" w:rsidP="003F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Mitigar</w:t>
            </w:r>
            <w:proofErr w:type="spellEnd"/>
          </w:p>
        </w:tc>
        <w:tc>
          <w:tcPr>
            <w:tcW w:w="1418" w:type="dxa"/>
            <w:vAlign w:val="center"/>
          </w:tcPr>
          <w:p w14:paraId="487EA023" w14:textId="4E92BCC8" w:rsidR="00866704" w:rsidRPr="00866704" w:rsidRDefault="00866704" w:rsidP="003F6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Sim</w:t>
            </w:r>
          </w:p>
        </w:tc>
      </w:tr>
      <w:tr w:rsidR="00866704" w14:paraId="1105AF5D" w14:textId="77777777" w:rsidTr="00866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Align w:val="center"/>
          </w:tcPr>
          <w:p w14:paraId="3CE11E2D" w14:textId="77777777" w:rsidR="00866704" w:rsidRPr="00866704" w:rsidRDefault="00866704" w:rsidP="003F6E7F">
            <w:pPr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R04</w:t>
            </w:r>
          </w:p>
        </w:tc>
        <w:tc>
          <w:tcPr>
            <w:tcW w:w="4651" w:type="dxa"/>
            <w:vAlign w:val="center"/>
          </w:tcPr>
          <w:p w14:paraId="104A0CAE" w14:textId="77777777" w:rsidR="00866704" w:rsidRDefault="00866704" w:rsidP="003F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1.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controle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de failover para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falhas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que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causem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indisponibilidade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</w:p>
          <w:p w14:paraId="234F707A" w14:textId="07A2EC25" w:rsidR="00866704" w:rsidRPr="00866704" w:rsidRDefault="00866704" w:rsidP="003F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2.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monitoramento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de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todos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os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componentes</w:t>
            </w:r>
            <w:proofErr w:type="spellEnd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 xml:space="preserve"> da </w:t>
            </w: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solução</w:t>
            </w:r>
            <w:proofErr w:type="spellEnd"/>
          </w:p>
        </w:tc>
        <w:tc>
          <w:tcPr>
            <w:tcW w:w="1701" w:type="dxa"/>
            <w:vAlign w:val="center"/>
          </w:tcPr>
          <w:p w14:paraId="399AC0C7" w14:textId="638FA68D" w:rsidR="00866704" w:rsidRPr="00866704" w:rsidRDefault="00866704" w:rsidP="003F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proofErr w:type="spellStart"/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Reduzir</w:t>
            </w:r>
            <w:proofErr w:type="spellEnd"/>
          </w:p>
        </w:tc>
        <w:tc>
          <w:tcPr>
            <w:tcW w:w="1418" w:type="dxa"/>
            <w:vAlign w:val="center"/>
          </w:tcPr>
          <w:p w14:paraId="00E25E93" w14:textId="737CECC7" w:rsidR="00866704" w:rsidRPr="00866704" w:rsidRDefault="00866704" w:rsidP="003F6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</w:pPr>
            <w:r w:rsidRPr="00866704">
              <w:rPr>
                <w:rFonts w:ascii="Liberation Sans" w:eastAsia="Times New Roman" w:hAnsi="Liberation Sans" w:cs="Times New Roman"/>
                <w:kern w:val="0"/>
                <w:lang w:val="en-US" w:eastAsia="pt-BR"/>
                <w14:ligatures w14:val="none"/>
              </w:rPr>
              <w:t>Sim</w:t>
            </w:r>
          </w:p>
        </w:tc>
      </w:tr>
    </w:tbl>
    <w:p w14:paraId="4E9A1F4E" w14:textId="77777777" w:rsidR="00755D92" w:rsidRDefault="00755D92" w:rsidP="00755D92">
      <w:pPr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</w:pPr>
    </w:p>
    <w:p w14:paraId="6ACFAE1A" w14:textId="77777777" w:rsidR="00755D92" w:rsidRDefault="00755D92" w:rsidP="00755D92">
      <w:pPr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</w:pPr>
    </w:p>
    <w:p w14:paraId="721D7FE2" w14:textId="77777777" w:rsidR="00755D92" w:rsidRPr="00755D92" w:rsidRDefault="00755D92" w:rsidP="00755D92">
      <w:pPr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</w:pPr>
    </w:p>
    <w:p w14:paraId="2B6390F5" w14:textId="5B7FBD9D" w:rsidR="002906A9" w:rsidRDefault="002906A9" w:rsidP="002906A9">
      <w:pPr>
        <w:pStyle w:val="PargrafodaLista"/>
        <w:numPr>
          <w:ilvl w:val="0"/>
          <w:numId w:val="1"/>
        </w:numPr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</w:pPr>
      <w:r w:rsidRPr="002906A9">
        <w:rPr>
          <w:rFonts w:eastAsiaTheme="majorEastAsia" w:cstheme="minorHAnsi"/>
          <w:b/>
          <w:bCs/>
          <w:color w:val="2D4F8E" w:themeColor="accent1" w:themeShade="B5"/>
          <w:kern w:val="0"/>
          <w:sz w:val="40"/>
          <w:szCs w:val="40"/>
          <w:lang w:val="en-US"/>
          <w14:ligatures w14:val="none"/>
        </w:rPr>
        <w:lastRenderedPageBreak/>
        <w:t>APROVAÇÃO</w:t>
      </w:r>
    </w:p>
    <w:p w14:paraId="5A9E337E" w14:textId="77777777" w:rsidR="00866704" w:rsidRDefault="00866704" w:rsidP="00866704">
      <w:pPr>
        <w:pStyle w:val="Ttulo2"/>
      </w:pPr>
      <w:proofErr w:type="spellStart"/>
      <w:r>
        <w:t>Assinaturas</w:t>
      </w:r>
      <w:proofErr w:type="spellEnd"/>
      <w:r>
        <w:t>:</w:t>
      </w:r>
    </w:p>
    <w:p w14:paraId="022A46AA" w14:textId="77777777" w:rsidR="00866704" w:rsidRDefault="00866704" w:rsidP="00866704">
      <w:pPr>
        <w:pStyle w:val="FirstParagraph"/>
      </w:pPr>
      <w:proofErr w:type="spellStart"/>
      <w:r>
        <w:t>Representante</w:t>
      </w:r>
      <w:proofErr w:type="spellEnd"/>
      <w:r>
        <w:t xml:space="preserve"> do CONTROLADOR</w:t>
      </w:r>
    </w:p>
    <w:p w14:paraId="37826E83" w14:textId="6D15F833" w:rsidR="00866704" w:rsidRPr="00755D92" w:rsidRDefault="00866704" w:rsidP="00755D92">
      <w:pPr>
        <w:pStyle w:val="Corpodetexto"/>
      </w:pPr>
      <w:bookmarkStart w:id="0" w:name="assinaturas"/>
      <w:r>
        <w:t>Encarregado dos dados ou seu representante</w:t>
      </w:r>
      <w:bookmarkEnd w:id="0"/>
    </w:p>
    <w:sectPr w:rsidR="00866704" w:rsidRPr="00755D92" w:rsidSect="002906A9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3D02"/>
    <w:multiLevelType w:val="hybridMultilevel"/>
    <w:tmpl w:val="78A008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376187"/>
    <w:multiLevelType w:val="multilevel"/>
    <w:tmpl w:val="562A2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D26F1E"/>
    <w:multiLevelType w:val="multilevel"/>
    <w:tmpl w:val="DBFABD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2E3266"/>
    <w:multiLevelType w:val="hybridMultilevel"/>
    <w:tmpl w:val="D9C862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F052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6C059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3A2B6B"/>
    <w:multiLevelType w:val="multilevel"/>
    <w:tmpl w:val="6B1ED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B857ABF"/>
    <w:multiLevelType w:val="hybridMultilevel"/>
    <w:tmpl w:val="841A78D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73314"/>
    <w:multiLevelType w:val="multilevel"/>
    <w:tmpl w:val="DBFABD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624774857">
    <w:abstractNumId w:val="1"/>
  </w:num>
  <w:num w:numId="2" w16cid:durableId="1257328643">
    <w:abstractNumId w:val="5"/>
  </w:num>
  <w:num w:numId="3" w16cid:durableId="922956215">
    <w:abstractNumId w:val="3"/>
  </w:num>
  <w:num w:numId="4" w16cid:durableId="567496015">
    <w:abstractNumId w:val="0"/>
  </w:num>
  <w:num w:numId="5" w16cid:durableId="1085758604">
    <w:abstractNumId w:val="7"/>
  </w:num>
  <w:num w:numId="6" w16cid:durableId="1844586386">
    <w:abstractNumId w:val="2"/>
  </w:num>
  <w:num w:numId="7" w16cid:durableId="1875998146">
    <w:abstractNumId w:val="4"/>
  </w:num>
  <w:num w:numId="8" w16cid:durableId="389422945">
    <w:abstractNumId w:val="8"/>
  </w:num>
  <w:num w:numId="9" w16cid:durableId="172576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A9"/>
    <w:rsid w:val="0002311E"/>
    <w:rsid w:val="002906A9"/>
    <w:rsid w:val="005F6441"/>
    <w:rsid w:val="00755D92"/>
    <w:rsid w:val="00866704"/>
    <w:rsid w:val="00930A48"/>
    <w:rsid w:val="00A75AAF"/>
    <w:rsid w:val="00AF4147"/>
    <w:rsid w:val="00D8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84CD"/>
  <w15:chartTrackingRefBased/>
  <w15:docId w15:val="{F6F184ED-BDCC-4EA8-AE80-5F7D86C0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Corpodetexto"/>
    <w:link w:val="Ttulo2Char"/>
    <w:uiPriority w:val="9"/>
    <w:unhideWhenUsed/>
    <w:qFormat/>
    <w:rsid w:val="00866704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link w:val="TtuloChar"/>
    <w:qFormat/>
    <w:rsid w:val="002906A9"/>
    <w:pPr>
      <w:keepNext/>
      <w:keepLines/>
      <w:suppressAutoHyphen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84"/>
      <w:szCs w:val="36"/>
      <w:lang w:val="en-US"/>
      <w14:ligatures w14:val="none"/>
    </w:rPr>
  </w:style>
  <w:style w:type="character" w:customStyle="1" w:styleId="TtuloChar">
    <w:name w:val="Título Char"/>
    <w:basedOn w:val="Fontepargpadro"/>
    <w:link w:val="Ttulo"/>
    <w:rsid w:val="002906A9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84"/>
      <w:szCs w:val="36"/>
      <w:lang w:val="en-US"/>
      <w14:ligatures w14:val="none"/>
    </w:rPr>
  </w:style>
  <w:style w:type="paragraph" w:styleId="Corpodetexto">
    <w:name w:val="Body Text"/>
    <w:basedOn w:val="Normal"/>
    <w:link w:val="CorpodetextoChar"/>
    <w:uiPriority w:val="99"/>
    <w:unhideWhenUsed/>
    <w:rsid w:val="002906A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2906A9"/>
  </w:style>
  <w:style w:type="paragraph" w:customStyle="1" w:styleId="FirstParagraph">
    <w:name w:val="First Paragraph"/>
    <w:basedOn w:val="Corpodetexto"/>
    <w:next w:val="Corpodetexto"/>
    <w:qFormat/>
    <w:rsid w:val="002906A9"/>
    <w:pPr>
      <w:suppressAutoHyphens/>
      <w:spacing w:before="180" w:after="180" w:line="240" w:lineRule="auto"/>
    </w:pPr>
    <w:rPr>
      <w:rFonts w:ascii="Liberation Sans" w:hAnsi="Liberation Sans"/>
      <w:kern w:val="0"/>
      <w:sz w:val="24"/>
      <w:szCs w:val="24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2906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6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5F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5F64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66704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0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1065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</dc:creator>
  <cp:keywords/>
  <dc:description/>
  <cp:lastModifiedBy>João Pedro Almeida</cp:lastModifiedBy>
  <cp:revision>3</cp:revision>
  <dcterms:created xsi:type="dcterms:W3CDTF">2024-06-28T01:16:00Z</dcterms:created>
  <dcterms:modified xsi:type="dcterms:W3CDTF">2024-06-30T23:39:00Z</dcterms:modified>
</cp:coreProperties>
</file>