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C72" w:rsidRDefault="00C520CD">
      <w:pPr>
        <w:pStyle w:val="Puesto"/>
        <w:spacing w:line="369" w:lineRule="auto"/>
      </w:pPr>
      <w:r>
        <w:t>Informe d</w:t>
      </w:r>
      <w:r w:rsidR="00513D43">
        <w:t>e Progreso del Proyecto Video  R</w:t>
      </w:r>
      <w:bookmarkStart w:id="0" w:name="_GoBack"/>
      <w:bookmarkEnd w:id="0"/>
      <w:r>
        <w:t xml:space="preserve">ecording </w:t>
      </w:r>
    </w:p>
    <w:p w:rsidR="009F7C72" w:rsidRDefault="00C520CD">
      <w:pPr>
        <w:pStyle w:val="Puesto"/>
        <w:spacing w:line="369" w:lineRule="auto"/>
      </w:pPr>
      <w:r>
        <w:t>Segundo Corte</w:t>
      </w:r>
    </w:p>
    <w:p w:rsidR="009F7C72" w:rsidRDefault="009F7C72">
      <w:pPr>
        <w:pStyle w:val="Textoindependiente"/>
        <w:rPr>
          <w:b/>
        </w:rPr>
      </w:pPr>
    </w:p>
    <w:p w:rsidR="009F7C72" w:rsidRDefault="009F7C72">
      <w:pPr>
        <w:pStyle w:val="Textoindependiente"/>
        <w:spacing w:before="67"/>
        <w:rPr>
          <w:b/>
        </w:rPr>
      </w:pPr>
    </w:p>
    <w:p w:rsidR="009F7C72" w:rsidRDefault="00C520CD">
      <w:pPr>
        <w:ind w:left="103"/>
        <w:rPr>
          <w:b/>
          <w:sz w:val="24"/>
        </w:rPr>
      </w:pPr>
      <w:r>
        <w:rPr>
          <w:b/>
          <w:sz w:val="24"/>
          <w:szCs w:val="24"/>
        </w:rPr>
        <w:t>Integrantes:</w:t>
      </w:r>
    </w:p>
    <w:p w:rsidR="009F7C72" w:rsidRDefault="009F7C72">
      <w:pPr>
        <w:pStyle w:val="Textoindependiente"/>
        <w:spacing w:before="15"/>
        <w:rPr>
          <w:b/>
        </w:rPr>
      </w:pPr>
    </w:p>
    <w:p w:rsidR="009F7C72" w:rsidRDefault="00C520CD">
      <w:pPr>
        <w:pStyle w:val="Prrafodelista"/>
        <w:numPr>
          <w:ilvl w:val="0"/>
          <w:numId w:val="3"/>
        </w:numPr>
        <w:tabs>
          <w:tab w:val="left" w:pos="249"/>
        </w:tabs>
        <w:ind w:left="249" w:hanging="146"/>
        <w:rPr>
          <w:sz w:val="24"/>
        </w:rPr>
      </w:pPr>
      <w:r>
        <w:rPr>
          <w:sz w:val="24"/>
          <w:szCs w:val="24"/>
        </w:rPr>
        <w:t>Mayerli Paola Bruno Aguirre</w:t>
      </w:r>
    </w:p>
    <w:p w:rsidR="009F7C72" w:rsidRDefault="009F7C72">
      <w:pPr>
        <w:pStyle w:val="Textoindependiente"/>
        <w:spacing w:before="15"/>
      </w:pPr>
    </w:p>
    <w:p w:rsidR="009F7C72" w:rsidRDefault="00C520CD">
      <w:pPr>
        <w:pStyle w:val="Prrafodelista"/>
        <w:numPr>
          <w:ilvl w:val="0"/>
          <w:numId w:val="3"/>
        </w:numPr>
        <w:tabs>
          <w:tab w:val="left" w:pos="249"/>
        </w:tabs>
        <w:ind w:left="249" w:hanging="146"/>
        <w:rPr>
          <w:sz w:val="24"/>
        </w:rPr>
      </w:pPr>
      <w:r>
        <w:rPr>
          <w:sz w:val="24"/>
          <w:szCs w:val="24"/>
        </w:rPr>
        <w:t>Arturo Flores Causil</w:t>
      </w:r>
    </w:p>
    <w:p w:rsidR="009F7C72" w:rsidRDefault="009F7C72">
      <w:pPr>
        <w:pStyle w:val="Textoindependiente"/>
        <w:spacing w:before="15"/>
      </w:pPr>
    </w:p>
    <w:p w:rsidR="009F7C72" w:rsidRDefault="00C520CD">
      <w:pPr>
        <w:pStyle w:val="Prrafodelista"/>
        <w:numPr>
          <w:ilvl w:val="0"/>
          <w:numId w:val="3"/>
        </w:numPr>
        <w:tabs>
          <w:tab w:val="left" w:pos="249"/>
        </w:tabs>
        <w:ind w:left="249" w:hanging="146"/>
        <w:rPr>
          <w:sz w:val="24"/>
        </w:rPr>
      </w:pPr>
      <w:r>
        <w:rPr>
          <w:sz w:val="24"/>
          <w:szCs w:val="24"/>
        </w:rPr>
        <w:t>César Luis Briceño Ojeda</w:t>
      </w:r>
    </w:p>
    <w:p w:rsidR="009F7C72" w:rsidRDefault="009F7C72">
      <w:pPr>
        <w:pStyle w:val="Textoindependiente"/>
        <w:spacing w:before="15"/>
      </w:pPr>
    </w:p>
    <w:p w:rsidR="009F7C72" w:rsidRDefault="00C520CD">
      <w:pPr>
        <w:pStyle w:val="Prrafodelista"/>
        <w:numPr>
          <w:ilvl w:val="0"/>
          <w:numId w:val="3"/>
        </w:numPr>
        <w:tabs>
          <w:tab w:val="left" w:pos="249"/>
        </w:tabs>
        <w:ind w:left="249" w:hanging="146"/>
        <w:rPr>
          <w:sz w:val="24"/>
        </w:rPr>
      </w:pPr>
      <w:r>
        <w:rPr>
          <w:sz w:val="24"/>
          <w:szCs w:val="24"/>
        </w:rPr>
        <w:t>José Álvarez Ortega</w:t>
      </w:r>
    </w:p>
    <w:p w:rsidR="009F7C72" w:rsidRDefault="009F7C72">
      <w:pPr>
        <w:pStyle w:val="Textoindependiente"/>
        <w:spacing w:before="15"/>
      </w:pPr>
    </w:p>
    <w:p w:rsidR="009F7C72" w:rsidRDefault="00C520CD">
      <w:pPr>
        <w:pStyle w:val="Prrafodelista"/>
        <w:numPr>
          <w:ilvl w:val="0"/>
          <w:numId w:val="3"/>
        </w:numPr>
        <w:tabs>
          <w:tab w:val="left" w:pos="249"/>
        </w:tabs>
        <w:ind w:left="249" w:hanging="146"/>
        <w:rPr>
          <w:sz w:val="24"/>
        </w:rPr>
      </w:pPr>
      <w:r>
        <w:rPr>
          <w:sz w:val="24"/>
          <w:szCs w:val="24"/>
        </w:rPr>
        <w:t>Yerson David Moreno Zapata</w:t>
      </w:r>
    </w:p>
    <w:p w:rsidR="009F7C72" w:rsidRDefault="009F7C72">
      <w:pPr>
        <w:pStyle w:val="Textoindependiente"/>
      </w:pPr>
    </w:p>
    <w:p w:rsidR="009F7C72" w:rsidRDefault="009F7C72">
      <w:pPr>
        <w:pStyle w:val="Textoindependiente"/>
      </w:pPr>
    </w:p>
    <w:p w:rsidR="009F7C72" w:rsidRDefault="009F7C72">
      <w:pPr>
        <w:pStyle w:val="Textoindependiente"/>
        <w:spacing w:before="30"/>
      </w:pPr>
    </w:p>
    <w:p w:rsidR="009F7C72" w:rsidRDefault="00C520CD">
      <w:pPr>
        <w:pStyle w:val="Textoindependiente"/>
        <w:ind w:left="103"/>
      </w:pPr>
      <w:r>
        <w:t>Fecha de entrega: 22 de mayo de 2025</w:t>
      </w:r>
    </w:p>
    <w:p w:rsidR="009F7C72" w:rsidRDefault="009F7C72">
      <w:pPr>
        <w:sectPr w:rsidR="009F7C72">
          <w:type w:val="continuous"/>
          <w:pgSz w:w="11910" w:h="16840"/>
          <w:pgMar w:top="1120" w:right="520" w:bottom="280" w:left="520" w:header="0" w:footer="0" w:gutter="0"/>
          <w:cols w:space="720"/>
        </w:sectPr>
      </w:pPr>
    </w:p>
    <w:p w:rsidR="009F7C72" w:rsidRDefault="00C520CD">
      <w:pPr>
        <w:pStyle w:val="Ttulo1"/>
        <w:spacing w:before="61"/>
        <w:ind w:left="103"/>
      </w:pPr>
      <w:r>
        <w:lastRenderedPageBreak/>
        <w:t>Tabla de Contenido</w:t>
      </w:r>
    </w:p>
    <w:p w:rsidR="009F7C72" w:rsidRDefault="00C520CD">
      <w:pPr>
        <w:pStyle w:val="Prrafodelista"/>
        <w:numPr>
          <w:ilvl w:val="0"/>
          <w:numId w:val="2"/>
        </w:numPr>
        <w:tabs>
          <w:tab w:val="left" w:pos="369"/>
        </w:tabs>
        <w:spacing w:before="270"/>
        <w:ind w:left="369" w:hanging="266"/>
        <w:rPr>
          <w:sz w:val="24"/>
        </w:rPr>
      </w:pPr>
      <w:r>
        <w:rPr>
          <w:sz w:val="24"/>
          <w:szCs w:val="24"/>
        </w:rPr>
        <w:t>Resumen Ejecutivo</w:t>
      </w:r>
    </w:p>
    <w:p w:rsidR="009F7C72" w:rsidRDefault="009F7C72">
      <w:pPr>
        <w:pStyle w:val="Textoindependiente"/>
        <w:spacing w:before="15"/>
      </w:pPr>
    </w:p>
    <w:p w:rsidR="009F7C72" w:rsidRDefault="00C520CD">
      <w:pPr>
        <w:pStyle w:val="Prrafodelista"/>
        <w:numPr>
          <w:ilvl w:val="0"/>
          <w:numId w:val="2"/>
        </w:numPr>
        <w:tabs>
          <w:tab w:val="left" w:pos="369"/>
        </w:tabs>
        <w:ind w:left="369" w:hanging="266"/>
        <w:rPr>
          <w:sz w:val="24"/>
        </w:rPr>
      </w:pPr>
      <w:r>
        <w:rPr>
          <w:sz w:val="24"/>
          <w:szCs w:val="24"/>
        </w:rPr>
        <w:t>Estado Actual del Proyecto</w:t>
      </w:r>
    </w:p>
    <w:p w:rsidR="009F7C72" w:rsidRDefault="009F7C72">
      <w:pPr>
        <w:pStyle w:val="Textoindependiente"/>
        <w:spacing w:before="15"/>
      </w:pPr>
    </w:p>
    <w:p w:rsidR="009F7C72" w:rsidRDefault="00C520CD">
      <w:pPr>
        <w:pStyle w:val="Prrafodelista"/>
        <w:numPr>
          <w:ilvl w:val="0"/>
          <w:numId w:val="2"/>
        </w:numPr>
        <w:tabs>
          <w:tab w:val="left" w:pos="369"/>
        </w:tabs>
        <w:ind w:left="369" w:hanging="266"/>
        <w:rPr>
          <w:sz w:val="24"/>
        </w:rPr>
      </w:pPr>
      <w:r>
        <w:rPr>
          <w:sz w:val="24"/>
          <w:szCs w:val="24"/>
        </w:rPr>
        <w:t>Progreso por Sprints</w:t>
      </w:r>
    </w:p>
    <w:p w:rsidR="009F7C72" w:rsidRDefault="009F7C72">
      <w:pPr>
        <w:pStyle w:val="Textoindependiente"/>
        <w:spacing w:before="15"/>
      </w:pPr>
    </w:p>
    <w:p w:rsidR="009F7C72" w:rsidRDefault="00C520CD">
      <w:pPr>
        <w:pStyle w:val="Prrafodelista"/>
        <w:numPr>
          <w:ilvl w:val="1"/>
          <w:numId w:val="2"/>
        </w:numPr>
        <w:tabs>
          <w:tab w:val="left" w:pos="770"/>
        </w:tabs>
        <w:ind w:hanging="400"/>
        <w:rPr>
          <w:sz w:val="24"/>
        </w:rPr>
      </w:pPr>
      <w:r>
        <w:rPr>
          <w:sz w:val="24"/>
          <w:szCs w:val="24"/>
        </w:rPr>
        <w:t>Sprint 1: Definición Metodológica y Rediseño de Interfaces</w:t>
      </w:r>
    </w:p>
    <w:p w:rsidR="009F7C72" w:rsidRDefault="009F7C72">
      <w:pPr>
        <w:pStyle w:val="Textoindependiente"/>
        <w:spacing w:before="15"/>
      </w:pPr>
    </w:p>
    <w:p w:rsidR="009F7C72" w:rsidRDefault="00C520CD">
      <w:pPr>
        <w:pStyle w:val="Prrafodelista"/>
        <w:numPr>
          <w:ilvl w:val="1"/>
          <w:numId w:val="2"/>
        </w:numPr>
        <w:tabs>
          <w:tab w:val="left" w:pos="770"/>
        </w:tabs>
        <w:ind w:hanging="400"/>
        <w:rPr>
          <w:sz w:val="24"/>
        </w:rPr>
      </w:pPr>
      <w:r>
        <w:rPr>
          <w:sz w:val="24"/>
          <w:szCs w:val="24"/>
        </w:rPr>
        <w:t>Sprint 2: Restauración y Optimización del Componente de Grabación</w:t>
      </w:r>
    </w:p>
    <w:p w:rsidR="009F7C72" w:rsidRDefault="009F7C72">
      <w:pPr>
        <w:pStyle w:val="Textoindependiente"/>
        <w:spacing w:before="15"/>
      </w:pPr>
    </w:p>
    <w:p w:rsidR="009F7C72" w:rsidRDefault="00C520CD">
      <w:pPr>
        <w:pStyle w:val="Prrafodelista"/>
        <w:numPr>
          <w:ilvl w:val="0"/>
          <w:numId w:val="2"/>
        </w:numPr>
        <w:tabs>
          <w:tab w:val="left" w:pos="369"/>
        </w:tabs>
        <w:ind w:left="369" w:hanging="266"/>
        <w:rPr>
          <w:sz w:val="24"/>
        </w:rPr>
      </w:pPr>
      <w:r>
        <w:rPr>
          <w:sz w:val="24"/>
          <w:szCs w:val="24"/>
        </w:rPr>
        <w:t>Análisis de Desempeño y Gestión del Equipo</w:t>
      </w:r>
    </w:p>
    <w:p w:rsidR="009F7C72" w:rsidRDefault="009F7C72">
      <w:pPr>
        <w:pStyle w:val="Textoindependiente"/>
        <w:spacing w:before="15"/>
      </w:pPr>
    </w:p>
    <w:p w:rsidR="009F7C72" w:rsidRDefault="00C520CD">
      <w:pPr>
        <w:pStyle w:val="Prrafodelista"/>
        <w:numPr>
          <w:ilvl w:val="0"/>
          <w:numId w:val="2"/>
        </w:numPr>
        <w:tabs>
          <w:tab w:val="left" w:pos="369"/>
        </w:tabs>
        <w:ind w:left="369" w:hanging="266"/>
        <w:rPr>
          <w:sz w:val="24"/>
        </w:rPr>
      </w:pPr>
      <w:r>
        <w:rPr>
          <w:sz w:val="24"/>
          <w:szCs w:val="24"/>
        </w:rPr>
        <w:t>Impedimentos Destacados y Soluciones</w:t>
      </w:r>
    </w:p>
    <w:p w:rsidR="009F7C72" w:rsidRDefault="009F7C72">
      <w:pPr>
        <w:pStyle w:val="Textoindependiente"/>
        <w:spacing w:before="15"/>
      </w:pPr>
    </w:p>
    <w:p w:rsidR="009F7C72" w:rsidRDefault="00C520CD">
      <w:pPr>
        <w:pStyle w:val="Prrafodelista"/>
        <w:numPr>
          <w:ilvl w:val="0"/>
          <w:numId w:val="2"/>
        </w:numPr>
        <w:tabs>
          <w:tab w:val="left" w:pos="369"/>
        </w:tabs>
        <w:ind w:left="369" w:hanging="266"/>
        <w:rPr>
          <w:sz w:val="24"/>
        </w:rPr>
      </w:pPr>
      <w:r>
        <w:rPr>
          <w:sz w:val="24"/>
          <w:szCs w:val="24"/>
        </w:rPr>
        <w:t>Próximos Pasos y Recomendaciones</w:t>
      </w:r>
    </w:p>
    <w:p w:rsidR="009F7C72" w:rsidRDefault="009F7C72">
      <w:pPr>
        <w:pStyle w:val="Textoindependiente"/>
        <w:spacing w:before="15"/>
      </w:pPr>
    </w:p>
    <w:p w:rsidR="009F7C72" w:rsidRDefault="00C520CD">
      <w:pPr>
        <w:pStyle w:val="Prrafodelista"/>
        <w:numPr>
          <w:ilvl w:val="0"/>
          <w:numId w:val="2"/>
        </w:numPr>
        <w:tabs>
          <w:tab w:val="left" w:pos="369"/>
        </w:tabs>
        <w:ind w:left="369" w:hanging="266"/>
        <w:rPr>
          <w:sz w:val="24"/>
        </w:rPr>
      </w:pPr>
      <w:r>
        <w:rPr>
          <w:sz w:val="24"/>
          <w:szCs w:val="24"/>
        </w:rPr>
        <w:t>Conclusión</w:t>
      </w:r>
    </w:p>
    <w:p w:rsidR="009F7C72" w:rsidRDefault="009F7C72">
      <w:pPr>
        <w:rPr>
          <w:sz w:val="24"/>
        </w:rPr>
        <w:sectPr w:rsidR="009F7C72">
          <w:pgSz w:w="11910" w:h="16840"/>
          <w:pgMar w:top="1160" w:right="520" w:bottom="280" w:left="520" w:header="0" w:footer="0" w:gutter="0"/>
          <w:cols w:space="720"/>
        </w:sectPr>
      </w:pPr>
    </w:p>
    <w:p w:rsidR="009F7C72" w:rsidRDefault="009F7C72">
      <w:pPr>
        <w:pStyle w:val="Textoindependiente"/>
      </w:pPr>
    </w:p>
    <w:p w:rsidR="009F7C72" w:rsidRDefault="009F7C72">
      <w:pPr>
        <w:pStyle w:val="Textoindependiente"/>
        <w:spacing w:before="2"/>
      </w:pPr>
    </w:p>
    <w:p w:rsidR="009F7C72" w:rsidRDefault="00C520CD">
      <w:pPr>
        <w:pStyle w:val="Textoindependiente"/>
        <w:spacing w:line="491" w:lineRule="auto"/>
        <w:ind w:left="103" w:right="100"/>
        <w:jc w:val="both"/>
      </w:pPr>
      <w:r>
        <w:t>El presente informe detalla el progreso alcanzado en el desarrollo del sistema de grabación de video web, gestionado bajo la metodología SCRUM. El equipo ha logrado cumplir los objetivos de cada sprint, superando retos técnicos y organizativos, y avanzando</w:t>
      </w:r>
      <w:r>
        <w:t xml:space="preserve"> hacia la consolidación de un sistema funcional, robusto y compatible con los navegadores modernos.</w:t>
      </w:r>
    </w:p>
    <w:p w:rsidR="009F7C72" w:rsidRDefault="009F7C72">
      <w:pPr>
        <w:spacing w:line="491" w:lineRule="auto"/>
        <w:jc w:val="both"/>
        <w:sectPr w:rsidR="009F7C72">
          <w:headerReference w:type="default" r:id="rId7"/>
          <w:pgSz w:w="11910" w:h="16840"/>
          <w:pgMar w:top="1560" w:right="520" w:bottom="280" w:left="520" w:header="1248" w:footer="0" w:gutter="0"/>
          <w:cols w:space="720"/>
        </w:sectPr>
      </w:pPr>
    </w:p>
    <w:p w:rsidR="009F7C72" w:rsidRDefault="009F7C72">
      <w:pPr>
        <w:pStyle w:val="Textoindependiente"/>
      </w:pPr>
    </w:p>
    <w:p w:rsidR="009F7C72" w:rsidRDefault="009F7C72">
      <w:pPr>
        <w:pStyle w:val="Textoindependiente"/>
        <w:spacing w:before="2"/>
      </w:pPr>
    </w:p>
    <w:p w:rsidR="009F7C72" w:rsidRDefault="00C520CD">
      <w:pPr>
        <w:pStyle w:val="Prrafodelista"/>
        <w:numPr>
          <w:ilvl w:val="0"/>
          <w:numId w:val="1"/>
        </w:numPr>
        <w:tabs>
          <w:tab w:val="left" w:pos="282"/>
        </w:tabs>
        <w:spacing w:line="491" w:lineRule="auto"/>
        <w:ind w:right="100" w:firstLine="0"/>
        <w:jc w:val="both"/>
        <w:rPr>
          <w:sz w:val="24"/>
        </w:rPr>
      </w:pPr>
      <w:r>
        <w:rPr>
          <w:sz w:val="24"/>
          <w:szCs w:val="24"/>
        </w:rPr>
        <w:t>El componente principal (`listComponent.vue`) fue restaurado y optimizado, permitiendo grabar, detener, visualizar y descargar videos directamente desde el navegador, sin necesidad de librerías externas.</w:t>
      </w:r>
    </w:p>
    <w:p w:rsidR="009F7C72" w:rsidRDefault="009F7C72">
      <w:pPr>
        <w:pStyle w:val="Textoindependiente"/>
      </w:pPr>
    </w:p>
    <w:p w:rsidR="009F7C72" w:rsidRDefault="009F7C72">
      <w:pPr>
        <w:pStyle w:val="Textoindependiente"/>
        <w:spacing w:before="18"/>
      </w:pPr>
    </w:p>
    <w:p w:rsidR="009F7C72" w:rsidRDefault="00C520CD">
      <w:pPr>
        <w:pStyle w:val="Prrafodelista"/>
        <w:numPr>
          <w:ilvl w:val="0"/>
          <w:numId w:val="1"/>
        </w:numPr>
        <w:tabs>
          <w:tab w:val="left" w:pos="249"/>
        </w:tabs>
        <w:ind w:left="249" w:hanging="146"/>
        <w:jc w:val="both"/>
        <w:rPr>
          <w:sz w:val="24"/>
        </w:rPr>
      </w:pPr>
      <w:r>
        <w:rPr>
          <w:sz w:val="24"/>
          <w:szCs w:val="24"/>
        </w:rPr>
        <w:t>Se emplea la API nativa MediaRecorder, lo que gara</w:t>
      </w:r>
      <w:r>
        <w:rPr>
          <w:sz w:val="24"/>
          <w:szCs w:val="24"/>
        </w:rPr>
        <w:t>ntiza compatibilidad y eficiencia.</w:t>
      </w:r>
    </w:p>
    <w:p w:rsidR="009F7C72" w:rsidRDefault="009F7C72">
      <w:pPr>
        <w:pStyle w:val="Textoindependiente"/>
      </w:pPr>
    </w:p>
    <w:p w:rsidR="009F7C72" w:rsidRDefault="009F7C72">
      <w:pPr>
        <w:pStyle w:val="Textoindependiente"/>
      </w:pPr>
    </w:p>
    <w:p w:rsidR="009F7C72" w:rsidRDefault="009F7C72">
      <w:pPr>
        <w:pStyle w:val="Textoindependiente"/>
        <w:spacing w:before="30"/>
      </w:pPr>
    </w:p>
    <w:p w:rsidR="009F7C72" w:rsidRDefault="00C520CD">
      <w:pPr>
        <w:pStyle w:val="Prrafodelista"/>
        <w:numPr>
          <w:ilvl w:val="0"/>
          <w:numId w:val="1"/>
        </w:numPr>
        <w:tabs>
          <w:tab w:val="left" w:pos="281"/>
        </w:tabs>
        <w:spacing w:line="491" w:lineRule="auto"/>
        <w:ind w:right="100" w:firstLine="0"/>
        <w:jc w:val="both"/>
        <w:rPr>
          <w:sz w:val="24"/>
        </w:rPr>
      </w:pPr>
      <w:r>
        <w:rPr>
          <w:sz w:val="24"/>
          <w:szCs w:val="24"/>
        </w:rPr>
        <w:t>El equipo se encuentra en fase de pruebas funcionales y planea la integración con la base de datos para el almacenamiento de grabaciones.</w:t>
      </w:r>
    </w:p>
    <w:p w:rsidR="009F7C72" w:rsidRDefault="009F7C72">
      <w:pPr>
        <w:spacing w:line="491" w:lineRule="auto"/>
        <w:jc w:val="both"/>
        <w:rPr>
          <w:sz w:val="24"/>
        </w:rPr>
        <w:sectPr w:rsidR="009F7C72">
          <w:headerReference w:type="default" r:id="rId8"/>
          <w:pgSz w:w="11910" w:h="16840"/>
          <w:pgMar w:top="1560" w:right="520" w:bottom="280" w:left="520" w:header="1248" w:footer="0" w:gutter="0"/>
          <w:cols w:space="720"/>
        </w:sectPr>
      </w:pPr>
    </w:p>
    <w:p w:rsidR="009F7C72" w:rsidRDefault="009F7C72">
      <w:pPr>
        <w:pStyle w:val="Textoindependiente"/>
      </w:pPr>
    </w:p>
    <w:p w:rsidR="009F7C72" w:rsidRDefault="009F7C72">
      <w:pPr>
        <w:pStyle w:val="Textoindependiente"/>
        <w:spacing w:before="2"/>
      </w:pPr>
    </w:p>
    <w:p w:rsidR="009F7C72" w:rsidRDefault="00C520CD">
      <w:pPr>
        <w:pStyle w:val="Textoindependiente"/>
        <w:ind w:left="103"/>
      </w:pPr>
      <w:r>
        <w:t>**Fecha:** martes 25 de febrero</w:t>
      </w:r>
    </w:p>
    <w:p w:rsidR="009F7C72" w:rsidRDefault="009F7C72">
      <w:pPr>
        <w:pStyle w:val="Textoindependiente"/>
        <w:spacing w:before="15"/>
      </w:pPr>
    </w:p>
    <w:p w:rsidR="009F7C72" w:rsidRDefault="00C520CD">
      <w:pPr>
        <w:pStyle w:val="Textoindependiente"/>
        <w:ind w:left="103"/>
      </w:pPr>
      <w:r>
        <w:t>**Hora:** 09:00 AM - 10:00 AM</w:t>
      </w:r>
    </w:p>
    <w:p w:rsidR="009F7C72" w:rsidRDefault="009F7C72">
      <w:pPr>
        <w:pStyle w:val="Textoindependiente"/>
        <w:spacing w:before="14"/>
      </w:pPr>
    </w:p>
    <w:p w:rsidR="009F7C72" w:rsidRDefault="00C520CD">
      <w:pPr>
        <w:pStyle w:val="Textoindependiente"/>
        <w:spacing w:before="1" w:line="491" w:lineRule="auto"/>
        <w:ind w:left="103"/>
      </w:pPr>
      <w:r>
        <w:t>**Estado del Proyecto:** El proyecto completó su segunda fase, quedando listo para iniciar la implementación de las interfaces gráficas.</w:t>
      </w:r>
    </w:p>
    <w:p w:rsidR="009F7C72" w:rsidRDefault="00C520CD">
      <w:pPr>
        <w:pStyle w:val="Textoindependiente"/>
        <w:spacing w:before="2"/>
        <w:ind w:left="103"/>
      </w:pPr>
      <w:r>
        <w:t>**Tareas y Responsabilidades:**</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Definir roles dentro del equipo.</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Rediseñar las interfa</w:t>
      </w:r>
      <w:r>
        <w:rPr>
          <w:sz w:val="24"/>
          <w:szCs w:val="24"/>
        </w:rPr>
        <w:t>ces gráficas del sistema.</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Leer y analizar metodologías ágiles (SCRUM).</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Definir una metodología clara a seguir.</w:t>
      </w:r>
    </w:p>
    <w:p w:rsidR="009F7C72" w:rsidRDefault="009F7C72">
      <w:pPr>
        <w:pStyle w:val="Textoindependiente"/>
      </w:pPr>
    </w:p>
    <w:p w:rsidR="009F7C72" w:rsidRDefault="009F7C72">
      <w:pPr>
        <w:pStyle w:val="Textoindependiente"/>
      </w:pPr>
    </w:p>
    <w:p w:rsidR="009F7C72" w:rsidRDefault="009F7C72">
      <w:pPr>
        <w:pStyle w:val="Textoindependiente"/>
        <w:spacing w:before="30"/>
      </w:pPr>
    </w:p>
    <w:p w:rsidR="009F7C72" w:rsidRDefault="00C520CD">
      <w:pPr>
        <w:pStyle w:val="Textoindependiente"/>
        <w:spacing w:line="491" w:lineRule="auto"/>
        <w:ind w:left="103"/>
      </w:pPr>
      <w:r>
        <w:t>**Reporte Individual:** Todos los miembros realizaron una lectura exhaustiva sobre metodologías ágiles.</w:t>
      </w:r>
    </w:p>
    <w:p w:rsidR="009F7C72" w:rsidRDefault="00C520CD">
      <w:pPr>
        <w:pStyle w:val="Textoindependiente"/>
        <w:spacing w:before="2"/>
        <w:ind w:left="103"/>
      </w:pPr>
      <w:r>
        <w:t>**Impedimentos:** No se reportaron impedimentos.</w:t>
      </w:r>
    </w:p>
    <w:p w:rsidR="009F7C72" w:rsidRDefault="009F7C72">
      <w:pPr>
        <w:pStyle w:val="Textoindependiente"/>
        <w:spacing w:before="15"/>
      </w:pPr>
    </w:p>
    <w:p w:rsidR="009F7C72" w:rsidRDefault="00C520CD">
      <w:pPr>
        <w:pStyle w:val="Textoindependiente"/>
        <w:ind w:left="103"/>
      </w:pPr>
      <w:r>
        <w:t>**Acuerdos y Próximos Pasos:**</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Rediseñar interfaces gráficas, a cargo de Mayerli Paola Bruno Aguirre.</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Revisar aspectos de diseño antes de su implementación.</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Próxima reunión: jueves 6 de marzo, 08:50 PM.</w:t>
      </w:r>
    </w:p>
    <w:p w:rsidR="009F7C72" w:rsidRDefault="009F7C72">
      <w:pPr>
        <w:pStyle w:val="Textoindependiente"/>
      </w:pPr>
    </w:p>
    <w:p w:rsidR="009F7C72" w:rsidRDefault="009F7C72">
      <w:pPr>
        <w:pStyle w:val="Textoindependiente"/>
      </w:pPr>
    </w:p>
    <w:p w:rsidR="009F7C72" w:rsidRDefault="009F7C72">
      <w:pPr>
        <w:pStyle w:val="Textoindependiente"/>
        <w:spacing w:before="30"/>
      </w:pPr>
    </w:p>
    <w:p w:rsidR="009F7C72" w:rsidRDefault="00C520CD">
      <w:pPr>
        <w:pStyle w:val="Textoindependiente"/>
        <w:ind w:left="103"/>
      </w:pPr>
      <w:r>
        <w:t>**Notas Adicionales:** Se discutieron los roles y responsabilidades de cada integrante.</w:t>
      </w:r>
    </w:p>
    <w:p w:rsidR="009F7C72" w:rsidRDefault="009F7C72">
      <w:pPr>
        <w:pStyle w:val="Textoindependiente"/>
        <w:spacing w:before="15"/>
      </w:pPr>
    </w:p>
    <w:p w:rsidR="009F7C72" w:rsidRDefault="00C520CD">
      <w:pPr>
        <w:pStyle w:val="Textoindependiente"/>
        <w:ind w:left="103"/>
      </w:pPr>
      <w:r>
        <w:t>**Cierre:** Hora de finalización: 10:00 AM.</w:t>
      </w:r>
    </w:p>
    <w:p w:rsidR="009F7C72" w:rsidRDefault="009F7C72">
      <w:pPr>
        <w:sectPr w:rsidR="009F7C72">
          <w:headerReference w:type="default" r:id="rId9"/>
          <w:pgSz w:w="11910" w:h="16840"/>
          <w:pgMar w:top="1560" w:right="520" w:bottom="280" w:left="520" w:header="1248" w:footer="0" w:gutter="0"/>
          <w:cols w:space="720"/>
        </w:sectPr>
      </w:pPr>
    </w:p>
    <w:p w:rsidR="009F7C72" w:rsidRDefault="009F7C72">
      <w:pPr>
        <w:pStyle w:val="Textoindependiente"/>
      </w:pPr>
    </w:p>
    <w:p w:rsidR="009F7C72" w:rsidRDefault="009F7C72">
      <w:pPr>
        <w:pStyle w:val="Textoindependiente"/>
        <w:spacing w:before="2"/>
      </w:pPr>
    </w:p>
    <w:p w:rsidR="009F7C72" w:rsidRDefault="00C520CD">
      <w:pPr>
        <w:pStyle w:val="Textoindependiente"/>
        <w:ind w:left="103"/>
      </w:pPr>
      <w:r>
        <w:t>**Fecha:** Posterior al 25 de febrero (segundo corte)</w:t>
      </w:r>
    </w:p>
    <w:p w:rsidR="009F7C72" w:rsidRDefault="009F7C72">
      <w:pPr>
        <w:pStyle w:val="Textoindependiente"/>
        <w:spacing w:before="15"/>
      </w:pPr>
    </w:p>
    <w:p w:rsidR="009F7C72" w:rsidRDefault="00C520CD">
      <w:pPr>
        <w:pStyle w:val="Textoindependiente"/>
        <w:spacing w:line="491" w:lineRule="auto"/>
        <w:ind w:left="103" w:right="100"/>
        <w:jc w:val="both"/>
      </w:pPr>
      <w:r>
        <w:t>**Estado del Proyecto:** Se restauró completamente el componente `listComponent.vue`, habilitando la grabación de pantalla a través de la API MediaRecorder. Ahora es posible grabar, detener, visualizar y descargar videos desde el sistema, usando solo funci</w:t>
      </w:r>
      <w:r>
        <w:t>onalidades nativas del navegador.</w:t>
      </w:r>
    </w:p>
    <w:p w:rsidR="009F7C72" w:rsidRDefault="00C520CD">
      <w:pPr>
        <w:pStyle w:val="Textoindependiente"/>
        <w:spacing w:before="4"/>
        <w:ind w:left="103"/>
      </w:pPr>
      <w:r>
        <w:t>**Tareas y Responsabilidades:**</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Reparación técnica del componente.</w:t>
      </w:r>
    </w:p>
    <w:p w:rsidR="009F7C72" w:rsidRDefault="009F7C72">
      <w:pPr>
        <w:pStyle w:val="Textoindependiente"/>
        <w:spacing w:before="15"/>
      </w:pPr>
    </w:p>
    <w:p w:rsidR="009F7C72" w:rsidRDefault="00C520CD">
      <w:pPr>
        <w:pStyle w:val="Prrafodelista"/>
        <w:numPr>
          <w:ilvl w:val="0"/>
          <w:numId w:val="1"/>
        </w:numPr>
        <w:tabs>
          <w:tab w:val="left" w:pos="299"/>
        </w:tabs>
        <w:ind w:left="299" w:hanging="196"/>
        <w:rPr>
          <w:sz w:val="24"/>
        </w:rPr>
      </w:pPr>
      <w:r>
        <w:rPr>
          <w:sz w:val="24"/>
          <w:szCs w:val="24"/>
        </w:rPr>
        <w:t>Implementación de la grabación de pantalla con las APIs `MediaDevices.getDisplayMedia()` y</w:t>
      </w:r>
    </w:p>
    <w:p w:rsidR="009F7C72" w:rsidRDefault="009F7C72">
      <w:pPr>
        <w:pStyle w:val="Textoindependiente"/>
        <w:spacing w:before="15"/>
      </w:pPr>
    </w:p>
    <w:p w:rsidR="009F7C72" w:rsidRDefault="00C520CD">
      <w:pPr>
        <w:pStyle w:val="Textoindependiente"/>
        <w:ind w:left="103"/>
      </w:pPr>
      <w:r>
        <w:t>`MediaRecorder`.</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Corrección de errores de código, estructura</w:t>
      </w:r>
      <w:r>
        <w:rPr>
          <w:sz w:val="24"/>
          <w:szCs w:val="24"/>
        </w:rPr>
        <w:t xml:space="preserve"> y renderizado en Vue.</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Validación de la grabación, almacenamiento y descarga del archivo `.webm`.</w:t>
      </w:r>
    </w:p>
    <w:p w:rsidR="009F7C72" w:rsidRDefault="009F7C72">
      <w:pPr>
        <w:pStyle w:val="Textoindependiente"/>
      </w:pPr>
    </w:p>
    <w:p w:rsidR="009F7C72" w:rsidRDefault="009F7C72">
      <w:pPr>
        <w:pStyle w:val="Textoindependiente"/>
      </w:pPr>
    </w:p>
    <w:p w:rsidR="009F7C72" w:rsidRDefault="009F7C72">
      <w:pPr>
        <w:pStyle w:val="Textoindependiente"/>
        <w:spacing w:before="30"/>
      </w:pPr>
    </w:p>
    <w:p w:rsidR="009F7C72" w:rsidRDefault="00C520CD">
      <w:pPr>
        <w:pStyle w:val="Textoindependiente"/>
        <w:spacing w:line="491" w:lineRule="auto"/>
        <w:ind w:left="103" w:right="99"/>
        <w:jc w:val="both"/>
      </w:pPr>
      <w:r>
        <w:t>**Reporte Individual:** El equipo de programación fue responsable de la depuración, integración de APIs nativas y validación del componente.</w:t>
      </w:r>
    </w:p>
    <w:p w:rsidR="009F7C72" w:rsidRDefault="00C520CD">
      <w:pPr>
        <w:pStyle w:val="Textoindependiente"/>
        <w:spacing w:before="3"/>
        <w:ind w:left="103"/>
      </w:pPr>
      <w:r>
        <w:t>**Impedimentos y Soluciones:**</w:t>
      </w:r>
    </w:p>
    <w:p w:rsidR="009F7C72" w:rsidRDefault="009F7C72">
      <w:pPr>
        <w:pStyle w:val="Textoindependiente"/>
        <w:spacing w:before="14"/>
      </w:pPr>
    </w:p>
    <w:p w:rsidR="009F7C72" w:rsidRDefault="00C520CD">
      <w:pPr>
        <w:pStyle w:val="Prrafodelista"/>
        <w:numPr>
          <w:ilvl w:val="0"/>
          <w:numId w:val="1"/>
        </w:numPr>
        <w:tabs>
          <w:tab w:val="left" w:pos="249"/>
        </w:tabs>
        <w:spacing w:before="1"/>
        <w:ind w:left="249" w:hanging="146"/>
        <w:rPr>
          <w:sz w:val="24"/>
        </w:rPr>
      </w:pPr>
      <w:r>
        <w:rPr>
          <w:sz w:val="24"/>
          <w:szCs w:val="24"/>
        </w:rPr>
        <w:t>Métodos no registrados correctamente.</w:t>
      </w:r>
    </w:p>
    <w:p w:rsidR="009F7C72" w:rsidRDefault="009F7C72">
      <w:pPr>
        <w:pStyle w:val="Textoindependiente"/>
        <w:spacing w:before="14"/>
      </w:pPr>
    </w:p>
    <w:p w:rsidR="009F7C72" w:rsidRDefault="00C520CD">
      <w:pPr>
        <w:pStyle w:val="Prrafodelista"/>
        <w:numPr>
          <w:ilvl w:val="0"/>
          <w:numId w:val="1"/>
        </w:numPr>
        <w:tabs>
          <w:tab w:val="left" w:pos="249"/>
        </w:tabs>
        <w:ind w:left="249" w:hanging="146"/>
        <w:rPr>
          <w:sz w:val="24"/>
        </w:rPr>
      </w:pPr>
      <w:r>
        <w:rPr>
          <w:sz w:val="24"/>
          <w:szCs w:val="24"/>
        </w:rPr>
        <w:t>Estructura incorrecta de métodos (llaves mal cerradas, return fuera de lugar).</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Problemas de descarga automática.</w:t>
      </w:r>
    </w:p>
    <w:p w:rsidR="009F7C72" w:rsidRDefault="009F7C72">
      <w:pPr>
        <w:pStyle w:val="Textoindependiente"/>
        <w:spacing w:before="15"/>
      </w:pPr>
    </w:p>
    <w:p w:rsidR="009F7C72" w:rsidRDefault="00C520CD">
      <w:pPr>
        <w:pStyle w:val="Prrafodelista"/>
        <w:numPr>
          <w:ilvl w:val="0"/>
          <w:numId w:val="1"/>
        </w:numPr>
        <w:tabs>
          <w:tab w:val="left" w:pos="249"/>
        </w:tabs>
        <w:spacing w:before="1"/>
        <w:ind w:left="249" w:hanging="146"/>
        <w:rPr>
          <w:sz w:val="24"/>
        </w:rPr>
      </w:pPr>
      <w:r>
        <w:rPr>
          <w:sz w:val="24"/>
          <w:szCs w:val="24"/>
        </w:rPr>
        <w:t>El stream de la pantalla seguía activo después de finalizar la grabaci</w:t>
      </w:r>
      <w:r>
        <w:rPr>
          <w:sz w:val="24"/>
          <w:szCs w:val="24"/>
        </w:rPr>
        <w:t>ón.</w:t>
      </w:r>
    </w:p>
    <w:p w:rsidR="009F7C72" w:rsidRDefault="009F7C72">
      <w:pPr>
        <w:pStyle w:val="Textoindependiente"/>
        <w:spacing w:before="14"/>
      </w:pPr>
    </w:p>
    <w:p w:rsidR="009F7C72" w:rsidRDefault="00C520CD">
      <w:pPr>
        <w:pStyle w:val="Prrafodelista"/>
        <w:numPr>
          <w:ilvl w:val="0"/>
          <w:numId w:val="1"/>
        </w:numPr>
        <w:tabs>
          <w:tab w:val="left" w:pos="249"/>
        </w:tabs>
        <w:ind w:left="249" w:hanging="146"/>
        <w:rPr>
          <w:sz w:val="24"/>
        </w:rPr>
      </w:pPr>
      <w:r>
        <w:rPr>
          <w:sz w:val="24"/>
          <w:szCs w:val="24"/>
        </w:rPr>
        <w:t>Todos los errores fueron identificados y solucionados.</w:t>
      </w:r>
    </w:p>
    <w:p w:rsidR="009F7C72" w:rsidRDefault="009F7C72">
      <w:pPr>
        <w:pStyle w:val="Textoindependiente"/>
      </w:pPr>
    </w:p>
    <w:p w:rsidR="009F7C72" w:rsidRDefault="009F7C72">
      <w:pPr>
        <w:pStyle w:val="Textoindependiente"/>
      </w:pPr>
    </w:p>
    <w:p w:rsidR="009F7C72" w:rsidRDefault="009F7C72">
      <w:pPr>
        <w:pStyle w:val="Textoindependiente"/>
        <w:spacing w:before="30"/>
      </w:pPr>
    </w:p>
    <w:p w:rsidR="009F7C72" w:rsidRDefault="00C520CD">
      <w:pPr>
        <w:pStyle w:val="Textoindependiente"/>
        <w:ind w:left="103"/>
      </w:pPr>
      <w:r>
        <w:t>**Acuerdos y Próximos Pasos:**</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Realizar pruebas funcionales con usuarios reales.</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Conectar la funcionalidad con la base de datos para registrar y almacenar las grabaciones.</w:t>
      </w:r>
    </w:p>
    <w:p w:rsidR="009F7C72" w:rsidRDefault="009F7C72">
      <w:pPr>
        <w:rPr>
          <w:sz w:val="24"/>
        </w:rPr>
        <w:sectPr w:rsidR="009F7C72">
          <w:headerReference w:type="default" r:id="rId10"/>
          <w:pgSz w:w="11910" w:h="16840"/>
          <w:pgMar w:top="1560" w:right="520" w:bottom="280" w:left="520" w:header="1248" w:footer="0" w:gutter="0"/>
          <w:cols w:space="720"/>
        </w:sectPr>
      </w:pPr>
    </w:p>
    <w:p w:rsidR="009F7C72" w:rsidRDefault="00C520CD">
      <w:pPr>
        <w:pStyle w:val="Prrafodelista"/>
        <w:numPr>
          <w:ilvl w:val="0"/>
          <w:numId w:val="1"/>
        </w:numPr>
        <w:tabs>
          <w:tab w:val="left" w:pos="249"/>
        </w:tabs>
        <w:spacing w:before="66"/>
        <w:ind w:left="249" w:hanging="146"/>
        <w:rPr>
          <w:sz w:val="24"/>
        </w:rPr>
      </w:pPr>
      <w:r>
        <w:rPr>
          <w:sz w:val="24"/>
          <w:szCs w:val="24"/>
        </w:rPr>
        <w:lastRenderedPageBreak/>
        <w:t>Documentar el flujo técnico completo del proceso de grabación.</w:t>
      </w:r>
    </w:p>
    <w:p w:rsidR="009F7C72" w:rsidRDefault="009F7C72">
      <w:pPr>
        <w:pStyle w:val="Textoindependiente"/>
      </w:pPr>
    </w:p>
    <w:p w:rsidR="009F7C72" w:rsidRDefault="009F7C72">
      <w:pPr>
        <w:pStyle w:val="Textoindependiente"/>
      </w:pPr>
    </w:p>
    <w:p w:rsidR="009F7C72" w:rsidRDefault="009F7C72">
      <w:pPr>
        <w:pStyle w:val="Textoindependiente"/>
        <w:spacing w:before="30"/>
      </w:pPr>
    </w:p>
    <w:p w:rsidR="009F7C72" w:rsidRDefault="00C520CD">
      <w:pPr>
        <w:pStyle w:val="Textoindependiente"/>
        <w:ind w:left="103"/>
      </w:pPr>
      <w:r>
        <w:t>**Notas Adicionales:** Ventajas del uso de la API MediaRecorder:</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Nativa del navegador (no requiere librerías externas).</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Permite grabar solo pantalla o pantalla + audio.</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Genera archivos `.</w:t>
      </w:r>
      <w:r>
        <w:rPr>
          <w:sz w:val="24"/>
          <w:szCs w:val="24"/>
        </w:rPr>
        <w:t>webm` listos para descargar.</w:t>
      </w:r>
    </w:p>
    <w:p w:rsidR="009F7C72" w:rsidRDefault="009F7C72">
      <w:pPr>
        <w:pStyle w:val="Textoindependiente"/>
        <w:spacing w:before="15"/>
      </w:pPr>
    </w:p>
    <w:p w:rsidR="009F7C72" w:rsidRDefault="00C520CD">
      <w:pPr>
        <w:pStyle w:val="Prrafodelista"/>
        <w:numPr>
          <w:ilvl w:val="0"/>
          <w:numId w:val="1"/>
        </w:numPr>
        <w:tabs>
          <w:tab w:val="left" w:pos="249"/>
        </w:tabs>
        <w:ind w:left="249" w:hanging="146"/>
        <w:rPr>
          <w:sz w:val="24"/>
        </w:rPr>
      </w:pPr>
      <w:r>
        <w:rPr>
          <w:sz w:val="24"/>
          <w:szCs w:val="24"/>
        </w:rPr>
        <w:t>Alta compatibilidad con navegadores modernos.</w:t>
      </w:r>
    </w:p>
    <w:p w:rsidR="009F7C72" w:rsidRDefault="009F7C72">
      <w:pPr>
        <w:rPr>
          <w:sz w:val="24"/>
        </w:rPr>
        <w:sectPr w:rsidR="009F7C72">
          <w:headerReference w:type="default" r:id="rId11"/>
          <w:pgSz w:w="11910" w:h="16840"/>
          <w:pgMar w:top="1180" w:right="520" w:bottom="280" w:left="520" w:header="0" w:footer="0" w:gutter="0"/>
          <w:cols w:space="720"/>
        </w:sectPr>
      </w:pPr>
    </w:p>
    <w:p w:rsidR="009F7C72" w:rsidRDefault="009F7C72">
      <w:pPr>
        <w:pStyle w:val="Textoindependiente"/>
      </w:pPr>
    </w:p>
    <w:p w:rsidR="009F7C72" w:rsidRDefault="009F7C72">
      <w:pPr>
        <w:pStyle w:val="Textoindependiente"/>
        <w:spacing w:before="2"/>
      </w:pPr>
    </w:p>
    <w:p w:rsidR="009F7C72" w:rsidRDefault="00C520CD">
      <w:pPr>
        <w:pStyle w:val="Textoindependiente"/>
        <w:spacing w:line="491" w:lineRule="auto"/>
        <w:ind w:left="103" w:right="100"/>
        <w:jc w:val="both"/>
      </w:pPr>
      <w:r>
        <w:t xml:space="preserve">El equipo adoptó SCRUM, lo que permitió una gestión ágil y transparente de tareas y roles. Las reuniones periódicas y la documentación de acuerdos facilitaron </w:t>
      </w:r>
      <w:r>
        <w:t>la identificación temprana de problemas y la toma de decisiones colaborativa. Cada integrante asumió roles claros, desde el rediseño de interfaces hasta la depuración y validación técnica del componente de grabación.</w:t>
      </w:r>
    </w:p>
    <w:p w:rsidR="009F7C72" w:rsidRDefault="009F7C72">
      <w:pPr>
        <w:spacing w:line="491" w:lineRule="auto"/>
        <w:jc w:val="both"/>
        <w:sectPr w:rsidR="009F7C72">
          <w:headerReference w:type="default" r:id="rId12"/>
          <w:pgSz w:w="11910" w:h="16840"/>
          <w:pgMar w:top="1560" w:right="520" w:bottom="280" w:left="520" w:header="1248" w:footer="0" w:gutter="0"/>
          <w:cols w:space="720"/>
        </w:sectPr>
      </w:pPr>
    </w:p>
    <w:p w:rsidR="009F7C72" w:rsidRDefault="009F7C72">
      <w:pPr>
        <w:pStyle w:val="Textoindependiente"/>
      </w:pPr>
    </w:p>
    <w:p w:rsidR="009F7C72" w:rsidRDefault="009F7C72">
      <w:pPr>
        <w:pStyle w:val="Textoindependiente"/>
        <w:spacing w:before="2"/>
      </w:pPr>
    </w:p>
    <w:p w:rsidR="009F7C72" w:rsidRDefault="00C520CD">
      <w:pPr>
        <w:pStyle w:val="Prrafodelista"/>
        <w:numPr>
          <w:ilvl w:val="0"/>
          <w:numId w:val="1"/>
        </w:numPr>
        <w:tabs>
          <w:tab w:val="left" w:pos="318"/>
        </w:tabs>
        <w:spacing w:line="491" w:lineRule="auto"/>
        <w:ind w:right="100" w:firstLine="0"/>
        <w:rPr>
          <w:sz w:val="24"/>
        </w:rPr>
      </w:pPr>
      <w:r>
        <w:rPr>
          <w:sz w:val="24"/>
          <w:szCs w:val="24"/>
        </w:rPr>
        <w:t>**Errores de integración con MediaRecorder:** Se detectaron y corrigieron problemas en la estructura de métodos, manejo de streams y descarga automática de archivos.</w:t>
      </w:r>
    </w:p>
    <w:p w:rsidR="009F7C72" w:rsidRDefault="009F7C72">
      <w:pPr>
        <w:pStyle w:val="Textoindependiente"/>
      </w:pPr>
    </w:p>
    <w:p w:rsidR="009F7C72" w:rsidRDefault="009F7C72">
      <w:pPr>
        <w:pStyle w:val="Textoindependiente"/>
        <w:spacing w:before="17"/>
      </w:pPr>
    </w:p>
    <w:p w:rsidR="009F7C72" w:rsidRDefault="00C520CD">
      <w:pPr>
        <w:pStyle w:val="Prrafodelista"/>
        <w:numPr>
          <w:ilvl w:val="0"/>
          <w:numId w:val="1"/>
        </w:numPr>
        <w:tabs>
          <w:tab w:val="left" w:pos="327"/>
        </w:tabs>
        <w:spacing w:line="491" w:lineRule="auto"/>
        <w:ind w:right="100" w:firstLine="0"/>
        <w:rPr>
          <w:sz w:val="24"/>
        </w:rPr>
      </w:pPr>
      <w:r>
        <w:rPr>
          <w:sz w:val="24"/>
          <w:szCs w:val="24"/>
        </w:rPr>
        <w:t>**Gestión de roles y tareas:** La definición clara de responsabilidades evitó duplicidad</w:t>
      </w:r>
      <w:r>
        <w:rPr>
          <w:sz w:val="24"/>
          <w:szCs w:val="24"/>
        </w:rPr>
        <w:t xml:space="preserve"> de esfuerzos y facilitó la resolución de problemas.</w:t>
      </w:r>
    </w:p>
    <w:p w:rsidR="009F7C72" w:rsidRDefault="009F7C72">
      <w:pPr>
        <w:spacing w:line="491" w:lineRule="auto"/>
        <w:rPr>
          <w:sz w:val="24"/>
        </w:rPr>
        <w:sectPr w:rsidR="009F7C72">
          <w:headerReference w:type="default" r:id="rId13"/>
          <w:pgSz w:w="11910" w:h="16840"/>
          <w:pgMar w:top="1560" w:right="520" w:bottom="280" w:left="520" w:header="1248" w:footer="0" w:gutter="0"/>
          <w:cols w:space="720"/>
        </w:sectPr>
      </w:pPr>
    </w:p>
    <w:p w:rsidR="009F7C72" w:rsidRDefault="009F7C72">
      <w:pPr>
        <w:pStyle w:val="Textoindependiente"/>
      </w:pPr>
    </w:p>
    <w:p w:rsidR="009F7C72" w:rsidRDefault="009F7C72">
      <w:pPr>
        <w:pStyle w:val="Textoindependiente"/>
        <w:spacing w:before="2"/>
      </w:pPr>
    </w:p>
    <w:p w:rsidR="009F7C72" w:rsidRDefault="00C520CD">
      <w:pPr>
        <w:pStyle w:val="Prrafodelista"/>
        <w:numPr>
          <w:ilvl w:val="0"/>
          <w:numId w:val="1"/>
        </w:numPr>
        <w:tabs>
          <w:tab w:val="left" w:pos="249"/>
        </w:tabs>
        <w:ind w:left="249" w:hanging="146"/>
        <w:rPr>
          <w:sz w:val="24"/>
        </w:rPr>
      </w:pPr>
      <w:r>
        <w:rPr>
          <w:sz w:val="24"/>
          <w:szCs w:val="24"/>
        </w:rPr>
        <w:t>Completar las pruebas funcionales con usuarios reales.</w:t>
      </w:r>
    </w:p>
    <w:p w:rsidR="009F7C72" w:rsidRDefault="009F7C72">
      <w:pPr>
        <w:pStyle w:val="Textoindependiente"/>
        <w:spacing w:before="15"/>
      </w:pPr>
    </w:p>
    <w:p w:rsidR="009F7C72" w:rsidRDefault="00C520CD">
      <w:pPr>
        <w:pStyle w:val="Prrafodelista"/>
        <w:numPr>
          <w:ilvl w:val="0"/>
          <w:numId w:val="1"/>
        </w:numPr>
        <w:tabs>
          <w:tab w:val="left" w:pos="262"/>
        </w:tabs>
        <w:spacing w:line="491" w:lineRule="auto"/>
        <w:ind w:right="100" w:firstLine="0"/>
        <w:rPr>
          <w:sz w:val="24"/>
        </w:rPr>
      </w:pPr>
      <w:r>
        <w:rPr>
          <w:sz w:val="24"/>
          <w:szCs w:val="24"/>
        </w:rPr>
        <w:t>Integrar la funcionalidad de grabación con la base de datos para registrar y almacenar los videos generados.</w:t>
      </w:r>
    </w:p>
    <w:p w:rsidR="009F7C72" w:rsidRDefault="00C520CD">
      <w:pPr>
        <w:pStyle w:val="Prrafodelista"/>
        <w:numPr>
          <w:ilvl w:val="0"/>
          <w:numId w:val="1"/>
        </w:numPr>
        <w:tabs>
          <w:tab w:val="left" w:pos="249"/>
        </w:tabs>
        <w:spacing w:before="2"/>
        <w:ind w:left="249" w:hanging="146"/>
        <w:rPr>
          <w:sz w:val="24"/>
        </w:rPr>
      </w:pPr>
      <w:r>
        <w:rPr>
          <w:sz w:val="24"/>
          <w:szCs w:val="24"/>
        </w:rPr>
        <w:t>Documentar exhaustivamente el flujo técnico y los procesos implementados.</w:t>
      </w:r>
    </w:p>
    <w:p w:rsidR="009F7C72" w:rsidRDefault="009F7C72">
      <w:pPr>
        <w:pStyle w:val="Textoindependiente"/>
        <w:spacing w:before="15"/>
      </w:pPr>
    </w:p>
    <w:p w:rsidR="009F7C72" w:rsidRDefault="00C520CD">
      <w:pPr>
        <w:pStyle w:val="Prrafodelista"/>
        <w:numPr>
          <w:ilvl w:val="0"/>
          <w:numId w:val="1"/>
        </w:numPr>
        <w:tabs>
          <w:tab w:val="left" w:pos="282"/>
        </w:tabs>
        <w:spacing w:line="491" w:lineRule="auto"/>
        <w:ind w:right="100" w:firstLine="0"/>
        <w:rPr>
          <w:sz w:val="24"/>
        </w:rPr>
      </w:pPr>
      <w:r>
        <w:rPr>
          <w:sz w:val="24"/>
          <w:szCs w:val="24"/>
        </w:rPr>
        <w:t>Continuar con la mejora continua del sistema, incorporando feedback de usuarios y del equipo técnico.</w:t>
      </w:r>
    </w:p>
    <w:p w:rsidR="009F7C72" w:rsidRDefault="009F7C72">
      <w:pPr>
        <w:spacing w:line="491" w:lineRule="auto"/>
        <w:rPr>
          <w:sz w:val="24"/>
        </w:rPr>
        <w:sectPr w:rsidR="009F7C72">
          <w:headerReference w:type="default" r:id="rId14"/>
          <w:pgSz w:w="11910" w:h="16840"/>
          <w:pgMar w:top="1560" w:right="520" w:bottom="280" w:left="520" w:header="1248" w:footer="0" w:gutter="0"/>
          <w:cols w:space="720"/>
        </w:sectPr>
      </w:pPr>
    </w:p>
    <w:p w:rsidR="009F7C72" w:rsidRDefault="009F7C72">
      <w:pPr>
        <w:pStyle w:val="Textoindependiente"/>
      </w:pPr>
    </w:p>
    <w:p w:rsidR="009F7C72" w:rsidRDefault="009F7C72">
      <w:pPr>
        <w:pStyle w:val="Textoindependiente"/>
        <w:spacing w:before="2"/>
      </w:pPr>
    </w:p>
    <w:p w:rsidR="009F7C72" w:rsidRDefault="00C520CD">
      <w:pPr>
        <w:pStyle w:val="Textoindependiente"/>
        <w:spacing w:line="491" w:lineRule="auto"/>
        <w:ind w:left="103" w:right="101"/>
        <w:jc w:val="both"/>
      </w:pPr>
      <w:r>
        <w:t>El proyecto ha mostrado avances sólidos tanto en la organi</w:t>
      </w:r>
      <w:r>
        <w:t xml:space="preserve">zación como en el desarrollo técnico. Los sprints seleccionados reflejan hitos clave: la consolidación metodológica y la implementación exitosa de la funcionalidad principal del sistema. El equipo mantiene una planificación clara y acciones concretas para </w:t>
      </w:r>
      <w:r>
        <w:t>los siguientes ciclos de trabajo, con un enfoque en la calidad, la usabilidad y la escalabilidad del sistema.</w:t>
      </w:r>
    </w:p>
    <w:sectPr w:rsidR="009F7C72">
      <w:headerReference w:type="default" r:id="rId15"/>
      <w:pgSz w:w="11910" w:h="16840"/>
      <w:pgMar w:top="1560" w:right="520" w:bottom="280" w:left="520" w:header="124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0CD" w:rsidRDefault="00C520CD">
      <w:r>
        <w:separator/>
      </w:r>
    </w:p>
  </w:endnote>
  <w:endnote w:type="continuationSeparator" w:id="0">
    <w:p w:rsidR="00C520CD" w:rsidRDefault="00C5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0CD" w:rsidRDefault="00C520CD">
      <w:r>
        <w:separator/>
      </w:r>
    </w:p>
  </w:footnote>
  <w:footnote w:type="continuationSeparator" w:id="0">
    <w:p w:rsidR="00C520CD" w:rsidRDefault="00C520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C72" w:rsidRDefault="009F7C72">
    <w:pPr>
      <w:pStyle w:val="Textoindependiente"/>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C72" w:rsidRDefault="009F7C72">
    <w:pPr>
      <w:pStyle w:val="Textoindependiente"/>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C72" w:rsidRDefault="009F7C72">
    <w:pPr>
      <w:pStyle w:val="Textoindependiente"/>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C72" w:rsidRDefault="009F7C72">
    <w:pPr>
      <w:pStyle w:val="Textoindependiente"/>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C72" w:rsidRDefault="009F7C72">
    <w:pPr>
      <w:pStyle w:val="Textoindependiente"/>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C72" w:rsidRDefault="009F7C72">
    <w:pPr>
      <w:pStyle w:val="Textoindependiente"/>
      <w:spacing w:line="14" w:lineRule="auto"/>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C72" w:rsidRDefault="009F7C72">
    <w:pPr>
      <w:pStyle w:val="Textoindependiente"/>
      <w:spacing w:line="14" w:lineRule="auto"/>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C72" w:rsidRDefault="009F7C72">
    <w:pPr>
      <w:pStyle w:val="Textoindependiente"/>
      <w:spacing w:line="14" w:lineRule="auto"/>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C72" w:rsidRDefault="009F7C72">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A5F85"/>
    <w:multiLevelType w:val="hybridMultilevel"/>
    <w:tmpl w:val="5A8655A4"/>
    <w:lvl w:ilvl="0" w:tplc="E4C612E0">
      <w:numFmt w:val="bullet"/>
      <w:lvlText w:val="-"/>
      <w:lvlJc w:val="left"/>
      <w:pPr>
        <w:ind w:left="103" w:hanging="181"/>
      </w:pPr>
      <w:rPr>
        <w:rFonts w:ascii="Arial" w:eastAsia="Arial" w:hAnsi="Arial" w:cs="Arial" w:hint="default"/>
        <w:b w:val="0"/>
        <w:bCs w:val="0"/>
        <w:i w:val="0"/>
        <w:iCs w:val="0"/>
        <w:sz w:val="24"/>
        <w:szCs w:val="24"/>
      </w:rPr>
    </w:lvl>
    <w:lvl w:ilvl="1" w:tplc="799A9400">
      <w:numFmt w:val="bullet"/>
      <w:lvlText w:val="•"/>
      <w:lvlJc w:val="left"/>
      <w:pPr>
        <w:ind w:left="1176" w:hanging="181"/>
      </w:pPr>
      <w:rPr>
        <w:rFonts w:hint="default"/>
      </w:rPr>
    </w:lvl>
    <w:lvl w:ilvl="2" w:tplc="46082812">
      <w:numFmt w:val="bullet"/>
      <w:lvlText w:val="•"/>
      <w:lvlJc w:val="left"/>
      <w:pPr>
        <w:ind w:left="2253" w:hanging="181"/>
      </w:pPr>
      <w:rPr>
        <w:rFonts w:hint="default"/>
      </w:rPr>
    </w:lvl>
    <w:lvl w:ilvl="3" w:tplc="9DF66C52">
      <w:numFmt w:val="bullet"/>
      <w:lvlText w:val="•"/>
      <w:lvlJc w:val="left"/>
      <w:pPr>
        <w:ind w:left="3329" w:hanging="181"/>
      </w:pPr>
      <w:rPr>
        <w:rFonts w:hint="default"/>
      </w:rPr>
    </w:lvl>
    <w:lvl w:ilvl="4" w:tplc="FA9CFCBC">
      <w:numFmt w:val="bullet"/>
      <w:lvlText w:val="•"/>
      <w:lvlJc w:val="left"/>
      <w:pPr>
        <w:ind w:left="4406" w:hanging="181"/>
      </w:pPr>
      <w:rPr>
        <w:rFonts w:hint="default"/>
      </w:rPr>
    </w:lvl>
    <w:lvl w:ilvl="5" w:tplc="4DD42B08">
      <w:numFmt w:val="bullet"/>
      <w:lvlText w:val="•"/>
      <w:lvlJc w:val="left"/>
      <w:pPr>
        <w:ind w:left="5482" w:hanging="181"/>
      </w:pPr>
      <w:rPr>
        <w:rFonts w:hint="default"/>
      </w:rPr>
    </w:lvl>
    <w:lvl w:ilvl="6" w:tplc="227AFE7E">
      <w:numFmt w:val="bullet"/>
      <w:lvlText w:val="•"/>
      <w:lvlJc w:val="left"/>
      <w:pPr>
        <w:ind w:left="6559" w:hanging="181"/>
      </w:pPr>
      <w:rPr>
        <w:rFonts w:hint="default"/>
      </w:rPr>
    </w:lvl>
    <w:lvl w:ilvl="7" w:tplc="BAA4A874">
      <w:numFmt w:val="bullet"/>
      <w:lvlText w:val="•"/>
      <w:lvlJc w:val="left"/>
      <w:pPr>
        <w:ind w:left="7635" w:hanging="181"/>
      </w:pPr>
      <w:rPr>
        <w:rFonts w:hint="default"/>
      </w:rPr>
    </w:lvl>
    <w:lvl w:ilvl="8" w:tplc="03644B76">
      <w:numFmt w:val="bullet"/>
      <w:lvlText w:val="•"/>
      <w:lvlJc w:val="left"/>
      <w:pPr>
        <w:ind w:left="8712" w:hanging="181"/>
      </w:pPr>
      <w:rPr>
        <w:rFonts w:hint="default"/>
      </w:rPr>
    </w:lvl>
  </w:abstractNum>
  <w:abstractNum w:abstractNumId="1">
    <w:nsid w:val="28724F3A"/>
    <w:multiLevelType w:val="multilevel"/>
    <w:tmpl w:val="A17EFBD8"/>
    <w:lvl w:ilvl="0">
      <w:start w:val="1"/>
      <w:numFmt w:val="decimal"/>
      <w:lvlText w:val="%1."/>
      <w:lvlJc w:val="left"/>
      <w:pPr>
        <w:ind w:left="370" w:hanging="267"/>
        <w:jc w:val="left"/>
      </w:pPr>
      <w:rPr>
        <w:rFonts w:ascii="Arial" w:eastAsia="Arial" w:hAnsi="Arial" w:cs="Arial" w:hint="default"/>
        <w:b w:val="0"/>
        <w:bCs w:val="0"/>
        <w:i w:val="0"/>
        <w:iCs w:val="0"/>
        <w:sz w:val="24"/>
        <w:szCs w:val="24"/>
      </w:rPr>
    </w:lvl>
    <w:lvl w:ilvl="1">
      <w:start w:val="1"/>
      <w:numFmt w:val="decimal"/>
      <w:lvlText w:val="%1.%2"/>
      <w:lvlJc w:val="left"/>
      <w:pPr>
        <w:ind w:left="770" w:hanging="401"/>
        <w:jc w:val="left"/>
      </w:pPr>
      <w:rPr>
        <w:rFonts w:ascii="Arial" w:eastAsia="Arial" w:hAnsi="Arial" w:cs="Arial" w:hint="default"/>
        <w:b w:val="0"/>
        <w:bCs w:val="0"/>
        <w:i w:val="0"/>
        <w:iCs w:val="0"/>
        <w:sz w:val="24"/>
        <w:szCs w:val="24"/>
      </w:rPr>
    </w:lvl>
    <w:lvl w:ilvl="2">
      <w:numFmt w:val="bullet"/>
      <w:lvlText w:val="•"/>
      <w:lvlJc w:val="left"/>
      <w:pPr>
        <w:ind w:left="1900" w:hanging="401"/>
      </w:pPr>
      <w:rPr>
        <w:rFonts w:hint="default"/>
      </w:rPr>
    </w:lvl>
    <w:lvl w:ilvl="3">
      <w:numFmt w:val="bullet"/>
      <w:lvlText w:val="•"/>
      <w:lvlJc w:val="left"/>
      <w:pPr>
        <w:ind w:left="3021" w:hanging="401"/>
      </w:pPr>
      <w:rPr>
        <w:rFonts w:hint="default"/>
      </w:rPr>
    </w:lvl>
    <w:lvl w:ilvl="4">
      <w:numFmt w:val="bullet"/>
      <w:lvlText w:val="•"/>
      <w:lvlJc w:val="left"/>
      <w:pPr>
        <w:ind w:left="4141" w:hanging="401"/>
      </w:pPr>
      <w:rPr>
        <w:rFonts w:hint="default"/>
      </w:rPr>
    </w:lvl>
    <w:lvl w:ilvl="5">
      <w:numFmt w:val="bullet"/>
      <w:lvlText w:val="•"/>
      <w:lvlJc w:val="left"/>
      <w:pPr>
        <w:ind w:left="5262" w:hanging="401"/>
      </w:pPr>
      <w:rPr>
        <w:rFonts w:hint="default"/>
      </w:rPr>
    </w:lvl>
    <w:lvl w:ilvl="6">
      <w:numFmt w:val="bullet"/>
      <w:lvlText w:val="•"/>
      <w:lvlJc w:val="left"/>
      <w:pPr>
        <w:ind w:left="6383" w:hanging="401"/>
      </w:pPr>
      <w:rPr>
        <w:rFonts w:hint="default"/>
      </w:rPr>
    </w:lvl>
    <w:lvl w:ilvl="7">
      <w:numFmt w:val="bullet"/>
      <w:lvlText w:val="•"/>
      <w:lvlJc w:val="left"/>
      <w:pPr>
        <w:ind w:left="7503" w:hanging="401"/>
      </w:pPr>
      <w:rPr>
        <w:rFonts w:hint="default"/>
      </w:rPr>
    </w:lvl>
    <w:lvl w:ilvl="8">
      <w:numFmt w:val="bullet"/>
      <w:lvlText w:val="•"/>
      <w:lvlJc w:val="left"/>
      <w:pPr>
        <w:ind w:left="8624" w:hanging="401"/>
      </w:pPr>
      <w:rPr>
        <w:rFonts w:hint="default"/>
      </w:rPr>
    </w:lvl>
  </w:abstractNum>
  <w:abstractNum w:abstractNumId="2">
    <w:nsid w:val="7D381F18"/>
    <w:multiLevelType w:val="hybridMultilevel"/>
    <w:tmpl w:val="2C145550"/>
    <w:lvl w:ilvl="0" w:tplc="4AC2870A">
      <w:numFmt w:val="bullet"/>
      <w:lvlText w:val="-"/>
      <w:lvlJc w:val="left"/>
      <w:pPr>
        <w:ind w:left="250" w:hanging="147"/>
      </w:pPr>
      <w:rPr>
        <w:rFonts w:ascii="Arial" w:eastAsia="Arial" w:hAnsi="Arial" w:cs="Arial" w:hint="default"/>
        <w:b w:val="0"/>
        <w:bCs w:val="0"/>
        <w:i w:val="0"/>
        <w:iCs w:val="0"/>
        <w:sz w:val="24"/>
        <w:szCs w:val="24"/>
      </w:rPr>
    </w:lvl>
    <w:lvl w:ilvl="1" w:tplc="E9341326">
      <w:numFmt w:val="bullet"/>
      <w:lvlText w:val="•"/>
      <w:lvlJc w:val="left"/>
      <w:pPr>
        <w:ind w:left="1320" w:hanging="147"/>
      </w:pPr>
      <w:rPr>
        <w:rFonts w:hint="default"/>
      </w:rPr>
    </w:lvl>
    <w:lvl w:ilvl="2" w:tplc="F560217E">
      <w:numFmt w:val="bullet"/>
      <w:lvlText w:val="•"/>
      <w:lvlJc w:val="left"/>
      <w:pPr>
        <w:ind w:left="2381" w:hanging="147"/>
      </w:pPr>
      <w:rPr>
        <w:rFonts w:hint="default"/>
      </w:rPr>
    </w:lvl>
    <w:lvl w:ilvl="3" w:tplc="2916740E">
      <w:numFmt w:val="bullet"/>
      <w:lvlText w:val="•"/>
      <w:lvlJc w:val="left"/>
      <w:pPr>
        <w:ind w:left="3441" w:hanging="147"/>
      </w:pPr>
      <w:rPr>
        <w:rFonts w:hint="default"/>
      </w:rPr>
    </w:lvl>
    <w:lvl w:ilvl="4" w:tplc="CD0AB812">
      <w:numFmt w:val="bullet"/>
      <w:lvlText w:val="•"/>
      <w:lvlJc w:val="left"/>
      <w:pPr>
        <w:ind w:left="4502" w:hanging="147"/>
      </w:pPr>
      <w:rPr>
        <w:rFonts w:hint="default"/>
      </w:rPr>
    </w:lvl>
    <w:lvl w:ilvl="5" w:tplc="3B7A3686">
      <w:numFmt w:val="bullet"/>
      <w:lvlText w:val="•"/>
      <w:lvlJc w:val="left"/>
      <w:pPr>
        <w:ind w:left="5562" w:hanging="147"/>
      </w:pPr>
      <w:rPr>
        <w:rFonts w:hint="default"/>
      </w:rPr>
    </w:lvl>
    <w:lvl w:ilvl="6" w:tplc="1A30FEFC">
      <w:numFmt w:val="bullet"/>
      <w:lvlText w:val="•"/>
      <w:lvlJc w:val="left"/>
      <w:pPr>
        <w:ind w:left="6623" w:hanging="147"/>
      </w:pPr>
      <w:rPr>
        <w:rFonts w:hint="default"/>
      </w:rPr>
    </w:lvl>
    <w:lvl w:ilvl="7" w:tplc="CBBA5292">
      <w:numFmt w:val="bullet"/>
      <w:lvlText w:val="•"/>
      <w:lvlJc w:val="left"/>
      <w:pPr>
        <w:ind w:left="7683" w:hanging="147"/>
      </w:pPr>
      <w:rPr>
        <w:rFonts w:hint="default"/>
      </w:rPr>
    </w:lvl>
    <w:lvl w:ilvl="8" w:tplc="15B05EA4">
      <w:numFmt w:val="bullet"/>
      <w:lvlText w:val="•"/>
      <w:lvlJc w:val="left"/>
      <w:pPr>
        <w:ind w:left="8744" w:hanging="147"/>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C72"/>
    <w:rsid w:val="00513D43"/>
    <w:rsid w:val="009F7C72"/>
    <w:rsid w:val="00C520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2346E4-6E78-43B2-B3DF-C456F993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11"/>
      <w:ind w:left="2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uesto">
    <w:name w:val="Title"/>
    <w:basedOn w:val="Normal"/>
    <w:uiPriority w:val="1"/>
    <w:qFormat/>
    <w:pPr>
      <w:spacing w:before="75"/>
      <w:ind w:left="2272" w:right="2270"/>
      <w:jc w:val="center"/>
    </w:pPr>
    <w:rPr>
      <w:b/>
      <w:bCs/>
      <w:sz w:val="32"/>
      <w:szCs w:val="32"/>
    </w:rPr>
  </w:style>
  <w:style w:type="paragraph" w:styleId="Prrafodelista">
    <w:name w:val="List Paragraph"/>
    <w:basedOn w:val="Normal"/>
    <w:uiPriority w:val="1"/>
    <w:qFormat/>
    <w:pPr>
      <w:ind w:left="249" w:hanging="14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829</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Alvarez</dc:creator>
  <cp:lastModifiedBy>HP 255 G7</cp:lastModifiedBy>
  <cp:revision>2</cp:revision>
  <dcterms:created xsi:type="dcterms:W3CDTF">2025-05-23T01:19:00Z</dcterms:created>
  <dcterms:modified xsi:type="dcterms:W3CDTF">2025-05-23T01:19:00Z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2025-05-23T00:00:00Z</vt:filetime>
  </property>
  <property fmtid="{D5CDD505-2E9C-101B-9397-08002B2CF9AE}" pid="3" name="Producer">
    <vt:lpwstr>PyFPDF 1.7.2 http://pyfpdf.googlecode.com/</vt:lpwstr>
  </property>
  <property fmtid="{D5CDD505-2E9C-101B-9397-08002B2CF9AE}" pid="4" name="LastSaved">
    <vt:filetime>2025-05-23T00:00:00Z</vt:filetime>
  </property>
</Properties>
</file>