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ysll112qjh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Brandon Luis Casas Cabezas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jorep8w5ja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tLYmaai/m8PNq2EwHxxL2Yk/w==">CgMxLjAyDmgucnlzbGwxMTJxamh5Mg5oLmtqb3JlcDh3NWphdDgAciExOGhzUXpleldhb25EanRaeGtON0ZmMTRtQU5vbGNOa3I=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