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pedagógica del estudiante | Laboratorios 06–11</w:t>
      </w:r>
    </w:p>
    <w:p>
      <w:pPr>
        <w:pStyle w:val="Subtitle"/>
      </w:pPr>
      <w:r>
        <w:t>Práctica progresiva en Windows PowerShell · PHP 8.5 · Composer · MySQL 8.4 · Docker</w:t>
      </w:r>
    </w:p>
    <w:p>
      <w:pPr>
        <w:pStyle w:val="Heading1"/>
      </w:pPr>
      <w:r>
        <w:t>1. Preparación única</w:t>
      </w:r>
    </w:p>
    <w:p>
      <w:r>
        <w:t>Extraiga el ZIP completo, sin separar carpetas, por ejemplo en C:\TW2\recuperacion. Cada laboratorio contiene inicio (su trabajo) y solucion (referencia). La carpeta comun, situada al mismo nivel que lab06...lab11, contiene el verificador compartido; no hay que instalar ni ejecutar scripts PowerShell.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cd C:\TW2\recuperacion</w:t>
        <w:br/>
        <w:t>Get-ChildItem</w:t>
        <w:br/>
        <w:t>php -v</w:t>
        <w:br/>
        <w:t>composer -V</w:t>
        <w:br/>
        <w:t>docker version</w:t>
        <w:br/>
        <w:t>docker compose version</w:t>
        <w:br/>
        <w:t>php -m | Select-String "pdo_mysql|curl"</w:t>
      </w:r>
    </w:p>
    <w:p>
      <w:r>
        <w:t>Si su ruta es diferente, reemplace C:\TW2\recuperacion por la ruta real. No ejecute comandos en la carpeta raíz cuando se indique entrar a labXX\inicio. Las comprobaciones de inicio pueden fallar antes de completar los TODO: eso es parte de la práctica.</w:t>
      </w:r>
    </w:p>
    <w:p>
      <w:pPr>
        <w:pStyle w:val="Heading1"/>
      </w:pPr>
      <w:r>
        <w:t>2. Procedimiento repetible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cd C:\TW2\recuperacion\lab06\inicio</w:t>
        <w:br/>
        <w:t>composer install</w:t>
        <w:br/>
        <w:t>php verificar.php</w:t>
        <w:br/>
        <w:t>php -S 127.0.0.1:8000 -t public public/index.php</w:t>
      </w:r>
    </w:p>
    <w:p>
      <w:r>
        <w:t>La última orden ocupa la consola: manténgala abierta y use otra ventana PowerShell para php verificar.php. Abrir http://127.0.0.1:8000 en el navegador. Detener servidor PHP con Ctrl+C antes de cambiar de laboratorio.</w:t>
      </w:r>
    </w:p>
    <w:p>
      <w:r>
        <w:t>En lab08–lab11, ejecutar primero docker compose up -d y docker compose ps dentro de la carpeta inicio, esperar a que MySQL esté healthy. Al cambiar entre laboratorios, ejecutar docker compose down en el laboratorio anterior. NO usar docker compose down -v salvo que el docente indique reiniciar datos.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docker compose up -d</w:t>
        <w:br/>
        <w:t>docker compose ps</w:t>
        <w:br/>
        <w:t>docker compose exec mysql mysql -u apicultores -pmiel2026 apicultores</w:t>
        <w:br/>
        <w:t># Dentro de MySQL: SELECT DATABASE();</w:t>
        <w:br/>
        <w:t># Para salir de MySQL: exit</w:t>
      </w:r>
    </w:p>
    <w:p>
      <w:r>
        <w:t>El servicio Docker es mysql, NO php. El PHP de los laboratorios se ejecuta en Windows con php y composer. El puerto MySQL expuesto en la práctica es 3307; no confundir con el puerto web 8000.</w:t>
      </w:r>
    </w:p>
    <w:p>
      <w:pPr>
        <w:pStyle w:val="Heading1"/>
      </w:pPr>
      <w:r>
        <w:t>3.1 Laboratorio 06 — guía de ejecución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cd C:\TW2\recuperacion\lab06\inicio</w:t>
        <w:br/>
        <w:t>composer install</w:t>
        <w:br/>
        <w:t>php verificar.php</w:t>
        <w:br/>
        <w:t>php -S 127.0.0.1:8000 -t public public/index.php</w:t>
      </w:r>
    </w:p>
    <w:p>
      <w:pPr>
        <w:pStyle w:val="Heading2"/>
      </w:pPr>
      <w:r>
        <w:t>Propósito</w:t>
      </w:r>
    </w:p>
    <w:p>
      <w:r>
        <w:t>Aplicar PSR-4, enum Categoria, clase abstracta Articulo, herencia Producto/Servicio, interfaz Vendible, trait ConBolivianos, polimorfismo y serialización JSON.</w:t>
      </w:r>
    </w:p>
    <w:p>
      <w:pPr>
        <w:pStyle w:val="Heading2"/>
      </w:pPr>
      <w:r>
        <w:t>Recorrido</w:t>
      </w:r>
    </w:p>
    <w:p>
      <w:r>
        <w:t>1) composer install; 2) php demo.php; 3) php verificar.php inicial; 4) completar TODO 1–6 de HOJA_TRABAJO.md; 5) composer dump-autoload; 6) repetir demo, página, API y verificador.</w:t>
      </w:r>
    </w:p>
    <w:p>
      <w:pPr>
        <w:pStyle w:val="Heading2"/>
      </w:pPr>
      <w:r>
        <w:t>Demostración</w:t>
      </w:r>
    </w:p>
    <w:p>
      <w:r>
        <w:t>Comparar 2 unidades de miel (Bs 90), 12 unidades con descuento (Bs 486) y taller para 12 personas (Bs 2400). Abrir /api.php para comprobar JSON de ocho artículos.</w:t>
      </w:r>
    </w:p>
    <w:p>
      <w:pPr>
        <w:pStyle w:val="Heading2"/>
      </w:pPr>
      <w:r>
        <w:t>Evidencia</w:t>
      </w:r>
    </w:p>
    <w:p>
      <w:r>
        <w:t>Captura de demo, salida del verificador, código de enum/herencia y respuesta JSON. Meta de solución: 14/14.</w:t>
      </w:r>
    </w:p>
    <w:p>
      <w:pPr>
        <w:pStyle w:val="Heading2"/>
      </w:pPr>
      <w:r>
        <w:t>Actividades de la hoja de trabajo original</w:t>
      </w:r>
    </w:p>
    <w:p>
      <w:pPr>
        <w:pStyle w:val="Heading2"/>
      </w:pPr>
      <w:r>
        <w:t>Laboratorio 6 — Hoja de trabajo: Composer, herencia, interfaces, traits y enums</w:t>
      </w:r>
    </w:p>
    <w:p>
      <w:r>
        <w:t>Nombre: ______________________   Fecha: ___/___/2026</w:t>
      </w:r>
    </w:p>
    <w:p>
      <w:r>
        <w:t>Primero: `composer dump-autoload` (crea `vendor/autoload.php`). Luego `php demo.php` y `php verificar.php` (14 pruebas).</w:t>
      </w:r>
    </w:p>
    <w:p>
      <w:pPr>
        <w:pStyle w:val="Heading3"/>
      </w:pPr>
      <w:r>
        <w:t>Parte A — Composer y PSR-4</w:t>
      </w:r>
    </w:p>
    <w:p>
      <w:r>
        <w:t>1. Ejecuta `php verificar.php` **antes** de `composer dump-autoload`. ¿Qué dice?</w:t>
      </w:r>
    </w:p>
    <w:p>
      <w:r>
        <w:t>2. Abre `vendor/composer/autoload_psr4.php`. ¿Qué relación hay entre `Apicultores\` y `src/`?</w:t>
      </w:r>
    </w:p>
    <w:p>
      <w:r>
        <w:t>3. Según PSR-4, ¿en qué archivo debe estar la clase `Apicultores\Modelo\Servicio`? ¿Y `Apicultores\Catalogo`?</w:t>
      </w:r>
    </w:p>
    <w:p>
      <w:r>
        <w:t>4. Prueba `php -r 'require "vendor/autoload.php"; new Apicultores\Modelo\Productos("MIE-500","x",1.0,1,Apicultores\Modelo\Categoria::Miel);'`. Copia el error. ¿Por qué ocurre?</w:t>
      </w:r>
    </w:p>
    <w:p>
      <w:r>
        <w:t>5. ¿Para qué sirve `"files": ["src/funciones.php"]` en `composer.json`? ¿Por qué no se usa PSR-4 para ese archivo?</w:t>
      </w:r>
    </w:p>
    <w:p>
      <w:r>
        <w:t>6. TODO 6 (`public/api.php`): reemplaza los `require` manuales por el autoload. ¿Qué problema tendrían los `require` con 40 clases?</w:t>
      </w:r>
    </w:p>
    <w:p>
      <w:pPr>
        <w:pStyle w:val="Heading3"/>
      </w:pPr>
      <w:r>
        <w:t>Parte B — Enum (TODO 1 en `src/Modelo/Categoria.php`)</w:t>
      </w:r>
    </w:p>
    <w:p>
      <w:r>
        <w:t>1. Completa `descripcion()` con `match ($this)`.</w:t>
      </w:r>
    </w:p>
    <w:p>
      <w:r>
        <w:t>2. ¿Qué devuelven `Categoria::from('Hongos')` y `Categoria::tryFrom('Hongos')`? ¿Cuándo usarías cada uno?</w:t>
      </w:r>
    </w:p>
    <w:p>
      <w:r>
        <w:t>3. ¿Qué ventaja tiene el enum frente a la constante `CATEGORIAS = ['Miel', 'Derivados', 'Cera']` del lab 3?</w:t>
      </w:r>
    </w:p>
    <w:p>
      <w:pPr>
        <w:pStyle w:val="Heading3"/>
      </w:pPr>
      <w:r>
        <w:t>Parte C — Herencia y clase abstracta (TODO 2 y 3 en `src/Modelo/Producto.php`)</w:t>
      </w:r>
    </w:p>
    <w:p>
      <w:r>
        <w:t>1. ¿Qué hereda `Producto` de `Articulo`? ¿Qué agrega?</w:t>
      </w:r>
    </w:p>
    <w:p>
      <w:r>
        <w:t>2. ¿Qué pasa con `new Articulo('ABC-10', 'x', 1.0)` (paso 7 de la demo)? ¿Por qué tiene sentido?</w:t>
      </w:r>
    </w:p>
    <w:p>
      <w:r>
        <w:t>3. Completa el precio mayorista (TODO 2) y `jsonSerialize` con `parent::` (TODO 3). Antes del TODO 3, ¿qué campos</w:t>
      </w:r>
    </w:p>
    <w:p>
      <w:r>
        <w:t xml:space="preserve">   faltaban en `/api.php`?</w:t>
      </w:r>
    </w:p>
    <w:p>
      <w:r>
        <w:t>4. ¿Por qué `parent::__construct(...)` va al inicio del constructor de `Producto`?</w:t>
      </w:r>
    </w:p>
    <w:p>
      <w:pPr>
        <w:pStyle w:val="Heading3"/>
      </w:pPr>
      <w:r>
        <w:t>Parte D — Interfaz y polimorfismo (TODO 4 y 5)</w:t>
      </w:r>
    </w:p>
    <w:p>
      <w:r>
        <w:t>1. ¿Qué exige la interfaz `Vendible`? ¿Qué clases la cumplen?</w:t>
      </w:r>
    </w:p>
    <w:p>
      <w:r>
        <w:t>2. Completa `Servicio::estaDisponible()` (TODO 4) y `Catalogo::servicios()` (TODO 5).</w:t>
      </w:r>
    </w:p>
    <w:p>
      <w:r>
        <w:t>3. Paso 4 de la demo: ¿por qué 12 unidades de miel cuestan 486 pero 12 personas en el taller cuestan 2400?</w:t>
      </w:r>
    </w:p>
    <w:p>
      <w:r>
        <w:t xml:space="preserve">   ¿Qué método se ejecuta en cada caso y quién lo decide?</w:t>
      </w:r>
    </w:p>
    <w:p>
      <w:r>
        <w:t>4. `Catalogo::agregar(Vendible $articulo)`: ¿qué pasa si le pasas un `new DateTime()`?</w:t>
      </w:r>
    </w:p>
    <w:p>
      <w:pPr>
        <w:pStyle w:val="Heading3"/>
      </w:pPr>
      <w:r>
        <w:t>Parte E — Trait</w:t>
      </w:r>
    </w:p>
    <w:p>
      <w:r>
        <w:t>1. ¿Qué aporta `ConBolivianos` a `Articulo`? ¿Por qué `enBolivianos()` es `protected`?</w:t>
      </w:r>
    </w:p>
    <w:p>
      <w:r>
        <w:t>2. ¿En qué se diferencia un trait de una clase padre?</w:t>
      </w:r>
    </w:p>
    <w:p>
      <w:pPr>
        <w:pStyle w:val="Heading3"/>
      </w:pPr>
      <w:r>
        <w:t>Parte F — Verificación</w:t>
      </w:r>
    </w:p>
    <w:p>
      <w:r>
        <w:t>`php verificar.php` → objetivo **14 de 14**. Abre `http://127.0.0.1:8000/` y `http://127.0.0.1:8000/api.php`.</w:t>
      </w:r>
    </w:p>
    <w:p>
      <w:pPr>
        <w:pStyle w:val="Heading3"/>
      </w:pPr>
      <w:r>
        <w:t>Reflexión</w:t>
      </w:r>
    </w:p>
    <w:p>
      <w:r>
        <w:t>Dibuja el diagrama de clases (Articulo, Producto, Servicio, Vendible, ConBolivianos, Categoria, Catalogo) con sus</w:t>
      </w:r>
    </w:p>
    <w:p>
      <w:r>
        <w:t>relaciones: hereda, implementa, usa, contiene.</w:t>
      </w:r>
    </w:p>
    <w:p>
      <w:pPr>
        <w:pStyle w:val="Heading1"/>
      </w:pPr>
      <w:r>
        <w:t>3.2 Laboratorio 07 — guía de ejecución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cd C:\TW2\recuperacion\lab07\inicio</w:t>
        <w:br/>
        <w:t>composer install</w:t>
        <w:br/>
        <w:t>php verificar.php</w:t>
        <w:br/>
        <w:t>php -S 127.0.0.1:8000 -t public public/index.php</w:t>
      </w:r>
    </w:p>
    <w:p>
      <w:pPr>
        <w:pStyle w:val="Heading2"/>
      </w:pPr>
      <w:r>
        <w:t>Propósito</w:t>
      </w:r>
    </w:p>
    <w:p>
      <w:r>
        <w:t>Manejar errores HTTP mediante excepciones propias, rutas parametrizadas, front controller y plantillas con escape HTML.</w:t>
      </w:r>
    </w:p>
    <w:p>
      <w:pPr>
        <w:pStyle w:val="Heading2"/>
      </w:pPr>
      <w:r>
        <w:t>Recorrido</w:t>
      </w:r>
    </w:p>
    <w:p>
      <w:r>
        <w:t>1) composer install; 2) completar TODO 1–5; 3) iniciar servidor PHP; 4) probar /, /producto/MIE-1K, /cotizacion, /api/articulos y /css/estilo.css; 5) ejecutar verificador.</w:t>
      </w:r>
    </w:p>
    <w:p>
      <w:pPr>
        <w:pStyle w:val="Heading2"/>
      </w:pPr>
      <w:r>
        <w:t>Pruebas</w:t>
      </w:r>
    </w:p>
    <w:p>
      <w:r>
        <w:t>POST a / debe responder 405 con Allow: GET; pedir 5 CER-1K con stock 4 debe responder 409; cantidades inválidas 422; ruta inexistente 404; error inesperado 500 amable con referencia en datos/errores.log.</w:t>
      </w:r>
    </w:p>
    <w:p>
      <w:pPr>
        <w:pStyle w:val="Heading2"/>
      </w:pPr>
      <w:r>
        <w:t>XSS</w:t>
      </w:r>
    </w:p>
    <w:p>
      <w:r>
        <w:t>En la búsqueda introducir &lt;script&gt;alert(1)&lt;/script&gt;. Verificar que se muestra como texto escapado, no que se ejecuta; observar código fuente y explicar htmlspecialchars y el uso restringido de Crudo.</w:t>
      </w:r>
    </w:p>
    <w:p>
      <w:pPr>
        <w:pStyle w:val="Heading2"/>
      </w:pPr>
      <w:r>
        <w:t>Evidencia</w:t>
      </w:r>
    </w:p>
    <w:p>
      <w:r>
        <w:t>Pantallas 404/409/422, código fuente escapado y salida del verificador. Meta de solución: 15/15.</w:t>
      </w:r>
    </w:p>
    <w:p>
      <w:pPr>
        <w:pStyle w:val="Heading2"/>
      </w:pPr>
      <w:r>
        <w:t>Actividades de la hoja de trabajo original</w:t>
      </w:r>
    </w:p>
    <w:p>
      <w:pPr>
        <w:pStyle w:val="Heading2"/>
      </w:pPr>
      <w:r>
        <w:t>Laboratorio 7 — Hoja de trabajo: excepciones, front controller y plantillas</w:t>
      </w:r>
    </w:p>
    <w:p>
      <w:r>
        <w:t>Nombre: ______________________   Fecha: ___/___/2026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composer dump-autoload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php verificar.php                                  → 5 de 15 al empezar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php -S 127.0.0.1:8000 -t public public/index.php   ← el último argumento es el ROUTER</w:t>
      </w:r>
    </w:p>
    <w:p>
      <w:pPr>
        <w:pStyle w:val="Heading3"/>
      </w:pPr>
      <w:r>
        <w:t>Parte A — Una sola puerta de entrada</w:t>
      </w:r>
    </w:p>
    <w:p>
      <w:r>
        <w:t>1. Abre `/`, `/producto/MIE-1K`, `/cotizacion` y `/api/articulos`. ¿Qué archivo PHP atiende **todas** esas URL?</w:t>
      </w:r>
    </w:p>
    <w:p>
      <w:r>
        <w:t>2. Abre `/css/estilo.css`. ¿Qué responde antes del TODO 4? ¿Por qué? Completa el TODO 4.</w:t>
      </w:r>
    </w:p>
    <w:p>
      <w:r>
        <w:t>3. En producción con Nginx (Tecnología Web I), ¿qué directiva cumple la misma función? Escríbela.</w:t>
      </w:r>
    </w:p>
    <w:p>
      <w:r>
        <w:t>4. ¿Qué expresión regular genera el Router para `/producto/{codigo}`? ¿Cómo llega `MIE-1K` al controlador?</w:t>
      </w:r>
    </w:p>
    <w:p>
      <w:pPr>
        <w:pStyle w:val="Heading3"/>
      </w:pPr>
      <w:r>
        <w:t>Parte B — Excepciones con significado (TODO 1, 2 y 5)</w:t>
      </w:r>
    </w:p>
    <w:p>
      <w:r>
        <w:t>1. Dibuja la jerarquía: `RuntimeException` → `ErrorAplicacion` → …</w:t>
      </w:r>
    </w:p>
    <w:p>
      <w:r>
        <w:t>2. TODO 1: ¿qué código HTTP corresponde a `Conflicto`? Justifícalo.</w:t>
      </w:r>
    </w:p>
    <w:p>
      <w:r>
        <w:t>3. Antes del TODO 2, envía `curl -i -X POST http://127.0.0.1:8000/`. ¿Qué código devuelve? ¿Cuál debería devolver y con qué cabecera?</w:t>
      </w:r>
    </w:p>
    <w:p>
      <w:r>
        <w:t>4. Antes del TODO 5, cotiza 5 unidades de `CER-1K` (hay 4). Copia lo que muestra la página. ¿Qué dos problemas ves?</w:t>
      </w:r>
    </w:p>
    <w:p>
      <w:r>
        <w:t>5. Después del TODO 5: ¿para qué sirve pasar `$e` como tercer argumento (`$previous`)?</w:t>
      </w:r>
    </w:p>
    <w:p>
      <w:pPr>
        <w:pStyle w:val="Heading3"/>
      </w:pPr>
      <w:r>
        <w:t>Parte C — Plantillas con escape automático (TODO 3)</w:t>
      </w:r>
    </w:p>
    <w:p>
      <w:r>
        <w:t>1. Busca `&lt;script&gt;alert(1)&lt;/script&gt;` en el catálogo antes del TODO 3. ¿Qué pasa? (Si tu navegador lo bloquea, mira el código fuente.)</w:t>
      </w:r>
    </w:p>
    <w:p>
      <w:r>
        <w:t>2. Completa el TODO 3. ¿Por qué las plantillas ya no necesitan `e()`?</w:t>
      </w:r>
    </w:p>
    <w:p>
      <w:r>
        <w:t>3. ¿Qué es `Crudo` y cuándo es correcto usarlo? ¿Cuándo sería peligroso?</w:t>
      </w:r>
    </w:p>
    <w:p>
      <w:r>
        <w:t>4. ¿Por qué `Plantilla::escapar()` rechaza objetos?</w:t>
      </w:r>
    </w:p>
    <w:p>
      <w:pPr>
        <w:pStyle w:val="Heading3"/>
      </w:pPr>
      <w:r>
        <w:t>Parte D — Errores inesperados (TODO 6)</w:t>
      </w:r>
    </w:p>
    <w:p>
      <w:r>
        <w:t>1. Crea un archivo `roto.json` con `[{"tipo": "producto", "codigo": ` y levanta el servidor con</w:t>
      </w:r>
    </w:p>
    <w:p>
      <w:r>
        <w:t xml:space="preserve">   `CATALOGO_ARCHIVO=roto.json php -S 127.0.0.1:8000 -t public public/index.php` (PowerShell:</w:t>
      </w:r>
    </w:p>
    <w:p>
      <w:r>
        <w:t xml:space="preserve">   `$env:CATALOGO_ARCHIVO="roto.json"`). ¿Qué ve el usuario antes del TODO 6?</w:t>
      </w:r>
    </w:p>
    <w:p>
      <w:r>
        <w:t>2. ¿Qué información útil para un atacante aparece?</w:t>
      </w:r>
    </w:p>
    <w:p>
      <w:r>
        <w:t>3. Completa el TODO 6. ¿Qué ve ahora el usuario y qué queda en `datos/errores.log`?</w:t>
      </w:r>
    </w:p>
    <w:p>
      <w:pPr>
        <w:pStyle w:val="Heading3"/>
      </w:pPr>
      <w:r>
        <w:t>Parte E — Verificación</w:t>
      </w:r>
    </w:p>
    <w:p>
      <w:r>
        <w:t>`php verificar.php` → objetivo **15 de 15**.</w:t>
      </w:r>
    </w:p>
    <w:p>
      <w:pPr>
        <w:pStyle w:val="Heading3"/>
      </w:pPr>
      <w:r>
        <w:t>Reflexión (preparación de la Validación 1)</w:t>
      </w:r>
    </w:p>
    <w:p>
      <w:r>
        <w:t>Explica con un ejemplo del laboratorio la diferencia entre un error **previsto** (4xx) y uno **inesperado** (5xx), y quién</w:t>
      </w:r>
    </w:p>
    <w:p>
      <w:r>
        <w:t>debe enterarse de cada uno (usuario, desarrollador, soporte).</w:t>
      </w:r>
    </w:p>
    <w:p>
      <w:pPr>
        <w:pStyle w:val="Heading1"/>
      </w:pPr>
      <w:r>
        <w:t>3.3 Laboratorio 08 — guía de ejecución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cd C:\TW2\recuperacion\lab08\inicio</w:t>
        <w:br/>
        <w:t>docker compose up -d</w:t>
        <w:br/>
        <w:t>docker compose ps</w:t>
        <w:br/>
        <w:t>composer install</w:t>
        <w:br/>
        <w:t>php verificar.php</w:t>
        <w:br/>
        <w:t>php -S 127.0.0.1:8000 -t public public/index.php</w:t>
      </w:r>
    </w:p>
    <w:p>
      <w:pPr>
        <w:pStyle w:val="Heading2"/>
      </w:pPr>
      <w:r>
        <w:t>Propósito</w:t>
      </w:r>
    </w:p>
    <w:p>
      <w:r>
        <w:t>Implementar MySQL 8.4, PDO con consultas preparadas, restricciones CHECK/FK y operaciones CRUD.</w:t>
      </w:r>
    </w:p>
    <w:p>
      <w:pPr>
        <w:pStyle w:val="Heading2"/>
      </w:pPr>
      <w:r>
        <w:t>Preparación</w:t>
      </w:r>
    </w:p>
    <w:p>
      <w:r>
        <w:t>En lab08\inicio ejecutar docker compose up -d, docker compose ps, composer install y php verificar.php; completar TODO de HOJA_TRABAJO.md. Usar la consola mysql con docker compose exec mysql mysql -u apicultores -pmiel2026 apicultores.</w:t>
      </w:r>
    </w:p>
    <w:p>
      <w:pPr>
        <w:pStyle w:val="Heading2"/>
      </w:pPr>
      <w:r>
        <w:t>Comprobación de BD</w:t>
      </w:r>
    </w:p>
    <w:p>
      <w:r>
        <w:t>SHOW CREATE TABLE productos\G; comprobar CHECK precio &gt; 0, FK de socio, DECIMAL(10,2) y colación de texto.</w:t>
      </w:r>
    </w:p>
    <w:p>
      <w:pPr>
        <w:pStyle w:val="Heading2"/>
      </w:pPr>
      <w:r>
        <w:t>Prueba guiada de inyección SQL</w:t>
      </w:r>
    </w:p>
    <w:p>
      <w:r>
        <w:t>1) Abrir /productos o el formulario de búsqueda indicado por la aplicación. 2) Buscar miel y registrar cantidad de coincidencias (en la solución: 3). 3) Buscar zzz: esperar 0. 4) Introducir literalmente zzz' OR 1=1 -- - : esperar 0, sin mostrar todos los productos. 5) Buscar una comilla simple (') y luego el carácter %: no debe romperse la consulta ni devolver indiscriminadamente todo el catálogo. 6) Revisar el método de consulta: prepare + bind/execute; nunca concatenar la búsqueda al SQL.</w:t>
      </w:r>
    </w:p>
    <w:p>
      <w:pPr>
        <w:pStyle w:val="Heading2"/>
      </w:pPr>
      <w:r>
        <w:t>Explicación de seguridad</w:t>
      </w:r>
    </w:p>
    <w:p>
      <w:r>
        <w:t>El valor malicioso es un parámetro, no sintaxis SQL. Los comodines LIKE % y _ se escapan para que se busquen literalmente. Es una prueba de laboratorio sobre la propia aplicación; no probar sistemas de terceros.</w:t>
      </w:r>
    </w:p>
    <w:p>
      <w:pPr>
        <w:pStyle w:val="Heading2"/>
      </w:pPr>
      <w:r>
        <w:t>CRUD y códigos</w:t>
      </w:r>
    </w:p>
    <w:p>
      <w:r>
        <w:t>Registrar POL-100 con precio 32.50 y socio 3 → 303; repetir código/precio inválido/socio inexistente → 422; editar a precio 35.00 y stock 12 → 303; inexistente → 404; eliminar por POST → 303, por GET → 405; sin MySQL → 500 sin divulgar credenciales.</w:t>
      </w:r>
    </w:p>
    <w:p>
      <w:pPr>
        <w:pStyle w:val="Heading2"/>
      </w:pPr>
      <w:r>
        <w:t>Evidencia</w:t>
      </w:r>
    </w:p>
    <w:p>
      <w:r>
        <w:t>Captura de búsqueda antes/después del intento SQL, fragmento prepare/execute, tabla MySQL y CRUD; meta de solución: 15/15.</w:t>
      </w:r>
    </w:p>
    <w:p>
      <w:pPr>
        <w:pStyle w:val="Heading2"/>
      </w:pPr>
      <w:r>
        <w:t>Actividades de la hoja de trabajo original</w:t>
      </w:r>
    </w:p>
    <w:p>
      <w:pPr>
        <w:pStyle w:val="Heading2"/>
      </w:pPr>
      <w:r>
        <w:t>Laboratorio 8 — Hoja de trabajo: MySQL 8.4 con PDO (CRUD con consultas preparadas)</w:t>
      </w:r>
    </w:p>
    <w:p>
      <w:r>
        <w:t>Nombre: ______________________   Fecha: ___/___/2026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docker compose up -d          # MySQL 8.4 en el puerto 3307 (espera a "healthy": docker compose ps)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composer dump-autoload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php verificar.php             # restaura los datos al empezar y al terminar → 8 de 15 al inicio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php -S 127.0.0.1:8000 -t public public/index.php</w:t>
      </w:r>
    </w:p>
    <w:p>
      <w:r>
        <w:t>Sin Docker: crea la base `apicultores` en tu MySQL/MariaDB, ejecuta `sql/01-esquema.sql` y `sql/02-datos.sql`, y</w:t>
      </w:r>
    </w:p>
    <w:p>
      <w:r>
        <w:t>define `BD_PUERTO=3306` (y `BD_USUARIO`/`BD_CLAVE`) antes de iniciar.</w:t>
      </w:r>
    </w:p>
    <w:p>
      <w:pPr>
        <w:pStyle w:val="Heading3"/>
      </w:pPr>
      <w:r>
        <w:t>Parte A — La base de datos</w:t>
      </w:r>
    </w:p>
    <w:p>
      <w:r>
        <w:t>1. Entra a la consola: `docker compose exec mysql mysql -u apicultores -pmiel2026 apicultores` y ejecuta</w:t>
      </w:r>
    </w:p>
    <w:p>
      <w:r>
        <w:t xml:space="preserve">   `SHOW CREATE TABLE productos\G`. ¿Qué restricciones (CONSTRAINT) tiene la tabla?</w:t>
      </w:r>
    </w:p>
    <w:p>
      <w:r>
        <w:t>2. ¿Por qué `precio` es `DECIMAL(10,2)` y no `FLOAT`? Prueba en PHP: `var_dump(0.1 + 0.2 == 0.3);`</w:t>
      </w:r>
    </w:p>
    <w:p>
      <w:r>
        <w:t>3. Intenta en la consola: `INSERT INTO productos (codigo, nombre, categoria, precio, stock, socio_id) VALUES ('ZZZ-01','X','Miel',-1,1,1);`</w:t>
      </w:r>
    </w:p>
    <w:p>
      <w:r>
        <w:t xml:space="preserve">   y luego con `socio_id = 999`. Copia los dos errores. ¿Qué ganamos con que la BD también valide?</w:t>
      </w:r>
    </w:p>
    <w:p>
      <w:pPr>
        <w:pStyle w:val="Heading3"/>
      </w:pPr>
      <w:r>
        <w:t>Parte B — Conexión (TODO 6 en `src/BaseDatos/Conexion.php`)</w:t>
      </w:r>
    </w:p>
    <w:p>
      <w:r>
        <w:t>1. ¿Qué significa cada parte del DSN `mysql:host=…;port=…;dbname=…;charset=utf8mb4`?</w:t>
      </w:r>
    </w:p>
    <w:p>
      <w:r>
        <w:t>2. ¿Qué hace cada opción de PDO (`ERRMODE`, `DEFAULT_FETCH_MODE`, `EMULATE_PREPARES`)? Completa el TODO 6.</w:t>
      </w:r>
    </w:p>
    <w:p>
      <w:r>
        <w:t>3. ¿Por qué la clave de la BD se lee de una variable de entorno (`config/bd.php`)?</w:t>
      </w:r>
    </w:p>
    <w:p>
      <w:pPr>
        <w:pStyle w:val="Heading3"/>
      </w:pPr>
      <w:r>
        <w:t>Parte C — Inyección SQL (TODO 1 y 2 en `src/BaseDatos/ProductoConsultas.php`)</w:t>
      </w:r>
    </w:p>
    <w:p>
      <w:r>
        <w:t>**Antes** de los TODO, busca en la página:</w:t>
      </w:r>
    </w:p>
    <w:p>
      <w:r>
        <w:t>1. `miel` → ¿cuántos productos?</w:t>
      </w:r>
    </w:p>
    <w:p>
      <w:r>
        <w:t>2. `zzz` → ¿cuántos? Ahora `zzz' OR 1=1 -- -` → ¿cuántos? Escribe el SQL que se ejecutó realmente.</w:t>
      </w:r>
    </w:p>
    <w:p>
      <w:r>
        <w:t>3. `'` (una comilla) → ¿qué pasa? Mira `datos/errores.log`.</w:t>
      </w:r>
    </w:p>
    <w:p>
      <w:r>
        <w:t>4. `%` → ¿cuántos? ¿Por qué?</w:t>
      </w:r>
    </w:p>
    <w:p>
      <w:r>
        <w:t>5. Completa los TODO 1 y 2 y repite las 4 búsquedas. ¿Por qué con `prepare()` el texto ya no puede cambiar la consulta?</w:t>
      </w:r>
    </w:p>
    <w:p>
      <w:r>
        <w:t>6. ¿Por qué hacen falta dos marcadores (`:patron` y `:patron2`) con el mismo valor?</w:t>
      </w:r>
    </w:p>
    <w:p>
      <w:pPr>
        <w:pStyle w:val="Heading3"/>
      </w:pPr>
      <w:r>
        <w:t>Parte D — CRUD (TODO 3, 4 y 5)</w:t>
      </w:r>
    </w:p>
    <w:p>
      <w:r>
        <w:t>1. Registra `POL-100`. Luego, en la consola: `SELECT * FROM productos WHERE codigo='POL-100';` ¿Cómo se guardó el precio `32,5`?</w:t>
      </w:r>
    </w:p>
    <w:p>
      <w:r>
        <w:t>2. TODO 3: ¿por qué traducir el error 1062 si el validador ya revisa que el código no exista? (Pista: dos personas a la vez.)</w:t>
      </w:r>
    </w:p>
    <w:p>
      <w:r>
        <w:t>3. TODO 4: escribe el `UPDATE`. ¿Qué pasaría si olvidas el `WHERE`?</w:t>
      </w:r>
    </w:p>
    <w:p>
      <w:r>
        <w:t>4. TODO 5: ¿qué devuelve `rowCount()` al borrar un código que no existe? ¿Qué debe responder la aplicación?</w:t>
      </w:r>
    </w:p>
    <w:p>
      <w:pPr>
        <w:pStyle w:val="Heading3"/>
      </w:pPr>
      <w:r>
        <w:t>Parte E — Verificación</w:t>
      </w:r>
    </w:p>
    <w:p>
      <w:r>
        <w:t>`php verificar.php` → objetivo **15 de 15**. Detén MySQL (`docker compose stop`) y abre la página: ¿qué ve el usuario?</w:t>
      </w:r>
    </w:p>
    <w:p>
      <w:r>
        <w:t>¿Aparece el usuario o la clave de la BD? Vuelve a iniciarlo (`docker compose start`).</w:t>
      </w:r>
    </w:p>
    <w:p>
      <w:pPr>
        <w:pStyle w:val="Heading3"/>
      </w:pPr>
      <w:r>
        <w:t>Reflexión</w:t>
      </w:r>
    </w:p>
    <w:p>
      <w:r>
        <w:t>Explica con tus palabras, sin código, por qué una consulta preparada evita la inyección SQL. Usa la analogía que prefieras.</w:t>
      </w:r>
    </w:p>
    <w:p>
      <w:pPr>
        <w:pStyle w:val="Heading1"/>
      </w:pPr>
      <w:r>
        <w:t>3.4 Laboratorio 09 — guía de ejecución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cd C:\TW2\recuperacion\lab09\inicio</w:t>
        <w:br/>
        <w:t>docker compose up -d</w:t>
        <w:br/>
        <w:t>docker compose ps</w:t>
        <w:br/>
        <w:t>composer install</w:t>
        <w:br/>
        <w:t>php verificar.php</w:t>
        <w:br/>
        <w:t>php -S 127.0.0.1:8000 -t public public/index.php</w:t>
      </w:r>
    </w:p>
    <w:p>
      <w:pPr>
        <w:pStyle w:val="Heading2"/>
      </w:pPr>
      <w:r>
        <w:t>Propósito</w:t>
      </w:r>
    </w:p>
    <w:p>
      <w:r>
        <w:t>Aplicar repositorios intercambiables MySQL/en memoria, paginación, filtros, orden seguro y relación socio-productos.</w:t>
      </w:r>
    </w:p>
    <w:p>
      <w:pPr>
        <w:pStyle w:val="Heading2"/>
      </w:pPr>
      <w:r>
        <w:t>Preparación</w:t>
      </w:r>
    </w:p>
    <w:p>
      <w:r>
        <w:t>Detener el contenedor del lab08 con docker compose down; en lab09\inicio ejecutar docker compose up -d, docker compose ps, composer install, php verificar.php y servidor web.</w:t>
      </w:r>
    </w:p>
    <w:p>
      <w:pPr>
        <w:pStyle w:val="Heading2"/>
      </w:pPr>
      <w:r>
        <w:t>Recorrido</w:t>
      </w:r>
    </w:p>
    <w:p>
      <w:r>
        <w:t>Completar TODO 1–4 de HOJA_TRABAJO.md. Comprobar que 36 productos a 10 por página producen 4 páginas; página 2 indica “Mostrando 11–20 de 36”; página 4 muestra 6. LIMIT y OFFSET se vinculan como enteros.</w:t>
      </w:r>
    </w:p>
    <w:p>
      <w:pPr>
        <w:pStyle w:val="Heading2"/>
      </w:pPr>
      <w:r>
        <w:t>Filtros y seguridad</w:t>
      </w:r>
    </w:p>
    <w:p>
      <w:r>
        <w:t>Filtrar Cera → 10; Cera + vela → 2; ordenar por precio; orden desconocido debe regresar a un orden permitido, no interpolarse en ORDER BY. pagina=-5 o abc → 1; pagina=99 → 4.</w:t>
      </w:r>
    </w:p>
    <w:p>
      <w:pPr>
        <w:pStyle w:val="Heading2"/>
      </w:pPr>
      <w:r>
        <w:t>Socios y CRUD</w:t>
      </w:r>
    </w:p>
    <w:p>
      <w:r>
        <w:t>Socio 3 (Elena Masabí) → 4 productos; socio 4 (Julián Pesoa) → 6; registrar nuevo producto para socio 4 → 7; editar y eliminar → 303.</w:t>
      </w:r>
    </w:p>
    <w:p>
      <w:pPr>
        <w:pStyle w:val="Heading2"/>
      </w:pPr>
      <w:r>
        <w:t>Evidencia</w:t>
      </w:r>
    </w:p>
    <w:p>
      <w:r>
        <w:t>Capturas de páginas 1, 2 y 4, filtros persistentes en URL, detalle de socio, código de repositorio y verificador. Meta de solución: 14/14.</w:t>
      </w:r>
    </w:p>
    <w:p>
      <w:pPr>
        <w:pStyle w:val="Heading2"/>
      </w:pPr>
      <w:r>
        <w:t>Actividades de la hoja de trabajo original</w:t>
      </w:r>
    </w:p>
    <w:p>
      <w:pPr>
        <w:pStyle w:val="Heading2"/>
      </w:pPr>
      <w:r>
        <w:t>Laboratorio 9 — Hoja de trabajo: repositorio, paginación, filtros y socios</w:t>
      </w:r>
    </w:p>
    <w:p>
      <w:r>
        <w:t>Nombre: ______________________   Fecha: ___/___/2026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docker compose up -d          # si el MySQL del lab 8 sigue encendido, sirve igual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composer dump-autoload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php verificar.php             # carga 36 productos y 8 socios → 3 de 14 al inicio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php -S 127.0.0.1:8000 -t public public/index.php</w:t>
      </w:r>
    </w:p>
    <w:p>
      <w:pPr>
        <w:pStyle w:val="Heading3"/>
      </w:pPr>
      <w:r>
        <w:t>Parte A — Del SQL suelto al repositorio</w:t>
      </w:r>
    </w:p>
    <w:p>
      <w:r>
        <w:t>1. Compara `ProductoConsultas` (lab 8) con `ProductoRepositorioMysql`. ¿Qué devuelve cada uno: arreglos u objetos?</w:t>
      </w:r>
    </w:p>
    <w:p>
      <w:r>
        <w:t>2. ¿Qué hace el método privado `hidratar()`?</w:t>
      </w:r>
    </w:p>
    <w:p>
      <w:r>
        <w:t>3. ¿Por qué el controlador recibe un `ProductoRepositorio` (interfaz) y no un `ProductoRepositorioMysql`?</w:t>
      </w:r>
    </w:p>
    <w:p>
      <w:r>
        <w:t>4. Mira `ProductoRepositorioMemoria`. ¿En qué situación real te serviría tener dos implementaciones?</w:t>
      </w:r>
    </w:p>
    <w:p>
      <w:pPr>
        <w:pStyle w:val="Heading3"/>
      </w:pPr>
      <w:r>
        <w:t>Parte B — Paginación (TODO 1 y 2)</w:t>
      </w:r>
    </w:p>
    <w:p>
      <w:r>
        <w:t>1. Abre `/productos` antes de los TODO. ¿Cuántas filas muestra? ¿Qué dice la paginación?</w:t>
      </w:r>
    </w:p>
    <w:p>
      <w:r>
        <w:t>2. TODO 1: ¿cuántas páginas hay con 36 productos de 10 en 10? ¿Y con 0 productos? ¿Por qué `ceil` y no `round`?</w:t>
      </w:r>
    </w:p>
    <w:p>
      <w:r>
        <w:t>3. TODO 2: completa `LIMIT :limite OFFSET :desde`. Para la página 3, ¿qué valores reciben `:limite` y `:desde`?</w:t>
      </w:r>
    </w:p>
    <w:p>
      <w:r>
        <w:t>4. ¿Por qué se usa `bindValue(..., PDO::PARAM_INT)` y no se pasan en el arreglo de `execute()`?</w:t>
      </w:r>
    </w:p>
    <w:p>
      <w:r>
        <w:t>5. ¿Para qué sirve la consulta `SELECT COUNT(*)` adicional?</w:t>
      </w:r>
    </w:p>
    <w:p>
      <w:pPr>
        <w:pStyle w:val="Heading3"/>
      </w:pPr>
      <w:r>
        <w:t>Parte C — Orden seguro y parámetros de la URL (TODO 3 y 4)</w:t>
      </w:r>
    </w:p>
    <w:p>
      <w:r>
        <w:t>1. Antes de los TODO, abre `/productos?orden=stock_desc` (no está en la lista) y</w:t>
      </w:r>
    </w:p>
    <w:p>
      <w:r>
        <w:t xml:space="preserve">   `/productos?orden=p.precio%3B%20DROP%20TABLE%20productos`. ¿Qué pasa en cada caso? Mira `datos/errores.log`.</w:t>
      </w:r>
    </w:p>
    <w:p>
      <w:r>
        <w:t>2. ¿Se borró la tabla? (`SELECT COUNT(*) FROM productos;`) ¿Por qué no? ¿Significa que el código era seguro?</w:t>
      </w:r>
    </w:p>
    <w:p>
      <w:r>
        <w:t>3. ¿Por qué no se puede escribir `ORDER BY :orden` con un marcador?</w:t>
      </w:r>
    </w:p>
    <w:p>
      <w:r>
        <w:t>4. TODO 4: ¿qué debe pasar con `?pagina=-5`, `?pagina=abc` y `?pagina=99`?</w:t>
      </w:r>
    </w:p>
    <w:p>
      <w:pPr>
        <w:pStyle w:val="Heading3"/>
      </w:pPr>
      <w:r>
        <w:t>Parte D — Filtros y relación 1 a N (TODO 5 y 6)</w:t>
      </w:r>
    </w:p>
    <w:p>
      <w:r>
        <w:t>1. TODO 5: filtra por categoría. ¿Cuántos productos de Cera hay? ¿Y de Cera con "vela"?</w:t>
      </w:r>
    </w:p>
    <w:p>
      <w:r>
        <w:t>2. Revisa los enlaces "Anterior"/"Siguiente" con un filtro activo. ¿Qué hace `http_build_query`? ¿Por qué aparece `&amp;amp;` en el HTML?</w:t>
      </w:r>
    </w:p>
    <w:p>
      <w:r>
        <w:t>3. TODO 6: completa `deSocio()`. Abre `/socios/3`. ¿Qué tipo de relación hay entre socios y productos?</w:t>
      </w:r>
    </w:p>
    <w:p>
      <w:pPr>
        <w:pStyle w:val="Heading3"/>
      </w:pPr>
      <w:r>
        <w:t>Parte E — Verificación</w:t>
      </w:r>
    </w:p>
    <w:p>
      <w:r>
        <w:t>`php verificar.php` → objetivo **14 de 14**.</w:t>
      </w:r>
    </w:p>
    <w:p>
      <w:pPr>
        <w:pStyle w:val="Heading3"/>
      </w:pPr>
      <w:r>
        <w:t>Reflexión</w:t>
      </w:r>
    </w:p>
    <w:p>
      <w:r>
        <w:t>Si mañana la asociación decide usar PostgreSQL o una API externa en lugar de MySQL, ¿qué archivos cambiarías y cuáles no? Justifica.</w:t>
      </w:r>
    </w:p>
    <w:p>
      <w:pPr>
        <w:pStyle w:val="Heading1"/>
      </w:pPr>
      <w:r>
        <w:t>3.5 Laboratorio 10 — guía de ejecución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cd C:\TW2\recuperacion\lab10\inicio</w:t>
        <w:br/>
        <w:t>docker compose up -d</w:t>
        <w:br/>
        <w:t>docker compose ps</w:t>
        <w:br/>
        <w:t>composer install</w:t>
        <w:br/>
        <w:t>php verificar.php</w:t>
        <w:br/>
        <w:t>php -S 127.0.0.1:8000 -t public public/index.php</w:t>
      </w:r>
    </w:p>
    <w:p>
      <w:pPr>
        <w:pStyle w:val="Heading2"/>
      </w:pPr>
      <w:r>
        <w:t>Propósito</w:t>
      </w:r>
    </w:p>
    <w:p>
      <w:r>
        <w:t>Implementar tabla usuarios, password_hash/password_verify, sesión segura, autorización por rol, CSRF y escape de salida.</w:t>
      </w:r>
    </w:p>
    <w:p>
      <w:pPr>
        <w:pStyle w:val="Heading2"/>
      </w:pPr>
      <w:r>
        <w:t>Usuarios de laboratorio</w:t>
      </w:r>
    </w:p>
    <w:p>
      <w:r>
        <w:t>admin@florchiquitania.bo / Panal-2026!; operador@florchiquitania.bo / Colmena-2026!; elena@florchiquitania.bo / Polen-2026! (socia). Son credenciales de demostración; no reutilizarlas en producción.</w:t>
      </w:r>
    </w:p>
    <w:p>
      <w:pPr>
        <w:pStyle w:val="Heading2"/>
      </w:pPr>
      <w:r>
        <w:t>Modelo y contraseña</w:t>
      </w:r>
    </w:p>
    <w:p>
      <w:r>
        <w:t>Examinar sql/ y la tabla usuarios: SELECT correo, rol, clave_hash FROM usuarios;. Comprobar que la contraseña no está en texto claro; generar dos hashes con password_hash y comprobar que password_verify acepta ambos. Revisar password_needs_rehash para elevar cost 10 a 12.</w:t>
      </w:r>
    </w:p>
    <w:p>
      <w:pPr>
        <w:pStyle w:val="Heading2"/>
      </w:pPr>
      <w:r>
        <w:t>Sesión y login</w:t>
      </w:r>
    </w:p>
    <w:p>
      <w:r>
        <w:t>Completar TODO 1–4 y los restantes de HOJA_TRABAJO.md. Iniciar sesión y verificar 303, cambio del identificador con session_regenerate_id(true), cookie HttpOnly y SameSite=Lax; al cerrar sesión, /productos vuelve a /entrar. No almacenar contraseña ni hash en $_SESSION.</w:t>
      </w:r>
    </w:p>
    <w:p>
      <w:pPr>
        <w:pStyle w:val="Heading2"/>
      </w:pPr>
      <w:r>
        <w:t>CSRF</w:t>
      </w:r>
    </w:p>
    <w:p>
      <w:r>
        <w:t>Cada formulario que cambia estado (registro, edición, eliminación, login, logout, ventas y acopios cuando correspondan) debe incluir token oculto generado en la sesión y verificado en servidor. Prueba: eliminar con token válido → 303; omitirlo o falsificarlo → 403. GET no debe modificar datos.</w:t>
      </w:r>
    </w:p>
    <w:p>
      <w:pPr>
        <w:pStyle w:val="Heading2"/>
      </w:pPr>
      <w:r>
        <w:t>XSS</w:t>
      </w:r>
    </w:p>
    <w:p>
      <w:r>
        <w:t>Mostrar nombres, búsquedas y errores con escape HTML de salida; no confiar en la validación de entrada. Probar texto &lt;script&gt;alert(1)&lt;/script&gt; y confirmar que se imprime como texto. Nunca desactivar el escape global para datos del usuario.</w:t>
      </w:r>
    </w:p>
    <w:p>
      <w:pPr>
        <w:pStyle w:val="Heading2"/>
      </w:pPr>
      <w:r>
        <w:t>Roles</w:t>
      </w:r>
    </w:p>
    <w:p>
      <w:r>
        <w:t>Admin puede eliminar y consultar reportes; operador puede registrar/editar pero no eliminar; socia solo ve sus propios productos. Comprobar 403 por URL directa, no solo ocultar botones. Cinco intentos fallidos → bloqueo y 429 al sexto.</w:t>
      </w:r>
    </w:p>
    <w:p>
      <w:pPr>
        <w:pStyle w:val="Heading2"/>
      </w:pPr>
      <w:r>
        <w:t>Evidencia</w:t>
      </w:r>
    </w:p>
    <w:p>
      <w:r>
        <w:t>Tabla usuarios con hashes (sin exponer contraseñas en capturas), login/logout, cookie, tokens CSRF, intentos 403 y permisos por rol. Meta de solución: 15/15.</w:t>
      </w:r>
    </w:p>
    <w:p>
      <w:pPr>
        <w:pStyle w:val="Heading2"/>
      </w:pPr>
      <w:r>
        <w:t>Actividades de la hoja de trabajo original</w:t>
      </w:r>
    </w:p>
    <w:p>
      <w:pPr>
        <w:pStyle w:val="Heading2"/>
      </w:pPr>
      <w:r>
        <w:t>Laboratorio 10 — Hoja de trabajo: usuarios, sesiones, roles y CSRF</w:t>
      </w:r>
    </w:p>
    <w:p>
      <w:r>
        <w:t>Nombre: ______________________   Fecha: ___/___/2026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docker compose up -d &amp;&amp; composer dump-autoload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php verificar.php                        # agrega la tabla usuarios → 5 de 15 al inicio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php -S 127.0.0.1:8000 -t public public/index.php</w:t>
      </w:r>
    </w:p>
    <w:p>
      <w:r>
        <w:t>Usuarios de prueba (solo laboratorio): `admin@florchiquitania.bo` / `Panal-2026!` · `operador@florchiquitania.bo` /</w:t>
      </w:r>
    </w:p>
    <w:p>
      <w:r>
        <w:t>`Colmena-2026!` · `elena@florchiquitania.bo` / `Polen-2026!` (socia).</w:t>
      </w:r>
    </w:p>
    <w:p>
      <w:pPr>
        <w:pStyle w:val="Heading3"/>
      </w:pPr>
      <w:r>
        <w:t>Parte A — Contraseñas</w:t>
      </w:r>
    </w:p>
    <w:p>
      <w:r>
        <w:t>1. En la consola de MySQL: `SELECT correo, clave_hash FROM usuarios;`. ¿Se puede saber la contraseña? ¿Qué significan</w:t>
      </w:r>
    </w:p>
    <w:p>
      <w:r>
        <w:t xml:space="preserve">   `$2y$`, `12$` y el resto?</w:t>
      </w:r>
    </w:p>
    <w:p>
      <w:r>
        <w:t>2. Ejecuta dos veces `php -r 'echo password_hash("Panal-2026!", PASSWORD_DEFAULT), PHP_EOL;'`. ¿Salen iguales? ¿Por qué</w:t>
      </w:r>
    </w:p>
    <w:p>
      <w:r>
        <w:t xml:space="preserve">   `password_verify` funciona igual?</w:t>
      </w:r>
    </w:p>
    <w:p>
      <w:r>
        <w:t>3. ¿Por qué no usar `md5()` o `sha1()`? Mide cuánto tarda `password_hash` con `cost` 10, 12 y 14.</w:t>
      </w:r>
    </w:p>
    <w:p>
      <w:r>
        <w:t>4. TODO 1: el operador tiene un hash con `cost` 10. ¿Qué hace `password_needs_rehash` y por qué solo se puede</w:t>
      </w:r>
    </w:p>
    <w:p>
      <w:r>
        <w:t xml:space="preserve">   actualizar el hash al iniciar sesión?</w:t>
      </w:r>
    </w:p>
    <w:p>
      <w:pPr>
        <w:pStyle w:val="Heading3"/>
      </w:pPr>
      <w:r>
        <w:t>Parte B — Sesión (TODO 2 y 3)</w:t>
      </w:r>
    </w:p>
    <w:p>
      <w:r>
        <w:t>1. Antes del TODO 3, mira la cabecera `Set-Cookie` de `/entrar` (DevTools &gt; Red). Después, ¿qué atributos aparecen?</w:t>
      </w:r>
    </w:p>
    <w:p>
      <w:r>
        <w:t xml:space="preserve">   Explica `HttpOnly`, `SameSite=Lax` y `Secure`.</w:t>
      </w:r>
    </w:p>
    <w:p>
      <w:r>
        <w:t>2. TODO 2: ¿qué es la **fijación de sesión** y cómo la evita `session_regenerate_id(true)`?</w:t>
      </w:r>
    </w:p>
    <w:p>
      <w:r>
        <w:t>3. ¿Qué guarda `$_SESSION['usuario']`? ¿Por qué NO se guarda el hash de la contraseña?</w:t>
      </w:r>
    </w:p>
    <w:p>
      <w:r>
        <w:t>4. ¿Qué pasa tras 30 minutos sin actividad?</w:t>
      </w:r>
    </w:p>
    <w:p>
      <w:pPr>
        <w:pStyle w:val="Heading3"/>
      </w:pPr>
      <w:r>
        <w:t>Parte C — CSRF (TODO 4)</w:t>
      </w:r>
    </w:p>
    <w:p>
      <w:r>
        <w:t>1. Explica el ataque con un ejemplo: estás conectado como administrador y abres otra página que envía un formulario</w:t>
      </w:r>
    </w:p>
    <w:p>
      <w:r>
        <w:t xml:space="preserve">   oculto a `/productos/MIE-500/eliminar`. ¿Qué cookie enviaría el navegador?</w:t>
      </w:r>
    </w:p>
    <w:p>
      <w:r>
        <w:t>2. Antes del TODO 4, con `curl -X POST` (sin token) contra una ruta protegida, ¿qué responde? ¿Y después?</w:t>
      </w:r>
    </w:p>
    <w:p>
      <w:r>
        <w:t>3. ¿Por qué el token se compara con `hash_equals` y no con `===`?</w:t>
      </w:r>
    </w:p>
    <w:p>
      <w:r>
        <w:t>4. ¿Qué aporta `SameSite=Lax` y por qué igual se usa el token?</w:t>
      </w:r>
    </w:p>
    <w:p>
      <w:pPr>
        <w:pStyle w:val="Heading3"/>
      </w:pPr>
      <w:r>
        <w:t>Parte D — Roles y permisos (TODO 5)</w:t>
      </w:r>
    </w:p>
    <w:p>
      <w:r>
        <w:t>1. Completa la matriz en `Rol::puede()`. ¿Qué significa "negar por defecto"?</w:t>
      </w:r>
    </w:p>
    <w:p>
      <w:r>
        <w:t>2. Entra como operador: ¿puede eliminar? ¿Ve el botón? ¿Qué pasa si envía el POST igual?</w:t>
      </w:r>
    </w:p>
    <w:p>
      <w:r>
        <w:t>3. Entra como Elena: ¿qué productos ve? ¿Dónde se aplica ese filtro: en la plantilla o en la consulta?</w:t>
      </w:r>
    </w:p>
    <w:p>
      <w:r>
        <w:t>4. ¿Por qué ocultar el botón **no** es suficiente?</w:t>
      </w:r>
    </w:p>
    <w:p>
      <w:pPr>
        <w:pStyle w:val="Heading3"/>
      </w:pPr>
      <w:r>
        <w:t>Parte E — Fuerza bruta y redirecciones (TODO 6 y 7)</w:t>
      </w:r>
    </w:p>
    <w:p>
      <w:r>
        <w:t>1. Prueba 6 contraseñas incorrectas seguidas. ¿Qué responde antes y después del TODO 6? ¿Qué cabecera indica cuánto esperar?</w:t>
      </w:r>
    </w:p>
    <w:p>
      <w:r>
        <w:t>2. ¿Por qué el mensaje es el mismo para un correo inexistente y para una contraseña incorrecta?</w:t>
      </w:r>
    </w:p>
    <w:p>
      <w:r>
        <w:t>3. TODO 7: ¿qué pasaría con `/entrar?volver=//sitio-malo.com` sin la validación?</w:t>
      </w:r>
    </w:p>
    <w:p>
      <w:pPr>
        <w:pStyle w:val="Heading3"/>
      </w:pPr>
      <w:r>
        <w:t>Parte F — Verificación</w:t>
      </w:r>
    </w:p>
    <w:p>
      <w:r>
        <w:t>`php verificar.php` → objetivo **15 de 15**.</w:t>
      </w:r>
    </w:p>
    <w:p>
      <w:pPr>
        <w:pStyle w:val="Heading3"/>
      </w:pPr>
      <w:r>
        <w:t>Reflexión</w:t>
      </w:r>
    </w:p>
    <w:p>
      <w:r>
        <w:t>Arma una tabla con 5 ataques (robo de contraseñas, robo de cookie, fijación de sesión, CSRF, fuerza bruta) y la línea</w:t>
      </w:r>
    </w:p>
    <w:p>
      <w:r>
        <w:t>de código que defiende de cada uno.</w:t>
      </w:r>
    </w:p>
    <w:p>
      <w:pPr>
        <w:pStyle w:val="Heading1"/>
      </w:pPr>
      <w:r>
        <w:t>3.6 Laboratorio 11 — guía de ejecución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cd C:\TW2\recuperacion\lab11\inicio</w:t>
        <w:br/>
        <w:t>docker compose up -d</w:t>
        <w:br/>
        <w:t>docker compose ps</w:t>
        <w:br/>
        <w:t>composer install</w:t>
        <w:br/>
        <w:t>php verificar.php</w:t>
        <w:br/>
        <w:t>php -S 127.0.0.1:8000 -t public public/index.php</w:t>
      </w:r>
    </w:p>
    <w:p>
      <w:pPr>
        <w:pStyle w:val="Heading2"/>
      </w:pPr>
      <w:r>
        <w:t>Propósito</w:t>
      </w:r>
    </w:p>
    <w:p>
      <w:r>
        <w:t>Registrar ventas y acopios con transacciones y stock consistente; producir reportes JOIN/GROUP BY/HAVING y CSV seguro; comprobar accesos por rol.</w:t>
      </w:r>
    </w:p>
    <w:p>
      <w:pPr>
        <w:pStyle w:val="Heading2"/>
      </w:pPr>
      <w:r>
        <w:t>Preparación</w:t>
      </w:r>
    </w:p>
    <w:p>
      <w:r>
        <w:t>Detener contenedor anterior con docker compose down; iniciar lab11\inicio con docker compose up -d, esperar healthy, composer install, php verificar.php y servidor web. Login admin u operador según operación.</w:t>
      </w:r>
    </w:p>
    <w:p>
      <w:pPr>
        <w:pStyle w:val="Heading2"/>
      </w:pPr>
      <w:r>
        <w:t>Modelo</w:t>
      </w:r>
    </w:p>
    <w:p>
      <w:r>
        <w:t>Identificar ventas, venta_detalle (PK compuesta venta_id+producto_id), acopios, productos y socios. Guardar precio_unitario de cada venta como histórico; verificar FK e índice de fecha.</w:t>
      </w:r>
    </w:p>
    <w:p>
      <w:pPr>
        <w:pStyle w:val="Heading2"/>
      </w:pPr>
      <w:r>
        <w:t>Transacción y stock</w:t>
      </w:r>
    </w:p>
    <w:p>
      <w:r>
        <w:t>Antes: anotar stock de MIE-500 y cantidad de ventas. Intentar 2 MIE-500 + 99 CER-1K: debe responder conflicto 409 y no modificar ni stock ni ventas (rollback). Venta válida: descontar stock y registrar detalles; la actualización debe comprobar stock &gt;= cantidad en la propia sentencia UPDATE para evitar sobreventa concurrente.</w:t>
      </w:r>
    </w:p>
    <w:p>
      <w:pPr>
        <w:pStyle w:val="Heading2"/>
      </w:pPr>
      <w:r>
        <w:t>Acopios</w:t>
      </w:r>
    </w:p>
    <w:p>
      <w:r>
        <w:t>Registrar +10 CER-1K para un socio: debe incrementar stock y guardar socio/fecha/cantidad. Intentar cantidad 0: DatosInvalidos; no alterar stock. Revisar SELECT ... FOR UPDATE cuando corresponda.</w:t>
      </w:r>
    </w:p>
    <w:p>
      <w:pPr>
        <w:pStyle w:val="Heading2"/>
      </w:pPr>
      <w:r>
        <w:t>Reportes</w:t>
      </w:r>
    </w:p>
    <w:p>
      <w:r>
        <w:t>Como admin, abrir /reportes: ventas por mes julio–septiembre 2026 con SUM/GROUP BY; top 5 productos con JOIN/SUM/ORDER BY/LIMIT; socios con Bs 3000 o más con GROUP BY/HAVING; productos sin ventas con LEFT JOIN ... IS NULL. Probar filtro hasta=2026-09-30 incluyendo todo el día.</w:t>
      </w:r>
    </w:p>
    <w:p>
      <w:pPr>
        <w:pStyle w:val="Heading2"/>
      </w:pPr>
      <w:r>
        <w:t>CSV</w:t>
      </w:r>
    </w:p>
    <w:p>
      <w:r>
        <w:t>Exportar CSV desde reportes: comprobar Content-Type text/csv, descarga attachment, separador ;, BOM UTF-8 y filas por detalle. Un cliente que empiece por =, +, - o @ debe neutralizarse para prevenir fórmulas de hoja de cálculo.</w:t>
      </w:r>
    </w:p>
    <w:p>
      <w:pPr>
        <w:pStyle w:val="Heading2"/>
      </w:pPr>
      <w:r>
        <w:t>Roles</w:t>
      </w:r>
    </w:p>
    <w:p>
      <w:r>
        <w:t>Admin: reportes y CSV; operador: registrar venta pero /reportes → 403; socia: no accede a funciones reservadas. Probar URL directa, no solo ausencia de enlaces.</w:t>
      </w:r>
    </w:p>
    <w:p>
      <w:pPr>
        <w:pStyle w:val="Heading2"/>
      </w:pPr>
      <w:r>
        <w:t>Evidencia</w:t>
      </w:r>
    </w:p>
    <w:p>
      <w:r>
        <w:t>Antes/después del stock, rollback, venta/acopio, cuatro reportes, CSV abierto y accesos 403 por rol. Meta de solución: 15/15.</w:t>
      </w:r>
    </w:p>
    <w:p>
      <w:pPr>
        <w:pStyle w:val="Heading2"/>
      </w:pPr>
      <w:r>
        <w:t>Actividades de la hoja de trabajo original</w:t>
      </w:r>
    </w:p>
    <w:p>
      <w:pPr>
        <w:pStyle w:val="Heading2"/>
      </w:pPr>
      <w:r>
        <w:t>Laboratorio 11 — Hoja de trabajo: ventas con transacciones, acopios, reportes y CSV</w:t>
      </w:r>
    </w:p>
    <w:p>
      <w:r>
        <w:t>Nombre: ______________________   Fecha: ___/___/2026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docker compose up -d &amp;&amp; composer dump-autoload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php verificar.php                        # carga 96 ventas (jul-sep 2026) → 4 de 15 al inicio</w:t>
      </w:r>
    </w:p>
    <w:p>
      <w:pPr>
        <w:ind w:left="340"/>
      </w:pPr>
      <w:r>
        <w:rPr>
          <w:rFonts w:ascii="Consolas" w:hAnsi="Consolas"/>
          <w:color w:val="22415A"/>
          <w:sz w:val="16"/>
        </w:rPr>
        <w:t>php -S 127.0.0.1:8000 -t public public/index.php</w:t>
      </w:r>
    </w:p>
    <w:p>
      <w:r>
        <w:t>Ventas: operador o admin · Reportes: solo admin (`admin@florchiquitania.bo` / `Panal-2026!`).</w:t>
      </w:r>
    </w:p>
    <w:p>
      <w:pPr>
        <w:pStyle w:val="Heading3"/>
      </w:pPr>
      <w:r>
        <w:t>Parte A — El modelo de datos</w:t>
      </w:r>
    </w:p>
    <w:p>
      <w:r>
        <w:t>1. Dibuja las tablas `ventas`, `venta_detalle`, `acopios`, `productos` y `socios` con sus relaciones.</w:t>
      </w:r>
    </w:p>
    <w:p>
      <w:r>
        <w:t>2. ¿Por qué `venta_detalle` guarda `precio_unitario` si el producto ya tiene precio?</w:t>
      </w:r>
    </w:p>
    <w:p>
      <w:r>
        <w:t>3. ¿Por qué la clave primaria de `venta_detalle` es `(venta_id, producto_id)`? ¿Para qué sirve el índice `ix_ventas_fecha`?</w:t>
      </w:r>
    </w:p>
    <w:p>
      <w:pPr>
        <w:pStyle w:val="Heading3"/>
      </w:pPr>
      <w:r>
        <w:t>Parte B — Transacciones (TODO 1 y 2 en `src/Ventas/RegistroVenta.php`)</w:t>
      </w:r>
    </w:p>
    <w:p>
      <w:r>
        <w:t>**Antes** de los TODO, desde la consola de MySQL anota el stock de `MIE-500` y la cantidad de ventas. Registra una venta</w:t>
      </w:r>
    </w:p>
    <w:p>
      <w:r>
        <w:t>con **2 MIE-500 + 99 CER-1K** (no hay tanta cera).</w:t>
      </w:r>
    </w:p>
    <w:p>
      <w:r>
        <w:t>1. ¿Qué error aparece? ¿Cuánto stock de MIE-500 quedó? ¿Se creó la venta? ¿Qué problema contable es este?</w:t>
      </w:r>
    </w:p>
    <w:p>
      <w:r>
        <w:t>2. Completa el TODO 1. Repite: ¿qué cambió?</w:t>
      </w:r>
    </w:p>
    <w:p>
      <w:r>
        <w:t>3. TODO 2: ¿por qué es mejor `UPDATE … SET stock = stock - :cantidad WHERE id = :id AND stock &gt;= :minimo` que leer el</w:t>
      </w:r>
    </w:p>
    <w:p>
      <w:r>
        <w:t xml:space="preserve">   stock con SELECT, comparar en PHP y luego hacer el UPDATE? (Pista: dos vendedoras a la vez.)</w:t>
      </w:r>
    </w:p>
    <w:p>
      <w:r>
        <w:t>4. ¿Qué responde ahora la aplicación? ¿Por qué 409 y no 500?</w:t>
      </w:r>
    </w:p>
    <w:p>
      <w:r>
        <w:t>5. Lee `RegistroAcopio`: ¿qué hace `SELECT … FOR UPDATE`?</w:t>
      </w:r>
    </w:p>
    <w:p>
      <w:pPr>
        <w:pStyle w:val="Heading3"/>
      </w:pPr>
      <w:r>
        <w:t>Parte C — Reportes con SQL (TODO 3, 4 y 5 en `src/Reportes/ReporteVentas.php`)</w:t>
      </w:r>
    </w:p>
    <w:p>
      <w:r>
        <w:t>1. TODO 3: ventas por mes. Copia el resultado de julio a septiembre.</w:t>
      </w:r>
    </w:p>
    <w:p>
      <w:r>
        <w:t>2. TODO 4: los 5 productos con más importe. ¿Por qué hay que agrupar por `p.id` y no solo ordenar?</w:t>
      </w:r>
    </w:p>
    <w:p>
      <w:r>
        <w:t>3. Lee `porSocio()`: ¿qué diferencia hay entre `WHERE` y `HAVING`? ¿Cuántos socios superan Bs 3.000?</w:t>
      </w:r>
    </w:p>
    <w:p>
      <w:r>
        <w:t>4. TODO 5: productos sin ventas. ¿Por qué `LEFT JOIN … IS NULL` y no `JOIN`?</w:t>
      </w:r>
    </w:p>
    <w:p>
      <w:r>
        <w:t>5. ¿Por qué el período usa `fecha &lt; hasta + 1 día` en lugar de `fecha &lt;= hasta`?</w:t>
      </w:r>
    </w:p>
    <w:p>
      <w:pPr>
        <w:pStyle w:val="Heading3"/>
      </w:pPr>
      <w:r>
        <w:t>Parte D — Fechas y CSV (TODO 6 y 7)</w:t>
      </w:r>
    </w:p>
    <w:p>
      <w:r>
        <w:t>1. `php -r 'echo DateTimeImmutable::createFromFormat("!Y-m-d","2026-02-31")-&gt;format("Y-m-d");'` → ¿qué fecha da?</w:t>
      </w:r>
    </w:p>
    <w:p>
      <w:r>
        <w:t xml:space="preserve">   Completa el TODO 7.</w:t>
      </w:r>
    </w:p>
    <w:p>
      <w:r>
        <w:t>2. Descarga el CSV y ábrelo con Excel o LibreOffice. ¿Se ven bien las tildes y los decimales? ¿Para qué sirven el BOM</w:t>
      </w:r>
    </w:p>
    <w:p>
      <w:r>
        <w:t xml:space="preserve">   y el separador `;`?</w:t>
      </w:r>
    </w:p>
    <w:p>
      <w:r>
        <w:t>3. Registra una venta con el cliente `=HYPERLINK("http://ejemplo.invalid","Ver factura")` y descarga el CSV antes y</w:t>
      </w:r>
    </w:p>
    <w:p>
      <w:r>
        <w:t xml:space="preserve">   después del TODO 6. ¿Qué haría Excel con esa celda? ¿Cómo lo evita `celdaSegura()`?</w:t>
      </w:r>
    </w:p>
    <w:p>
      <w:pPr>
        <w:pStyle w:val="Heading3"/>
      </w:pPr>
      <w:r>
        <w:t>Parte E — Verificación</w:t>
      </w:r>
    </w:p>
    <w:p>
      <w:r>
        <w:t>`php verificar.php` → objetivo **15 de 15**. Los reportes se comparan con un cálculo independiente en PHP.</w:t>
      </w:r>
    </w:p>
    <w:p>
      <w:pPr>
        <w:pStyle w:val="Heading3"/>
      </w:pPr>
      <w:r>
        <w:t>Reflexión</w:t>
      </w:r>
    </w:p>
    <w:p>
      <w:r>
        <w:t>¿Qué preguntas de la directiva responde ahora el sistema que antes se discutían "con el cuaderno"? Propón un reporte</w:t>
      </w:r>
    </w:p>
    <w:p>
      <w:r>
        <w:t>nuevo útil para la asociación y escribe su consulta SQL.</w:t>
      </w:r>
    </w:p>
    <w:p>
      <w:pPr>
        <w:pStyle w:val="Heading1"/>
      </w:pPr>
      <w:r>
        <w:t>4. Solución de problemas frecuentes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Situación</w:t>
            </w:r>
          </w:p>
        </w:tc>
        <w:tc>
          <w:tcPr>
            <w:tcW w:type="dxa" w:w="4816"/>
          </w:tcPr>
          <w:p>
            <w:r>
              <w:t>Acción recomendada</w:t>
            </w:r>
          </w:p>
        </w:tc>
      </w:tr>
      <w:tr>
        <w:tc>
          <w:tcPr>
            <w:tcW w:type="dxa" w:w="4816"/>
          </w:tcPr>
          <w:p>
            <w:r>
              <w:t>service "php" is not running</w:t>
            </w:r>
          </w:p>
        </w:tc>
        <w:tc>
          <w:tcPr>
            <w:tcW w:type="dxa" w:w="4816"/>
          </w:tcPr>
          <w:p>
            <w:r>
              <w:t>El servicio Docker se llama mysql. Ejecutar PHP con php en PowerShell.</w:t>
            </w:r>
          </w:p>
        </w:tc>
      </w:tr>
      <w:tr>
        <w:tc>
          <w:tcPr>
            <w:tcW w:type="dxa" w:w="4816"/>
          </w:tcPr>
          <w:p>
            <w:r>
              <w:t>MySQL no está healthy</w:t>
            </w:r>
          </w:p>
        </w:tc>
        <w:tc>
          <w:tcPr>
            <w:tcW w:type="dxa" w:w="4816"/>
          </w:tcPr>
          <w:p>
            <w:r>
              <w:t>Esperar y comprobar docker compose ps / docker compose logs mysql.</w:t>
            </w:r>
          </w:p>
        </w:tc>
      </w:tr>
      <w:tr>
        <w:tc>
          <w:tcPr>
            <w:tcW w:type="dxa" w:w="4816"/>
          </w:tcPr>
          <w:p>
            <w:r>
              <w:t>Puerto 3307 ocupado</w:t>
            </w:r>
          </w:p>
        </w:tc>
        <w:tc>
          <w:tcPr>
            <w:tcW w:type="dxa" w:w="4816"/>
          </w:tcPr>
          <w:p>
            <w:r>
              <w:t>Detener el laboratorio anterior con docker compose down (sin -v).</w:t>
            </w:r>
          </w:p>
        </w:tc>
      </w:tr>
      <w:tr>
        <w:tc>
          <w:tcPr>
            <w:tcW w:type="dxa" w:w="4816"/>
          </w:tcPr>
          <w:p>
            <w:r>
              <w:t>Falta vendor/autoload.php</w:t>
            </w:r>
          </w:p>
        </w:tc>
        <w:tc>
          <w:tcPr>
            <w:tcW w:type="dxa" w:w="4816"/>
          </w:tcPr>
          <w:p>
            <w:r>
              <w:t>Ejecutar composer install en labXX\inicio.</w:t>
            </w:r>
          </w:p>
        </w:tc>
      </w:tr>
      <w:tr>
        <w:tc>
          <w:tcPr>
            <w:tcW w:type="dxa" w:w="4816"/>
          </w:tcPr>
          <w:p>
            <w:r>
              <w:t>Falta comun/Verificador.php</w:t>
            </w:r>
          </w:p>
        </w:tc>
        <w:tc>
          <w:tcPr>
            <w:tcW w:type="dxa" w:w="4816"/>
          </w:tcPr>
          <w:p>
            <w:r>
              <w:t>No separar las carpetas: comun debe estar junto a lab06...lab11.</w:t>
            </w:r>
          </w:p>
        </w:tc>
      </w:tr>
      <w:tr>
        <w:tc>
          <w:tcPr>
            <w:tcW w:type="dxa" w:w="4816"/>
          </w:tcPr>
          <w:p>
            <w:r>
              <w:t>PHP -S no responde</w:t>
            </w:r>
          </w:p>
        </w:tc>
        <w:tc>
          <w:tcPr>
            <w:tcW w:type="dxa" w:w="4816"/>
          </w:tcPr>
          <w:p>
            <w:r>
              <w:t>Mantener la consola abierta, revisar puerto 8000 y abrir http://127.0.0.1:8000.</w:t>
            </w:r>
          </w:p>
        </w:tc>
      </w:tr>
      <w:tr>
        <w:tc>
          <w:tcPr>
            <w:tcW w:type="dxa" w:w="4816"/>
          </w:tcPr>
          <w:p>
            <w:r>
              <w:t>Falla una prueba inicial</w:t>
            </w:r>
          </w:p>
        </w:tc>
        <w:tc>
          <w:tcPr>
            <w:tcW w:type="dxa" w:w="4816"/>
          </w:tcPr>
          <w:p>
            <w:r>
              <w:t>Revisar los TODO y la hoja de trabajo; inicio NO es la solución terminada.</w:t>
            </w:r>
          </w:p>
        </w:tc>
      </w:tr>
      <w:tr>
        <w:tc>
          <w:tcPr>
            <w:tcW w:type="dxa" w:w="4816"/>
          </w:tcPr>
          <w:p>
            <w:r>
              <w:t>Bloqueo de .ps1</w:t>
            </w:r>
          </w:p>
        </w:tc>
        <w:tc>
          <w:tcPr>
            <w:tcW w:type="dxa" w:w="4816"/>
          </w:tcPr>
          <w:p>
            <w:r>
              <w:t>No se requiere ejecutar scripts PowerShell en este paquete.</w:t>
            </w:r>
          </w:p>
        </w:tc>
      </w:tr>
    </w:tbl>
    <w:p>
      <w:pPr>
        <w:pStyle w:val="Heading1"/>
      </w:pPr>
      <w:r>
        <w:t>5. Entrega y criterios de demostración</w:t>
      </w:r>
    </w:p>
    <w:p>
      <w:r>
        <w:t>Entregar el código trabajado en inicio, respuestas a HOJA_TRABAJO.md, capturas de navegador/terminal y breve explicación de cada control de seguridad. Las capturas deben mostrar resultados, no contraseñas reales. La puntuación automatizada es una referencia; el docente valorará también la comprensión de los cambios.</w:t>
      </w: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Tecnología Web II · Octubre 2026 · Material de laboratorio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55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