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6. VISITAS TÉCNICAS / INSPECCIONES</w:t>
      </w:r>
    </w:p>
    <w:p>
      <w:r>
        <w:t>{{ texto_intro }}</w:t>
      </w:r>
    </w:p>
    <w:p/>
    <w:p>
      <w:pPr>
        <w:pStyle w:val="Heading2"/>
      </w:pPr>
      <w:r>
        <w:t>6.1. VISITAS TÉCNICAS REALIZADAS</w:t>
      </w:r>
    </w:p>
    <w:p>
      <w:r>
        <w:t>Total de visitas realizadas: {{ total_visitas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LUGAR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{% for visita in visitas %}{{ visita.lugar }}</w:t>
            </w:r>
          </w:p>
        </w:tc>
        <w:tc>
          <w:tcPr>
            <w:tcW w:type="dxa" w:w="2160"/>
          </w:tcPr>
          <w:p>
            <w:r>
              <w:t>{{ visita.fecha }}</w:t>
            </w:r>
          </w:p>
        </w:tc>
        <w:tc>
          <w:tcPr>
            <w:tcW w:type="dxa" w:w="2160"/>
          </w:tcPr>
          <w:p>
            <w:r>
              <w:t>{{ visita.responsable }}</w:t>
            </w:r>
          </w:p>
        </w:tc>
        <w:tc>
          <w:tcPr>
            <w:tcW w:type="dxa" w:w="2160"/>
          </w:tcPr>
          <w:p>
            <w:r>
              <w:t>{{ visita.descripcion }}{% endfor %}</w:t>
            </w:r>
          </w:p>
        </w:tc>
      </w:tr>
    </w:tbl>
    <w:p>
      <w:r>
        <w:rPr>
          <w:i/>
          <w:color w:val="808080"/>
        </w:rPr>
        <w:t>{% if not hay_visitas %}No se registran datos para el periodo{% endif %}</w:t>
      </w:r>
    </w:p>
    <w:p/>
    <w:p>
      <w:pPr>
        <w:pStyle w:val="Heading2"/>
      </w:pPr>
      <w:r>
        <w:t>6.2. OBSERVACIONES DE LAS VISITAS</w:t>
      </w:r>
    </w:p>
    <w:p>
      <w:r>
        <w:t>Total de observaciones: {{ total_observaciones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OBSERVACIÓN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{% for obs in observaciones %}{{ obs.titulo }}</w:t>
            </w:r>
          </w:p>
        </w:tc>
        <w:tc>
          <w:tcPr>
            <w:tcW w:type="dxa" w:w="4320"/>
          </w:tcPr>
          <w:p>
            <w:r>
              <w:t>{{ obs.detalle }}{% endfor %}</w:t>
            </w:r>
          </w:p>
        </w:tc>
      </w:tr>
    </w:tbl>
    <w:p>
      <w:r>
        <w:rPr>
          <w:i/>
          <w:color w:val="808080"/>
        </w:rPr>
        <w:t>{% if not hay_observaciones %}No se registran datos para el periodo{% endif %}</w:t>
      </w:r>
    </w:p>
    <w:p/>
    <w:p>
      <w:pPr>
        <w:pStyle w:val="Heading2"/>
      </w:pPr>
      <w:r>
        <w:t>6.3. HALLAZGOS RELEVANTES</w:t>
      </w:r>
    </w:p>
    <w:p>
      <w:r>
        <w:t>Total de hallazgos: {{ total_hallazgos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HALLAZGO</w:t>
            </w:r>
          </w:p>
        </w:tc>
        <w:tc>
          <w:tcPr>
            <w:tcW w:type="dxa" w:w="2880"/>
          </w:tcPr>
          <w:p>
            <w:r>
              <w:t>IMPACTO</w:t>
            </w:r>
          </w:p>
        </w:tc>
        <w:tc>
          <w:tcPr>
            <w:tcW w:type="dxa" w:w="2880"/>
          </w:tcPr>
          <w:p>
            <w:r>
              <w:t>FECHA</w:t>
            </w:r>
          </w:p>
        </w:tc>
      </w:tr>
      <w:tr>
        <w:tc>
          <w:tcPr>
            <w:tcW w:type="dxa" w:w="2880"/>
          </w:tcPr>
          <w:p>
            <w:r>
              <w:t>{% for h in hallazgos %}{{ h.hallazgo }}</w:t>
            </w:r>
          </w:p>
        </w:tc>
        <w:tc>
          <w:tcPr>
            <w:tcW w:type="dxa" w:w="2880"/>
          </w:tcPr>
          <w:p>
            <w:r>
              <w:t>{{ h.impacto }}</w:t>
            </w:r>
          </w:p>
        </w:tc>
        <w:tc>
          <w:tcPr>
            <w:tcW w:type="dxa" w:w="2880"/>
          </w:tcPr>
          <w:p>
            <w:r>
              <w:t>{{ h.fecha }}{% endfor %}</w:t>
            </w:r>
          </w:p>
        </w:tc>
      </w:tr>
    </w:tbl>
    <w:p>
      <w:r>
        <w:rPr>
          <w:i/>
          <w:color w:val="808080"/>
        </w:rPr>
        <w:t>{% if not hay_hallazgos %}No se registran datos para el periodo{% endif %}</w:t>
      </w:r>
    </w:p>
    <w:p/>
    <w:p>
      <w:pPr>
        <w:pStyle w:val="Heading2"/>
      </w:pPr>
      <w:r>
        <w:t>6.4. ACTIVIDADES DE SEGUIMIENTO</w:t>
      </w:r>
    </w:p>
    <w:p>
      <w:r>
        <w:t>Total de actividades de seguimiento: {{ total_seguimiento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ACTIVIDAD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</w:tr>
      <w:tr>
        <w:tc>
          <w:tcPr>
            <w:tcW w:type="dxa" w:w="2160"/>
          </w:tcPr>
          <w:p>
            <w:r>
              <w:t>{% for seg in seguimiento %}{{ seg.actividad }}</w:t>
            </w:r>
          </w:p>
        </w:tc>
        <w:tc>
          <w:tcPr>
            <w:tcW w:type="dxa" w:w="2160"/>
          </w:tcPr>
          <w:p>
            <w:r>
              <w:t>{{ seg.estado }}</w:t>
            </w:r>
          </w:p>
        </w:tc>
        <w:tc>
          <w:tcPr>
            <w:tcW w:type="dxa" w:w="2160"/>
          </w:tcPr>
          <w:p>
            <w:r>
              <w:t>{{ seg.responsable }}</w:t>
            </w:r>
          </w:p>
        </w:tc>
        <w:tc>
          <w:tcPr>
            <w:tcW w:type="dxa" w:w="2160"/>
          </w:tcPr>
          <w:p>
            <w:r>
              <w:t>{{ seg.fecha }}{% endfor %}</w:t>
            </w:r>
          </w:p>
        </w:tc>
      </w:tr>
    </w:tbl>
    <w:p>
      <w:r>
        <w:rPr>
          <w:i/>
          <w:color w:val="808080"/>
        </w:rPr>
        <w:t>{% if not hay_seguimiento %}No se registran datos para el periodo{% endif %}</w:t>
      </w:r>
    </w:p>
    <w:p/>
    <w:p>
      <w:pPr>
        <w:jc w:val="center"/>
      </w:pPr>
      <w: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i/>
          <w:color w:val="808080"/>
        </w:rPr>
        <w:t>Fin Sección 6 - Visitas Técnicas / Inspecciones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