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E12B0B" w14:textId="77777777" w:rsidR="002917E3" w:rsidRDefault="003E0925">
      <w:pPr>
        <w:pStyle w:val="Ttulo1"/>
      </w:pPr>
      <w:r>
        <w:t>4. INFORME DE BIENES Y SERVICIOS</w:t>
      </w:r>
    </w:p>
    <w:p w14:paraId="46B51754" w14:textId="77777777" w:rsidR="002917E3" w:rsidRDefault="003E0925" w:rsidP="0029463C">
      <w:pPr>
        <w:pStyle w:val="Ttulo2"/>
        <w:ind w:left="720"/>
      </w:pPr>
      <w:r>
        <w:t>4.1. GESTIÓN DE INVENTARIO</w:t>
      </w:r>
    </w:p>
    <w:p w14:paraId="2C4CC0CB" w14:textId="77777777" w:rsidR="002917E3" w:rsidRDefault="003E0925" w:rsidP="0029463C">
      <w:pPr>
        <w:ind w:left="1440"/>
      </w:pPr>
      <w:r>
        <w:t>{{ texto_41 }}</w:t>
      </w:r>
    </w:p>
    <w:p w14:paraId="68F6E5BA" w14:textId="77777777" w:rsidR="004E4DAA" w:rsidRDefault="004E4DAA" w:rsidP="0029463C">
      <w:pPr>
        <w:pStyle w:val="Ttulo2"/>
        <w:ind w:left="720"/>
      </w:pPr>
    </w:p>
    <w:p w14:paraId="2B2151F7" w14:textId="34F653BA" w:rsidR="002917E3" w:rsidRDefault="003E0925" w:rsidP="0029463C">
      <w:pPr>
        <w:pStyle w:val="Ttulo2"/>
        <w:ind w:left="720"/>
      </w:pPr>
      <w:r>
        <w:t>4.2. ENTRADAS ALMACÉN SDSCJ</w:t>
      </w:r>
    </w:p>
    <w:p w14:paraId="38523272" w14:textId="73C2E319" w:rsidR="002917E3" w:rsidRDefault="0098280B" w:rsidP="0029463C">
      <w:pPr>
        <w:ind w:left="1440"/>
      </w:pPr>
      <w:r w:rsidRPr="0098280B">
        <w:t>{{ comunicado_42 }}</w:t>
      </w:r>
    </w:p>
    <w:p w14:paraId="26C37E70" w14:textId="54D9766B" w:rsidR="00C602D7" w:rsidRDefault="00C602D7" w:rsidP="00545ACC">
      <w:pPr>
        <w:jc w:val="center"/>
      </w:pPr>
      <w:r>
        <w:rPr>
          <w:rFonts w:ascii="Consolas" w:hAnsi="Consolas"/>
          <w:sz w:val="18"/>
          <w:szCs w:val="18"/>
        </w:rPr>
        <w:t>[[TABLE_42]]</w:t>
      </w:r>
    </w:p>
    <w:p w14:paraId="5112884B" w14:textId="46E11A60" w:rsidR="002917E3" w:rsidRDefault="003E0925" w:rsidP="0029463C">
      <w:pPr>
        <w:pStyle w:val="Ttulo2"/>
        <w:ind w:left="720"/>
      </w:pPr>
      <w:r>
        <w:t>4.3. ENTREGA EQUIPOS NO OPERATIVOS ALMACÉN SDSCJ</w:t>
      </w:r>
    </w:p>
    <w:p w14:paraId="44BDAFFD" w14:textId="77777777" w:rsidR="00CC5C09" w:rsidRPr="00CC5C09" w:rsidRDefault="00CC5C09" w:rsidP="00CC5C09"/>
    <w:p w14:paraId="6DE58675" w14:textId="77777777" w:rsidR="00CC5C09" w:rsidRDefault="00CC5C09" w:rsidP="00CC5C09">
      <w:pPr>
        <w:ind w:left="720" w:firstLine="720"/>
      </w:pPr>
      <w:r>
        <w:t>{{ texto_43 }}</w:t>
      </w:r>
    </w:p>
    <w:p w14:paraId="19643A3B" w14:textId="157DDCD0" w:rsidR="00CC5C09" w:rsidRDefault="00CC5C09" w:rsidP="00CC5C09">
      <w:pPr>
        <w:ind w:left="720" w:firstLine="720"/>
      </w:pPr>
      <w:r>
        <w:rPr>
          <w:rFonts w:hint="eastAsia"/>
        </w:rPr>
        <w:t>[[TABLE_43_EQUIPOS_NO_OPERATIVOS]]</w:t>
      </w:r>
    </w:p>
    <w:p w14:paraId="44A061BD" w14:textId="77777777" w:rsidR="00C05040" w:rsidRDefault="00C05040" w:rsidP="00CC5C09">
      <w:pPr>
        <w:ind w:left="720" w:firstLine="720"/>
      </w:pPr>
    </w:p>
    <w:p w14:paraId="351AA980" w14:textId="1FE58EB4" w:rsidR="00CC5C09" w:rsidRDefault="00CC5C09" w:rsidP="00CC5C09">
      <w:pPr>
        <w:ind w:left="720" w:firstLine="720"/>
      </w:pPr>
      <w:r>
        <w:t>{{ texto_43_bajas_no_operativas }}</w:t>
      </w:r>
    </w:p>
    <w:p w14:paraId="5AE55297" w14:textId="6BE5F559" w:rsidR="00CC5C09" w:rsidRDefault="00CC5C09" w:rsidP="00CC5C09">
      <w:pPr>
        <w:ind w:left="720" w:firstLine="720"/>
      </w:pPr>
      <w:r>
        <w:rPr>
          <w:rFonts w:hint="eastAsia"/>
        </w:rPr>
        <w:t>[[TABLE_43_DETALLE_EQUIPOS]]</w:t>
      </w:r>
    </w:p>
    <w:p w14:paraId="3BFB5E22" w14:textId="77777777" w:rsidR="00C05040" w:rsidRDefault="00C05040" w:rsidP="00CC5C09">
      <w:pPr>
        <w:ind w:left="720" w:firstLine="720"/>
      </w:pPr>
    </w:p>
    <w:p w14:paraId="1467F638" w14:textId="57D25B09" w:rsidR="00CC5C09" w:rsidRDefault="00CC5C09" w:rsidP="00CC5C09">
      <w:pPr>
        <w:ind w:left="720" w:firstLine="720"/>
      </w:pPr>
      <w:r>
        <w:t>{{ texto_43_siniestros }}</w:t>
      </w:r>
    </w:p>
    <w:p w14:paraId="735D7DE9" w14:textId="57A740C7" w:rsidR="00CC5C09" w:rsidRDefault="00CC5C09" w:rsidP="00CC5C09">
      <w:pPr>
        <w:ind w:left="720" w:firstLine="720"/>
      </w:pPr>
      <w:r>
        <w:rPr>
          <w:rFonts w:hint="eastAsia"/>
        </w:rPr>
        <w:t>[[TABLE_43_SINIESTROS]]</w:t>
      </w:r>
    </w:p>
    <w:p w14:paraId="67ACD3F7" w14:textId="77777777" w:rsidR="00C05040" w:rsidRDefault="00C05040" w:rsidP="00CC5C09">
      <w:pPr>
        <w:ind w:left="720" w:firstLine="720"/>
      </w:pPr>
    </w:p>
    <w:p w14:paraId="64B43CFE" w14:textId="35570D7A" w:rsidR="00CC5C09" w:rsidRDefault="00CC5C09" w:rsidP="00CC5C09">
      <w:pPr>
        <w:ind w:left="720" w:firstLine="720"/>
      </w:pPr>
      <w:r>
        <w:t>{{ texto_43_reintegro }}</w:t>
      </w:r>
    </w:p>
    <w:p w14:paraId="27FBEBCA" w14:textId="5F6E9AB3" w:rsidR="002917E3" w:rsidRDefault="00CC5C09" w:rsidP="00CC5C09">
      <w:pPr>
        <w:ind w:left="720" w:firstLine="720"/>
      </w:pPr>
      <w:r>
        <w:rPr>
          <w:rFonts w:hint="eastAsia"/>
        </w:rPr>
        <w:t>[[TABLE_43_DETALLE_SINIESTROS]]</w:t>
      </w:r>
    </w:p>
    <w:p w14:paraId="06917AA1" w14:textId="77777777" w:rsidR="002917E3" w:rsidRDefault="002917E3" w:rsidP="0029463C">
      <w:pPr>
        <w:ind w:left="720"/>
      </w:pPr>
    </w:p>
    <w:p w14:paraId="161A2897" w14:textId="77777777" w:rsidR="002917E3" w:rsidRDefault="003E0925" w:rsidP="0029463C">
      <w:pPr>
        <w:pStyle w:val="Ttulo2"/>
        <w:ind w:left="720"/>
      </w:pPr>
      <w:r>
        <w:t>4.4. GESTIONES DE INCLUSIÓN A LA BOLSA</w:t>
      </w:r>
    </w:p>
    <w:p w14:paraId="60F9FE1F" w14:textId="77777777" w:rsidR="00580E79" w:rsidRDefault="00580E79" w:rsidP="005B163D">
      <w:pPr>
        <w:ind w:left="1440"/>
      </w:pPr>
      <w:r w:rsidRPr="00580E79">
        <w:t>{{ texto_44 }}</w:t>
      </w:r>
      <w:r w:rsidRPr="00580E79">
        <w:t xml:space="preserve"> </w:t>
      </w:r>
    </w:p>
    <w:p w14:paraId="5A85167A" w14:textId="0D86AA09" w:rsidR="006045E5" w:rsidRDefault="00580E79" w:rsidP="00580E79">
      <w:pPr>
        <w:ind w:left="1440"/>
        <w:jc w:val="center"/>
      </w:pPr>
      <w:r>
        <w:rPr>
          <w:rFonts w:ascii="Consolas" w:hAnsi="Consolas"/>
          <w:sz w:val="18"/>
          <w:szCs w:val="18"/>
        </w:rPr>
        <w:t>[[TABLE_44_GESTION_INCLUSION]]</w:t>
      </w:r>
    </w:p>
    <w:sectPr w:rsidR="006045E5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17E3"/>
    <w:rsid w:val="0029463C"/>
    <w:rsid w:val="0029639D"/>
    <w:rsid w:val="0030658B"/>
    <w:rsid w:val="00326F90"/>
    <w:rsid w:val="0035650D"/>
    <w:rsid w:val="003E0925"/>
    <w:rsid w:val="00463B3A"/>
    <w:rsid w:val="004E4DAA"/>
    <w:rsid w:val="00545ACC"/>
    <w:rsid w:val="00580E79"/>
    <w:rsid w:val="005B163D"/>
    <w:rsid w:val="005C7DCE"/>
    <w:rsid w:val="006045E5"/>
    <w:rsid w:val="00716791"/>
    <w:rsid w:val="00806503"/>
    <w:rsid w:val="0091661A"/>
    <w:rsid w:val="0095012D"/>
    <w:rsid w:val="0098280B"/>
    <w:rsid w:val="00992A8E"/>
    <w:rsid w:val="00AA1D8D"/>
    <w:rsid w:val="00B47730"/>
    <w:rsid w:val="00C05040"/>
    <w:rsid w:val="00C602D7"/>
    <w:rsid w:val="00CB0664"/>
    <w:rsid w:val="00CC5C09"/>
    <w:rsid w:val="00E6445A"/>
    <w:rsid w:val="00EA4C30"/>
    <w:rsid w:val="00EB5D27"/>
    <w:rsid w:val="00F225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E646A4"/>
  <w14:defaultImageDpi w14:val="300"/>
  <w15:docId w15:val="{F5933F30-CDA0-4453-877B-65F9C60D7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0404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76</Words>
  <Characters>422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Evilio Mario Polo Molina</cp:lastModifiedBy>
  <cp:revision>57</cp:revision>
  <dcterms:created xsi:type="dcterms:W3CDTF">2013-12-23T23:15:00Z</dcterms:created>
  <dcterms:modified xsi:type="dcterms:W3CDTF">2025-12-07T16:14:00Z</dcterms:modified>
  <cp:category/>
</cp:coreProperties>
</file>