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120761C0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154668" w:rsidRPr="00FF39EC">
        <w:rPr>
          <w:rFonts w:ascii="Bahnschrift Light Condensed" w:hAnsi="Bahnschrift Light Condensed"/>
          <w:i/>
          <w:iCs/>
          <w:sz w:val="60"/>
          <w:szCs w:val="60"/>
        </w:rPr>
        <w:t>Plan de pruebas</w:t>
      </w:r>
      <w:r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>de software</w:t>
      </w:r>
      <w:r w:rsidR="007645AF">
        <w:rPr>
          <w:rFonts w:ascii="Bahnschrift Light Condensed" w:hAnsi="Bahnschrift Light Condensed"/>
          <w:i/>
          <w:iCs/>
          <w:noProof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51776288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384D29EB" w:rsidR="00154668" w:rsidRPr="00446965" w:rsidRDefault="00446965" w:rsidP="00BC0B5F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446965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384D29EB" w:rsidR="00154668" w:rsidRPr="00446965" w:rsidRDefault="00446965" w:rsidP="00BC0B5F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446965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154668" w:rsidRPr="00154668">
        <w:rPr>
          <w:b/>
          <w:bCs/>
          <w:i/>
          <w:iCs/>
          <w:sz w:val="52"/>
          <w:szCs w:val="52"/>
        </w:rPr>
        <w:lastRenderedPageBreak/>
        <w:t>Plan de Pruebas de Software</w:t>
      </w:r>
    </w:p>
    <w:p w14:paraId="23312C0A" w14:textId="2C9B6B81" w:rsidR="00154668" w:rsidRPr="00154668" w:rsidRDefault="00154668" w:rsidP="00154668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9235C4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Inicio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6C59029D" w14:textId="3F351728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Finalización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07-10-2024.</w:t>
      </w:r>
    </w:p>
    <w:p w14:paraId="2DC62AD6" w14:textId="35EBEFB3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Responsable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26661981" w14:textId="0A6CC0BC" w:rsid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Equipo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78FAF531" w14:textId="77777777" w:rsidR="00154668" w:rsidRDefault="00154668" w:rsidP="00154668">
      <w:pPr>
        <w:jc w:val="both"/>
        <w:rPr>
          <w:sz w:val="24"/>
          <w:szCs w:val="24"/>
        </w:rPr>
      </w:pPr>
    </w:p>
    <w:p w14:paraId="22571FF1" w14:textId="5ABBFF49" w:rsidR="00154668" w:rsidRPr="00FF39EC" w:rsidRDefault="00154668" w:rsidP="00154668">
      <w:pPr>
        <w:jc w:val="both"/>
        <w:rPr>
          <w:b/>
          <w:bCs/>
          <w:sz w:val="28"/>
          <w:szCs w:val="28"/>
        </w:rPr>
      </w:pPr>
      <w:r w:rsidRPr="00FF39EC">
        <w:rPr>
          <w:b/>
          <w:bCs/>
          <w:sz w:val="28"/>
          <w:szCs w:val="28"/>
        </w:rPr>
        <w:t xml:space="preserve">Objetivos del Plan de </w:t>
      </w:r>
      <w:r w:rsidR="00FF39EC" w:rsidRPr="00FF39EC">
        <w:rPr>
          <w:b/>
          <w:bCs/>
          <w:sz w:val="28"/>
          <w:szCs w:val="28"/>
        </w:rPr>
        <w:t>PRUEBAS</w:t>
      </w:r>
    </w:p>
    <w:p w14:paraId="03711B86" w14:textId="7C7D5AC7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proofErr w:type="gramStart"/>
      <w:r w:rsidRPr="00154668">
        <w:rPr>
          <w:sz w:val="24"/>
          <w:szCs w:val="24"/>
        </w:rPr>
        <w:t>Asegurar</w:t>
      </w:r>
      <w:proofErr w:type="gramEnd"/>
      <w:r w:rsidRPr="00154668">
        <w:rPr>
          <w:sz w:val="24"/>
          <w:szCs w:val="24"/>
        </w:rPr>
        <w:t xml:space="preserve"> que la aplicación web “Delicias Caseras” funcione de manera correcta, acorde a los requisitos requeridos.</w:t>
      </w:r>
    </w:p>
    <w:p w14:paraId="45A38347" w14:textId="489E3626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sz w:val="24"/>
          <w:szCs w:val="24"/>
        </w:rPr>
        <w:t>Identificar posibles fallos para posteriormente corregirlos antes de la puesta en marcha.</w:t>
      </w:r>
    </w:p>
    <w:p w14:paraId="05412EFB" w14:textId="6E841181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proofErr w:type="gramStart"/>
      <w:r w:rsidRPr="00154668">
        <w:rPr>
          <w:sz w:val="24"/>
          <w:szCs w:val="24"/>
        </w:rPr>
        <w:t>Asegurar</w:t>
      </w:r>
      <w:proofErr w:type="gramEnd"/>
      <w:r w:rsidRPr="00154668">
        <w:rPr>
          <w:sz w:val="24"/>
          <w:szCs w:val="24"/>
        </w:rPr>
        <w:t xml:space="preserve"> que la aplicación sea intuitiva y fácil </w:t>
      </w:r>
      <w:r w:rsidR="007645AF">
        <w:rPr>
          <w:sz w:val="24"/>
          <w:szCs w:val="24"/>
        </w:rPr>
        <w:t xml:space="preserve">de usar para </w:t>
      </w:r>
      <w:r w:rsidRPr="00154668">
        <w:rPr>
          <w:sz w:val="24"/>
          <w:szCs w:val="24"/>
        </w:rPr>
        <w:t>todos los usuarios de esta.</w:t>
      </w:r>
    </w:p>
    <w:p w14:paraId="36E4AA22" w14:textId="77777777" w:rsidR="00154668" w:rsidRDefault="00154668" w:rsidP="00154668">
      <w:pPr>
        <w:jc w:val="both"/>
        <w:rPr>
          <w:sz w:val="24"/>
          <w:szCs w:val="24"/>
        </w:rPr>
      </w:pPr>
    </w:p>
    <w:p w14:paraId="520CA4D1" w14:textId="06EAAD7C" w:rsidR="00154668" w:rsidRPr="00154668" w:rsidRDefault="00154668" w:rsidP="00154668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Alcance de las </w:t>
      </w:r>
      <w:r w:rsidR="00FF39EC" w:rsidRPr="00154668">
        <w:rPr>
          <w:b/>
          <w:bCs/>
          <w:sz w:val="28"/>
          <w:szCs w:val="28"/>
        </w:rPr>
        <w:t>pruebas</w:t>
      </w:r>
    </w:p>
    <w:p w14:paraId="4A1BD33F" w14:textId="2F33C55F" w:rsidR="00154668" w:rsidRPr="00154668" w:rsidRDefault="00154668" w:rsidP="00154668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Funcionales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Revisar que efectivamente las funcionalidades de la aplicación cumplan con su propósito.</w:t>
      </w:r>
    </w:p>
    <w:p w14:paraId="2883F241" w14:textId="77777777" w:rsidR="00154668" w:rsidRPr="00154668" w:rsidRDefault="00154668" w:rsidP="00154668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de Usabilidad</w:t>
      </w:r>
      <w:r w:rsidRPr="00154668">
        <w:rPr>
          <w:sz w:val="24"/>
          <w:szCs w:val="24"/>
        </w:rPr>
        <w:t>: Evaluar la experiencia del usuario y la facilidad de uso de la interfaz.</w:t>
      </w:r>
    </w:p>
    <w:p w14:paraId="68F15D56" w14:textId="77777777" w:rsidR="00154668" w:rsidRPr="00154668" w:rsidRDefault="00154668" w:rsidP="00154668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de Rendimiento</w:t>
      </w:r>
      <w:r w:rsidRPr="00154668">
        <w:rPr>
          <w:sz w:val="24"/>
          <w:szCs w:val="24"/>
        </w:rPr>
        <w:t>: Medir la velocidad y la capacidad de respuesta de la aplicación bajo carga.</w:t>
      </w:r>
    </w:p>
    <w:p w14:paraId="2B3ECD4D" w14:textId="112EFD02" w:rsidR="009D5D21" w:rsidRDefault="00154668" w:rsidP="00E67E1C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de Seguridad</w:t>
      </w:r>
      <w:r w:rsidRPr="00154668">
        <w:rPr>
          <w:sz w:val="24"/>
          <w:szCs w:val="24"/>
        </w:rPr>
        <w:t xml:space="preserve">: </w:t>
      </w:r>
      <w:r w:rsidR="009D5D21" w:rsidRPr="009D5D21">
        <w:rPr>
          <w:sz w:val="24"/>
          <w:szCs w:val="24"/>
        </w:rPr>
        <w:t xml:space="preserve">Asegurar que los usuarios correspondientes puedan acceder a las funciones correspondientes y no puedan acceder </w:t>
      </w:r>
      <w:r w:rsidR="009D5D21">
        <w:rPr>
          <w:sz w:val="24"/>
          <w:szCs w:val="24"/>
        </w:rPr>
        <w:t>a las funciones del propio administrador.</w:t>
      </w:r>
      <w:r w:rsidR="009D5D21" w:rsidRPr="009D5D21">
        <w:rPr>
          <w:sz w:val="24"/>
          <w:szCs w:val="24"/>
        </w:rPr>
        <w:t xml:space="preserve"> </w:t>
      </w:r>
    </w:p>
    <w:p w14:paraId="0D05D9A8" w14:textId="5EA6AED2" w:rsidR="009D5D21" w:rsidRDefault="00154668" w:rsidP="008A4824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de Compatibilidad</w:t>
      </w:r>
      <w:r w:rsidRPr="00154668">
        <w:rPr>
          <w:sz w:val="24"/>
          <w:szCs w:val="24"/>
        </w:rPr>
        <w:t>: Verificar el funcionamiento de la aplicación en diferentes navegadores</w:t>
      </w:r>
      <w:r w:rsidR="009D5D21" w:rsidRPr="009D5D21">
        <w:rPr>
          <w:sz w:val="24"/>
          <w:szCs w:val="24"/>
        </w:rPr>
        <w:t>.</w:t>
      </w:r>
    </w:p>
    <w:p w14:paraId="3B8D965D" w14:textId="77777777" w:rsidR="009D5D21" w:rsidRDefault="009D5D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5C6634" w14:textId="5F2A2B67" w:rsidR="009D5D21" w:rsidRPr="009D5D21" w:rsidRDefault="009D5D21" w:rsidP="009D5D21">
      <w:pPr>
        <w:jc w:val="both"/>
        <w:rPr>
          <w:b/>
          <w:bCs/>
          <w:sz w:val="28"/>
          <w:szCs w:val="28"/>
        </w:rPr>
      </w:pPr>
      <w:r w:rsidRPr="009D5D21">
        <w:rPr>
          <w:b/>
          <w:bCs/>
          <w:sz w:val="28"/>
          <w:szCs w:val="28"/>
        </w:rPr>
        <w:lastRenderedPageBreak/>
        <w:t xml:space="preserve">Estrategia de </w:t>
      </w:r>
      <w:r w:rsidR="00FF39EC" w:rsidRPr="009D5D21">
        <w:rPr>
          <w:b/>
          <w:bCs/>
          <w:sz w:val="28"/>
          <w:szCs w:val="28"/>
        </w:rPr>
        <w:t>pruebas</w:t>
      </w:r>
    </w:p>
    <w:p w14:paraId="65C9920F" w14:textId="77777777" w:rsidR="009D5D21" w:rsidRPr="009D5D21" w:rsidRDefault="009D5D21" w:rsidP="009D5D21">
      <w:pPr>
        <w:numPr>
          <w:ilvl w:val="0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Tipos de Pruebas</w:t>
      </w:r>
      <w:r w:rsidRPr="009D5D21">
        <w:rPr>
          <w:sz w:val="24"/>
          <w:szCs w:val="24"/>
        </w:rPr>
        <w:t>:</w:t>
      </w:r>
    </w:p>
    <w:p w14:paraId="00F539FF" w14:textId="546EE413" w:rsidR="009D5D21" w:rsidRP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sz w:val="24"/>
          <w:szCs w:val="24"/>
        </w:rPr>
        <w:t>Pruebas Manuales</w:t>
      </w:r>
      <w:r w:rsidR="006647FC">
        <w:rPr>
          <w:sz w:val="24"/>
          <w:szCs w:val="24"/>
        </w:rPr>
        <w:t>.</w:t>
      </w:r>
    </w:p>
    <w:p w14:paraId="5ABE985E" w14:textId="3D30895D" w:rsid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sz w:val="24"/>
          <w:szCs w:val="24"/>
        </w:rPr>
        <w:t>Pruebas Automatizadas (para funcionalidad crítica)</w:t>
      </w:r>
      <w:r w:rsidR="006647FC">
        <w:rPr>
          <w:sz w:val="24"/>
          <w:szCs w:val="24"/>
        </w:rPr>
        <w:t>.</w:t>
      </w:r>
    </w:p>
    <w:p w14:paraId="59850579" w14:textId="5F04AB2D" w:rsid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Pruebas de caja negra.</w:t>
      </w:r>
    </w:p>
    <w:p w14:paraId="7B947F24" w14:textId="507FA501" w:rsidR="009D5D21" w:rsidRP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Pruebas de caja blanca o transparente.</w:t>
      </w:r>
    </w:p>
    <w:p w14:paraId="5CE838D9" w14:textId="77777777" w:rsidR="009D5D21" w:rsidRPr="009D5D21" w:rsidRDefault="009D5D21" w:rsidP="009D5D21">
      <w:pPr>
        <w:numPr>
          <w:ilvl w:val="0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Herramientas de Pruebas</w:t>
      </w:r>
      <w:r w:rsidRPr="009D5D21">
        <w:rPr>
          <w:sz w:val="24"/>
          <w:szCs w:val="24"/>
        </w:rPr>
        <w:t>:</w:t>
      </w:r>
    </w:p>
    <w:p w14:paraId="53D9B4F2" w14:textId="70625A27" w:rsidR="009D5D21" w:rsidRP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Pruebas</w:t>
      </w:r>
      <w:r>
        <w:rPr>
          <w:b/>
          <w:bCs/>
          <w:sz w:val="24"/>
          <w:szCs w:val="24"/>
        </w:rPr>
        <w:t xml:space="preserve"> de código </w:t>
      </w:r>
      <w:proofErr w:type="spellStart"/>
      <w:r>
        <w:rPr>
          <w:b/>
          <w:bCs/>
          <w:sz w:val="24"/>
          <w:szCs w:val="24"/>
        </w:rPr>
        <w:t>estatico</w:t>
      </w:r>
      <w:proofErr w:type="spellEnd"/>
      <w:r w:rsidRPr="009D5D21">
        <w:rPr>
          <w:sz w:val="24"/>
          <w:szCs w:val="24"/>
        </w:rPr>
        <w:t xml:space="preserve">: </w:t>
      </w:r>
      <w:proofErr w:type="spellStart"/>
      <w:r w:rsidRPr="009D5D21">
        <w:rPr>
          <w:sz w:val="24"/>
          <w:szCs w:val="24"/>
        </w:rPr>
        <w:t>Sonarqube</w:t>
      </w:r>
      <w:proofErr w:type="spellEnd"/>
      <w:r w:rsidR="00305699">
        <w:rPr>
          <w:sz w:val="24"/>
          <w:szCs w:val="24"/>
        </w:rPr>
        <w:t>.</w:t>
      </w:r>
    </w:p>
    <w:p w14:paraId="22ACEA56" w14:textId="26699381" w:rsidR="00B8469E" w:rsidRDefault="009D5D21" w:rsidP="0038221C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Automatización</w:t>
      </w:r>
      <w:r w:rsidRPr="009D5D21">
        <w:rPr>
          <w:sz w:val="24"/>
          <w:szCs w:val="24"/>
        </w:rPr>
        <w:t xml:space="preserve">: </w:t>
      </w:r>
      <w:proofErr w:type="spellStart"/>
      <w:r w:rsidRPr="009D5D21">
        <w:rPr>
          <w:sz w:val="24"/>
          <w:szCs w:val="24"/>
        </w:rPr>
        <w:t>Selenium</w:t>
      </w:r>
      <w:proofErr w:type="spellEnd"/>
      <w:r>
        <w:rPr>
          <w:sz w:val="24"/>
          <w:szCs w:val="24"/>
        </w:rPr>
        <w:t>.</w:t>
      </w:r>
    </w:p>
    <w:p w14:paraId="57699CE1" w14:textId="6F5B4266" w:rsidR="009D5D21" w:rsidRDefault="009D5D21" w:rsidP="0038221C">
      <w:pPr>
        <w:numPr>
          <w:ilvl w:val="1"/>
          <w:numId w:val="3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Pruebas de vulnerabilidad</w:t>
      </w:r>
      <w:r w:rsidRPr="009D5D2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D5D21">
        <w:rPr>
          <w:sz w:val="24"/>
          <w:szCs w:val="24"/>
        </w:rPr>
        <w:t>OWASP ZAP</w:t>
      </w:r>
      <w:r>
        <w:rPr>
          <w:sz w:val="24"/>
          <w:szCs w:val="24"/>
        </w:rPr>
        <w:t>.</w:t>
      </w:r>
    </w:p>
    <w:p w14:paraId="32C51609" w14:textId="37122CD7" w:rsidR="009D5D21" w:rsidRPr="009D5D21" w:rsidRDefault="009D5D21" w:rsidP="0038221C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Pruebas de carga y estrés: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>.</w:t>
      </w:r>
    </w:p>
    <w:p w14:paraId="56980239" w14:textId="7F4D79E7" w:rsidR="00E06855" w:rsidRPr="00FF39EC" w:rsidRDefault="00E06855" w:rsidP="00E06855">
      <w:pPr>
        <w:rPr>
          <w:b/>
          <w:bCs/>
          <w:sz w:val="28"/>
          <w:szCs w:val="28"/>
        </w:rPr>
      </w:pPr>
      <w:r w:rsidRPr="00FF39EC">
        <w:rPr>
          <w:b/>
          <w:bCs/>
          <w:sz w:val="28"/>
          <w:szCs w:val="28"/>
        </w:rPr>
        <w:t xml:space="preserve">Criterios de </w:t>
      </w:r>
      <w:r w:rsidR="00FF39EC" w:rsidRPr="00FF39EC">
        <w:rPr>
          <w:b/>
          <w:bCs/>
          <w:sz w:val="28"/>
          <w:szCs w:val="28"/>
        </w:rPr>
        <w:t>éxito</w:t>
      </w:r>
    </w:p>
    <w:p w14:paraId="541F8C31" w14:textId="77777777" w:rsidR="00E06855" w:rsidRPr="00E06855" w:rsidRDefault="00E06855" w:rsidP="00E06855">
      <w:pPr>
        <w:rPr>
          <w:sz w:val="24"/>
          <w:szCs w:val="24"/>
        </w:rPr>
      </w:pPr>
      <w:r w:rsidRPr="00E06855">
        <w:rPr>
          <w:sz w:val="24"/>
          <w:szCs w:val="24"/>
        </w:rPr>
        <w:t>La satisfacción del usuario final debe ser superior al 80% en las pruebas de usabilidad.</w:t>
      </w:r>
    </w:p>
    <w:p w14:paraId="0A05E15B" w14:textId="5D632FD4" w:rsidR="00B8469E" w:rsidRDefault="00E06855" w:rsidP="00E06855">
      <w:pPr>
        <w:rPr>
          <w:sz w:val="24"/>
          <w:szCs w:val="24"/>
        </w:rPr>
      </w:pPr>
      <w:r w:rsidRPr="00E06855">
        <w:rPr>
          <w:sz w:val="24"/>
          <w:szCs w:val="24"/>
        </w:rPr>
        <w:t xml:space="preserve">La aplicación debe manejar al menos </w:t>
      </w:r>
      <w:r w:rsidR="00FA7AEC">
        <w:rPr>
          <w:sz w:val="24"/>
          <w:szCs w:val="24"/>
        </w:rPr>
        <w:t>20</w:t>
      </w:r>
      <w:r w:rsidRPr="00E06855">
        <w:rPr>
          <w:sz w:val="24"/>
          <w:szCs w:val="24"/>
        </w:rPr>
        <w:t xml:space="preserve"> usuarios simultáneos sin degradación del rendimiento.</w:t>
      </w:r>
    </w:p>
    <w:p w14:paraId="5FCB2C40" w14:textId="57AD2B06" w:rsidR="00FA7AEC" w:rsidRPr="00FA7AEC" w:rsidRDefault="00FA7AEC" w:rsidP="00FA7AEC">
      <w:pPr>
        <w:rPr>
          <w:b/>
          <w:bCs/>
          <w:sz w:val="28"/>
          <w:szCs w:val="28"/>
        </w:rPr>
      </w:pPr>
      <w:r w:rsidRPr="00FA7AEC">
        <w:rPr>
          <w:b/>
          <w:bCs/>
          <w:sz w:val="28"/>
          <w:szCs w:val="28"/>
        </w:rPr>
        <w:t xml:space="preserve">Recursos </w:t>
      </w:r>
      <w:r w:rsidR="00FF39EC" w:rsidRPr="00FA7AEC">
        <w:rPr>
          <w:b/>
          <w:bCs/>
          <w:sz w:val="28"/>
          <w:szCs w:val="28"/>
        </w:rPr>
        <w:t>necesarios</w:t>
      </w:r>
    </w:p>
    <w:p w14:paraId="106D85F8" w14:textId="5BDD2BDC" w:rsidR="00FA7AEC" w:rsidRPr="00FA7AEC" w:rsidRDefault="00FA7AEC" w:rsidP="00FA7AEC">
      <w:pPr>
        <w:numPr>
          <w:ilvl w:val="0"/>
          <w:numId w:val="32"/>
        </w:numPr>
        <w:rPr>
          <w:sz w:val="24"/>
          <w:szCs w:val="24"/>
        </w:rPr>
      </w:pPr>
      <w:r w:rsidRPr="00FA7AEC">
        <w:rPr>
          <w:b/>
          <w:bCs/>
          <w:sz w:val="24"/>
          <w:szCs w:val="24"/>
        </w:rPr>
        <w:t>Hardware</w:t>
      </w:r>
      <w:r w:rsidRPr="00FA7AE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Un computador que haga de servidor, al menos un i5 9400 con 16gb de </w:t>
      </w:r>
      <w:proofErr w:type="spellStart"/>
      <w:r>
        <w:rPr>
          <w:sz w:val="24"/>
          <w:szCs w:val="24"/>
        </w:rPr>
        <w:t>Ram</w:t>
      </w:r>
      <w:proofErr w:type="spellEnd"/>
      <w:r>
        <w:rPr>
          <w:sz w:val="24"/>
          <w:szCs w:val="24"/>
        </w:rPr>
        <w:t xml:space="preserve"> DDR4 y un NVME de 1TB</w:t>
      </w:r>
      <w:r w:rsidRPr="00FA7AEC">
        <w:rPr>
          <w:sz w:val="24"/>
          <w:szCs w:val="24"/>
        </w:rPr>
        <w:t>.</w:t>
      </w:r>
    </w:p>
    <w:p w14:paraId="54B93217" w14:textId="77777777" w:rsidR="00FA7AEC" w:rsidRPr="00FA7AEC" w:rsidRDefault="00FA7AEC" w:rsidP="00FA7AEC">
      <w:pPr>
        <w:numPr>
          <w:ilvl w:val="0"/>
          <w:numId w:val="32"/>
        </w:numPr>
        <w:rPr>
          <w:sz w:val="24"/>
          <w:szCs w:val="24"/>
        </w:rPr>
      </w:pPr>
      <w:r w:rsidRPr="00FA7AEC">
        <w:rPr>
          <w:b/>
          <w:bCs/>
          <w:sz w:val="24"/>
          <w:szCs w:val="24"/>
        </w:rPr>
        <w:t>Software</w:t>
      </w:r>
      <w:r w:rsidRPr="00FA7AEC">
        <w:rPr>
          <w:sz w:val="24"/>
          <w:szCs w:val="24"/>
        </w:rPr>
        <w:t>: Herramientas de automatización y gestión de pruebas.</w:t>
      </w:r>
    </w:p>
    <w:p w14:paraId="3836070D" w14:textId="3235FE2F" w:rsidR="00FF39EC" w:rsidRDefault="00FA7AEC" w:rsidP="00D6633C">
      <w:pPr>
        <w:numPr>
          <w:ilvl w:val="0"/>
          <w:numId w:val="32"/>
        </w:numPr>
        <w:rPr>
          <w:sz w:val="24"/>
          <w:szCs w:val="24"/>
        </w:rPr>
      </w:pPr>
      <w:r w:rsidRPr="00FA7AEC">
        <w:rPr>
          <w:b/>
          <w:bCs/>
          <w:sz w:val="24"/>
          <w:szCs w:val="24"/>
        </w:rPr>
        <w:t>Personal</w:t>
      </w:r>
      <w:r w:rsidRPr="00FA7AEC">
        <w:rPr>
          <w:sz w:val="24"/>
          <w:szCs w:val="24"/>
        </w:rPr>
        <w:t>: Miembros del equipo de pruebas con experiencia en las herramientas seleccionadas.</w:t>
      </w:r>
    </w:p>
    <w:p w14:paraId="5C651FBF" w14:textId="77777777" w:rsidR="00FF39EC" w:rsidRDefault="00FF39E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13FC0A" w14:textId="49230607" w:rsidR="00FF39EC" w:rsidRPr="00FF39EC" w:rsidRDefault="00FF39EC" w:rsidP="00FF39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Clasificación</w:t>
      </w:r>
      <w:r w:rsidRPr="00FF39EC">
        <w:rPr>
          <w:b/>
          <w:bCs/>
          <w:sz w:val="24"/>
          <w:szCs w:val="24"/>
        </w:rPr>
        <w:t xml:space="preserve"> de Defectos</w:t>
      </w:r>
    </w:p>
    <w:p w14:paraId="5DB8BCEF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Crítico</w:t>
      </w:r>
      <w:r w:rsidRPr="00FF39EC">
        <w:rPr>
          <w:sz w:val="24"/>
          <w:szCs w:val="24"/>
        </w:rPr>
        <w:t>: Impide el uso de la aplicación (ej. caídas del sistema).</w:t>
      </w:r>
    </w:p>
    <w:p w14:paraId="13350A99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Alto</w:t>
      </w:r>
      <w:r w:rsidRPr="00FF39EC">
        <w:rPr>
          <w:sz w:val="24"/>
          <w:szCs w:val="24"/>
        </w:rPr>
        <w:t>: Funcionalidad importante no funciona (ej. errores en la gestión de pedidos).</w:t>
      </w:r>
    </w:p>
    <w:p w14:paraId="74E44707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Medio</w:t>
      </w:r>
      <w:r w:rsidRPr="00FF39EC">
        <w:rPr>
          <w:sz w:val="24"/>
          <w:szCs w:val="24"/>
        </w:rPr>
        <w:t>: Defecto que afecta la usabilidad (ej. problemas en la interfaz de usuario).</w:t>
      </w:r>
    </w:p>
    <w:p w14:paraId="7485C144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Bajo</w:t>
      </w:r>
      <w:r w:rsidRPr="00FF39EC">
        <w:rPr>
          <w:sz w:val="24"/>
          <w:szCs w:val="24"/>
        </w:rPr>
        <w:t>: Defecto menor que no afecta la funcionalidad (ej. errores tipográficos).</w:t>
      </w:r>
    </w:p>
    <w:p w14:paraId="298A1AE1" w14:textId="77777777" w:rsidR="00FA7AEC" w:rsidRPr="00FF39EC" w:rsidRDefault="00FA7AEC" w:rsidP="00FF39EC">
      <w:pPr>
        <w:rPr>
          <w:sz w:val="24"/>
          <w:szCs w:val="24"/>
        </w:rPr>
      </w:pPr>
    </w:p>
    <w:sectPr w:rsidR="00FA7AEC" w:rsidRPr="00FF39EC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21DEB8" w14:textId="77777777" w:rsidR="00391155" w:rsidRDefault="00391155" w:rsidP="00AF4E17">
      <w:pPr>
        <w:spacing w:after="0" w:line="240" w:lineRule="auto"/>
      </w:pPr>
      <w:r>
        <w:separator/>
      </w:r>
    </w:p>
  </w:endnote>
  <w:endnote w:type="continuationSeparator" w:id="0">
    <w:p w14:paraId="191C0113" w14:textId="77777777" w:rsidR="00391155" w:rsidRDefault="00391155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24E13" w14:textId="77777777" w:rsidR="00391155" w:rsidRDefault="00391155" w:rsidP="00AF4E17">
      <w:pPr>
        <w:spacing w:after="0" w:line="240" w:lineRule="auto"/>
      </w:pPr>
      <w:r>
        <w:separator/>
      </w:r>
    </w:p>
  </w:footnote>
  <w:footnote w:type="continuationSeparator" w:id="0">
    <w:p w14:paraId="2FDFA9BC" w14:textId="77777777" w:rsidR="00391155" w:rsidRDefault="00391155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35pt;height:11.3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7"/>
  </w:num>
  <w:num w:numId="2" w16cid:durableId="1043749131">
    <w:abstractNumId w:val="24"/>
  </w:num>
  <w:num w:numId="3" w16cid:durableId="362872911">
    <w:abstractNumId w:val="9"/>
  </w:num>
  <w:num w:numId="4" w16cid:durableId="973102996">
    <w:abstractNumId w:val="10"/>
  </w:num>
  <w:num w:numId="5" w16cid:durableId="665980363">
    <w:abstractNumId w:val="2"/>
  </w:num>
  <w:num w:numId="6" w16cid:durableId="275917506">
    <w:abstractNumId w:val="13"/>
  </w:num>
  <w:num w:numId="7" w16cid:durableId="1868643318">
    <w:abstractNumId w:val="14"/>
  </w:num>
  <w:num w:numId="8" w16cid:durableId="300814813">
    <w:abstractNumId w:val="30"/>
  </w:num>
  <w:num w:numId="9" w16cid:durableId="764114185">
    <w:abstractNumId w:val="8"/>
  </w:num>
  <w:num w:numId="10" w16cid:durableId="1937783870">
    <w:abstractNumId w:val="22"/>
  </w:num>
  <w:num w:numId="11" w16cid:durableId="164170987">
    <w:abstractNumId w:val="12"/>
  </w:num>
  <w:num w:numId="12" w16cid:durableId="1827816059">
    <w:abstractNumId w:val="16"/>
  </w:num>
  <w:num w:numId="13" w16cid:durableId="562836399">
    <w:abstractNumId w:val="5"/>
  </w:num>
  <w:num w:numId="14" w16cid:durableId="970594446">
    <w:abstractNumId w:val="21"/>
  </w:num>
  <w:num w:numId="15" w16cid:durableId="1352608264">
    <w:abstractNumId w:val="18"/>
  </w:num>
  <w:num w:numId="16" w16cid:durableId="1594124489">
    <w:abstractNumId w:val="28"/>
  </w:num>
  <w:num w:numId="17" w16cid:durableId="776676302">
    <w:abstractNumId w:val="23"/>
  </w:num>
  <w:num w:numId="18" w16cid:durableId="292368932">
    <w:abstractNumId w:val="4"/>
  </w:num>
  <w:num w:numId="19" w16cid:durableId="1640526491">
    <w:abstractNumId w:val="6"/>
  </w:num>
  <w:num w:numId="20" w16cid:durableId="83888650">
    <w:abstractNumId w:val="17"/>
  </w:num>
  <w:num w:numId="21" w16cid:durableId="1103839572">
    <w:abstractNumId w:val="32"/>
  </w:num>
  <w:num w:numId="22" w16cid:durableId="66003442">
    <w:abstractNumId w:val="11"/>
  </w:num>
  <w:num w:numId="23" w16cid:durableId="1274089843">
    <w:abstractNumId w:val="15"/>
  </w:num>
  <w:num w:numId="24" w16cid:durableId="906258656">
    <w:abstractNumId w:val="20"/>
  </w:num>
  <w:num w:numId="25" w16cid:durableId="1371110150">
    <w:abstractNumId w:val="27"/>
  </w:num>
  <w:num w:numId="26" w16cid:durableId="254561659">
    <w:abstractNumId w:val="0"/>
  </w:num>
  <w:num w:numId="27" w16cid:durableId="1649939185">
    <w:abstractNumId w:val="25"/>
  </w:num>
  <w:num w:numId="28" w16cid:durableId="832523742">
    <w:abstractNumId w:val="31"/>
  </w:num>
  <w:num w:numId="29" w16cid:durableId="441463472">
    <w:abstractNumId w:val="3"/>
  </w:num>
  <w:num w:numId="30" w16cid:durableId="1210217606">
    <w:abstractNumId w:val="26"/>
  </w:num>
  <w:num w:numId="31" w16cid:durableId="1377895625">
    <w:abstractNumId w:val="29"/>
  </w:num>
  <w:num w:numId="32" w16cid:durableId="1894198302">
    <w:abstractNumId w:val="1"/>
  </w:num>
  <w:num w:numId="33" w16cid:durableId="1243442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146550"/>
    <w:rsid w:val="00154668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E3FCC"/>
    <w:rsid w:val="002E5C43"/>
    <w:rsid w:val="00300DAD"/>
    <w:rsid w:val="00301D92"/>
    <w:rsid w:val="00305699"/>
    <w:rsid w:val="00307B1B"/>
    <w:rsid w:val="003112C8"/>
    <w:rsid w:val="00335BAC"/>
    <w:rsid w:val="003514E7"/>
    <w:rsid w:val="00391155"/>
    <w:rsid w:val="003A20C9"/>
    <w:rsid w:val="003B6A33"/>
    <w:rsid w:val="003C35E6"/>
    <w:rsid w:val="003F4CD3"/>
    <w:rsid w:val="00413F1A"/>
    <w:rsid w:val="0043043D"/>
    <w:rsid w:val="0044087C"/>
    <w:rsid w:val="0044462E"/>
    <w:rsid w:val="00446965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D7A50"/>
    <w:rsid w:val="006051AE"/>
    <w:rsid w:val="0065202F"/>
    <w:rsid w:val="00655ABC"/>
    <w:rsid w:val="00662CA1"/>
    <w:rsid w:val="00662F59"/>
    <w:rsid w:val="006647FC"/>
    <w:rsid w:val="00685188"/>
    <w:rsid w:val="00694E10"/>
    <w:rsid w:val="006E7BC0"/>
    <w:rsid w:val="006F3E0E"/>
    <w:rsid w:val="0070513D"/>
    <w:rsid w:val="00710D4F"/>
    <w:rsid w:val="00727BE6"/>
    <w:rsid w:val="007645AF"/>
    <w:rsid w:val="00770063"/>
    <w:rsid w:val="007734B7"/>
    <w:rsid w:val="00784223"/>
    <w:rsid w:val="007C7BB3"/>
    <w:rsid w:val="0081308F"/>
    <w:rsid w:val="008413F5"/>
    <w:rsid w:val="0086595D"/>
    <w:rsid w:val="008745BD"/>
    <w:rsid w:val="00877169"/>
    <w:rsid w:val="0089345D"/>
    <w:rsid w:val="00896A7E"/>
    <w:rsid w:val="008C065A"/>
    <w:rsid w:val="00927D20"/>
    <w:rsid w:val="00965371"/>
    <w:rsid w:val="009A07EE"/>
    <w:rsid w:val="009D5D21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306AE"/>
    <w:rsid w:val="00B43789"/>
    <w:rsid w:val="00B726A8"/>
    <w:rsid w:val="00B80605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D5163"/>
    <w:rsid w:val="00CE1E12"/>
    <w:rsid w:val="00D00F3B"/>
    <w:rsid w:val="00D05857"/>
    <w:rsid w:val="00D3309B"/>
    <w:rsid w:val="00D40CD1"/>
    <w:rsid w:val="00D40DA0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20109"/>
    <w:rsid w:val="00F229C0"/>
    <w:rsid w:val="00F3542E"/>
    <w:rsid w:val="00F43B43"/>
    <w:rsid w:val="00F5352B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23</cp:revision>
  <dcterms:created xsi:type="dcterms:W3CDTF">2020-03-18T21:14:00Z</dcterms:created>
  <dcterms:modified xsi:type="dcterms:W3CDTF">2024-10-05T20:52:00Z</dcterms:modified>
</cp:coreProperties>
</file>