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02A7A396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926651" w:rsidRPr="00926651">
        <w:t xml:space="preserve"> </w:t>
      </w:r>
      <w:r w:rsidR="00926651" w:rsidRPr="00926651">
        <w:rPr>
          <w:rFonts w:ascii="Bahnschrift Light Condensed" w:hAnsi="Bahnschrift Light Condensed"/>
          <w:i/>
          <w:iCs/>
          <w:sz w:val="60"/>
          <w:szCs w:val="60"/>
        </w:rPr>
        <w:t>Pruebas de Vulnerabilidad</w:t>
      </w:r>
      <w:r w:rsidR="007645AF">
        <w:rPr>
          <w:rFonts w:ascii="Bahnschrift Light Condensed" w:hAnsi="Bahnschrift Light Condensed"/>
          <w:i/>
          <w:iCs/>
          <w:noProof/>
          <w:sz w:val="60"/>
          <w:szCs w:val="60"/>
        </w:rPr>
        <w:t>,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7485C144" w14:textId="4E154255" w:rsidR="00FF39EC" w:rsidRPr="00FF39EC" w:rsidRDefault="00A32ED2" w:rsidP="0029777E">
      <w:pPr>
        <w:rPr>
          <w:sz w:val="24"/>
          <w:szCs w:val="24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65023912">
                <wp:simplePos x="0" y="0"/>
                <wp:positionH relativeFrom="column">
                  <wp:posOffset>3640879</wp:posOffset>
                </wp:positionH>
                <wp:positionV relativeFrom="paragraph">
                  <wp:posOffset>3392170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384D29EB" w:rsidR="00154668" w:rsidRPr="00446965" w:rsidRDefault="00446965" w:rsidP="00BC0B5F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446965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7pt;margin-top:267.1pt;width:223.25pt;height:133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384D29EB" w:rsidR="00154668" w:rsidRPr="00446965" w:rsidRDefault="00446965" w:rsidP="00BC0B5F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446965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p w14:paraId="2AC9DFAE" w14:textId="77777777" w:rsidR="0029777E" w:rsidRPr="00C4514D" w:rsidRDefault="0029777E" w:rsidP="0029777E">
      <w:pPr>
        <w:spacing w:after="160" w:line="278" w:lineRule="auto"/>
        <w:rPr>
          <w:rFonts w:cs="Arial"/>
          <w:b/>
          <w:bCs/>
          <w:sz w:val="32"/>
          <w:szCs w:val="32"/>
        </w:rPr>
      </w:pPr>
      <w:r w:rsidRPr="00C4514D">
        <w:rPr>
          <w:rFonts w:cs="Arial"/>
          <w:b/>
          <w:bCs/>
          <w:sz w:val="32"/>
          <w:szCs w:val="32"/>
        </w:rPr>
        <w:lastRenderedPageBreak/>
        <w:t>Resumen del Proyecto</w:t>
      </w:r>
    </w:p>
    <w:p w14:paraId="1D96E57D" w14:textId="77777777" w:rsidR="0029777E" w:rsidRPr="00C4514D" w:rsidRDefault="0029777E" w:rsidP="0029777E">
      <w:pPr>
        <w:spacing w:after="160" w:line="278" w:lineRule="auto"/>
        <w:rPr>
          <w:rFonts w:cs="Arial"/>
        </w:rPr>
      </w:pPr>
      <w:r w:rsidRPr="00C4514D">
        <w:rPr>
          <w:rFonts w:cs="Arial"/>
        </w:rPr>
        <w:t>El proyecto "Delicias Caseras" es una aplicación web desarrollada con Django y utiliza MySQL como base de datos. Este informe presenta los resultados de las pruebas de vulnerabilidad realizadas utilizando OWASP ZAP.</w:t>
      </w:r>
    </w:p>
    <w:p w14:paraId="40EEA6A1" w14:textId="77777777" w:rsidR="0029777E" w:rsidRPr="00C4514D" w:rsidRDefault="0029777E" w:rsidP="0029777E">
      <w:pPr>
        <w:spacing w:after="160" w:line="278" w:lineRule="auto"/>
        <w:rPr>
          <w:rFonts w:cs="Arial"/>
          <w:b/>
          <w:bCs/>
          <w:sz w:val="32"/>
          <w:szCs w:val="32"/>
        </w:rPr>
      </w:pPr>
      <w:r w:rsidRPr="00C4514D">
        <w:rPr>
          <w:rFonts w:cs="Arial"/>
          <w:b/>
          <w:bCs/>
          <w:sz w:val="32"/>
          <w:szCs w:val="32"/>
        </w:rPr>
        <w:t>Resultados de las Pruebas de Vulnerabilidad</w:t>
      </w:r>
    </w:p>
    <w:p w14:paraId="1E7B4D80" w14:textId="77777777" w:rsidR="0029777E" w:rsidRPr="00C4514D" w:rsidRDefault="0029777E" w:rsidP="0029777E">
      <w:pPr>
        <w:spacing w:after="160" w:line="278" w:lineRule="auto"/>
        <w:rPr>
          <w:rFonts w:cs="Arial"/>
          <w:b/>
          <w:bCs/>
          <w:sz w:val="28"/>
          <w:szCs w:val="28"/>
        </w:rPr>
      </w:pPr>
      <w:r w:rsidRPr="00C4514D">
        <w:rPr>
          <w:rFonts w:cs="Arial"/>
          <w:b/>
          <w:bCs/>
          <w:sz w:val="28"/>
          <w:szCs w:val="28"/>
        </w:rPr>
        <w:t>Resumen de Alertas</w:t>
      </w:r>
    </w:p>
    <w:p w14:paraId="7B58E743" w14:textId="77777777" w:rsidR="0029777E" w:rsidRPr="00C4514D" w:rsidRDefault="0029777E" w:rsidP="0029777E">
      <w:pPr>
        <w:rPr>
          <w:rFonts w:cs="Arial"/>
        </w:rPr>
      </w:pPr>
      <w:r w:rsidRPr="00C4514D">
        <w:rPr>
          <w:rFonts w:cs="Arial"/>
        </w:rPr>
        <w:t>A continuación, se presenta un resumen del conteo de alertas por nivel de riesgo y confianza:</w:t>
      </w:r>
    </w:p>
    <w:tbl>
      <w:tblPr>
        <w:tblW w:w="6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240"/>
        <w:gridCol w:w="1240"/>
        <w:gridCol w:w="1240"/>
        <w:gridCol w:w="1240"/>
      </w:tblGrid>
      <w:tr w:rsidR="0029777E" w:rsidRPr="00C4514D" w14:paraId="4BDD32AC" w14:textId="77777777" w:rsidTr="00354137">
        <w:trPr>
          <w:trHeight w:val="312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CE549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Confianza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4E362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Alto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3F37A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Medio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07718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Bajo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5C397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Total</w:t>
            </w:r>
          </w:p>
        </w:tc>
      </w:tr>
      <w:tr w:rsidR="0029777E" w:rsidRPr="00C4514D" w14:paraId="280832E3" w14:textId="77777777" w:rsidTr="00354137">
        <w:trPr>
          <w:trHeight w:val="312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DE0E0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Riesgo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8DCE5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F3036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93420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1856B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 </w:t>
            </w:r>
          </w:p>
        </w:tc>
      </w:tr>
      <w:tr w:rsidR="0029777E" w:rsidRPr="00C4514D" w14:paraId="5A4DB352" w14:textId="77777777" w:rsidTr="00354137">
        <w:trPr>
          <w:trHeight w:val="312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50036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Alto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5F7FA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6FBEE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B7F3A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C9C87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</w:tr>
      <w:tr w:rsidR="0029777E" w:rsidRPr="00C4514D" w14:paraId="60270C40" w14:textId="77777777" w:rsidTr="00354137">
        <w:trPr>
          <w:trHeight w:val="312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5272E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Medio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CFA1B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3DB51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16F7E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F1009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1</w:t>
            </w:r>
          </w:p>
        </w:tc>
      </w:tr>
      <w:tr w:rsidR="0029777E" w:rsidRPr="00C4514D" w14:paraId="5798A8D3" w14:textId="77777777" w:rsidTr="00354137">
        <w:trPr>
          <w:trHeight w:val="312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DCB11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Bajo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42086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063E3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4BF94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64883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2</w:t>
            </w:r>
          </w:p>
        </w:tc>
      </w:tr>
      <w:tr w:rsidR="0029777E" w:rsidRPr="00C4514D" w14:paraId="6C80691B" w14:textId="77777777" w:rsidTr="00354137">
        <w:trPr>
          <w:trHeight w:val="624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17B53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Informativo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4DC5E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6EB5A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F9012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6DB1A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3</w:t>
            </w:r>
          </w:p>
        </w:tc>
      </w:tr>
      <w:tr w:rsidR="0029777E" w:rsidRPr="00C4514D" w14:paraId="49EECEF2" w14:textId="77777777" w:rsidTr="00354137">
        <w:trPr>
          <w:trHeight w:val="312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D29F8" w14:textId="77777777" w:rsidR="0029777E" w:rsidRPr="00C4514D" w:rsidRDefault="0029777E" w:rsidP="00354137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b/>
                <w:bCs/>
                <w:color w:val="000000"/>
                <w:lang w:eastAsia="es-CL"/>
              </w:rPr>
              <w:t>Total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FDDFE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43D61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7F7D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EC2AB" w14:textId="77777777" w:rsidR="0029777E" w:rsidRPr="00C4514D" w:rsidRDefault="0029777E" w:rsidP="00354137">
            <w:pPr>
              <w:spacing w:after="0" w:line="240" w:lineRule="auto"/>
              <w:jc w:val="right"/>
              <w:rPr>
                <w:rFonts w:eastAsia="Times New Roman" w:cs="Arial"/>
                <w:color w:val="000000"/>
                <w:lang w:eastAsia="es-CL"/>
              </w:rPr>
            </w:pPr>
            <w:r w:rsidRPr="00C4514D">
              <w:rPr>
                <w:rFonts w:eastAsia="Times New Roman" w:cs="Arial"/>
                <w:color w:val="000000"/>
                <w:lang w:eastAsia="es-CL"/>
              </w:rPr>
              <w:t>6</w:t>
            </w:r>
          </w:p>
        </w:tc>
      </w:tr>
    </w:tbl>
    <w:p w14:paraId="6985F5EC" w14:textId="77777777" w:rsidR="0029777E" w:rsidRPr="00C4514D" w:rsidRDefault="0029777E" w:rsidP="0029777E">
      <w:pPr>
        <w:spacing w:after="160" w:line="278" w:lineRule="auto"/>
        <w:rPr>
          <w:rFonts w:cs="Arial"/>
        </w:rPr>
      </w:pPr>
    </w:p>
    <w:p w14:paraId="53386109" w14:textId="77777777" w:rsidR="0029777E" w:rsidRPr="00C4514D" w:rsidRDefault="0029777E" w:rsidP="0029777E">
      <w:pPr>
        <w:spacing w:after="160" w:line="278" w:lineRule="auto"/>
        <w:rPr>
          <w:rFonts w:cs="Arial"/>
          <w:b/>
          <w:bCs/>
          <w:sz w:val="28"/>
          <w:szCs w:val="28"/>
        </w:rPr>
      </w:pPr>
      <w:r w:rsidRPr="00C4514D">
        <w:rPr>
          <w:rFonts w:cs="Arial"/>
          <w:b/>
          <w:bCs/>
          <w:sz w:val="28"/>
          <w:szCs w:val="28"/>
        </w:rPr>
        <w:t>Alertas por Sitio y Riesgo</w:t>
      </w:r>
    </w:p>
    <w:p w14:paraId="34EF6B3D" w14:textId="77777777" w:rsidR="0029777E" w:rsidRPr="00C4514D" w:rsidRDefault="0029777E" w:rsidP="0029777E">
      <w:pPr>
        <w:spacing w:after="160" w:line="278" w:lineRule="auto"/>
        <w:rPr>
          <w:rFonts w:cs="Arial"/>
        </w:rPr>
      </w:pPr>
      <w:r w:rsidRPr="00C4514D">
        <w:rPr>
          <w:rFonts w:cs="Arial"/>
        </w:rPr>
        <w:t>Las alertas se distribuyen de la siguiente manera para el sitio http://127.0.0.1:8000:</w:t>
      </w:r>
    </w:p>
    <w:tbl>
      <w:tblPr>
        <w:tblW w:w="663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653"/>
        <w:gridCol w:w="919"/>
        <w:gridCol w:w="715"/>
        <w:gridCol w:w="1650"/>
      </w:tblGrid>
      <w:tr w:rsidR="0029777E" w:rsidRPr="00C4514D" w14:paraId="3092F0F1" w14:textId="77777777" w:rsidTr="00354137">
        <w:trPr>
          <w:trHeight w:val="47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F1DC40" w14:textId="77777777" w:rsidR="0029777E" w:rsidRPr="00C4514D" w:rsidRDefault="0029777E" w:rsidP="00354137">
            <w:pPr>
              <w:spacing w:after="160" w:line="278" w:lineRule="auto"/>
              <w:rPr>
                <w:rFonts w:cs="Arial"/>
                <w:b/>
                <w:bCs/>
              </w:rPr>
            </w:pPr>
            <w:r w:rsidRPr="00C4514D">
              <w:rPr>
                <w:rFonts w:cs="Arial"/>
                <w:b/>
                <w:bCs/>
              </w:rPr>
              <w:t>Riesgo</w:t>
            </w:r>
          </w:p>
        </w:tc>
        <w:tc>
          <w:tcPr>
            <w:tcW w:w="0" w:type="auto"/>
            <w:vAlign w:val="center"/>
            <w:hideMark/>
          </w:tcPr>
          <w:p w14:paraId="5C9B5BF7" w14:textId="77777777" w:rsidR="0029777E" w:rsidRPr="00C4514D" w:rsidRDefault="0029777E" w:rsidP="00354137">
            <w:pPr>
              <w:spacing w:after="160" w:line="278" w:lineRule="auto"/>
              <w:rPr>
                <w:rFonts w:cs="Arial"/>
                <w:b/>
                <w:bCs/>
              </w:rPr>
            </w:pPr>
            <w:r w:rsidRPr="00C4514D">
              <w:rPr>
                <w:rFonts w:cs="Arial"/>
                <w:b/>
                <w:bCs/>
              </w:rPr>
              <w:t>Alto</w:t>
            </w:r>
          </w:p>
        </w:tc>
        <w:tc>
          <w:tcPr>
            <w:tcW w:w="0" w:type="auto"/>
            <w:vAlign w:val="center"/>
            <w:hideMark/>
          </w:tcPr>
          <w:p w14:paraId="4F23EEF7" w14:textId="77777777" w:rsidR="0029777E" w:rsidRPr="00C4514D" w:rsidRDefault="0029777E" w:rsidP="00354137">
            <w:pPr>
              <w:spacing w:after="160" w:line="278" w:lineRule="auto"/>
              <w:rPr>
                <w:rFonts w:cs="Arial"/>
                <w:b/>
                <w:bCs/>
              </w:rPr>
            </w:pPr>
            <w:r w:rsidRPr="00C4514D">
              <w:rPr>
                <w:rFonts w:cs="Arial"/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30936A93" w14:textId="77777777" w:rsidR="0029777E" w:rsidRPr="00C4514D" w:rsidRDefault="0029777E" w:rsidP="00354137">
            <w:pPr>
              <w:spacing w:after="160" w:line="278" w:lineRule="auto"/>
              <w:rPr>
                <w:rFonts w:cs="Arial"/>
                <w:b/>
                <w:bCs/>
              </w:rPr>
            </w:pPr>
            <w:r w:rsidRPr="00C4514D">
              <w:rPr>
                <w:rFonts w:cs="Arial"/>
                <w:b/>
                <w:bCs/>
              </w:rPr>
              <w:t>Bajo</w:t>
            </w:r>
          </w:p>
        </w:tc>
        <w:tc>
          <w:tcPr>
            <w:tcW w:w="0" w:type="auto"/>
            <w:vAlign w:val="center"/>
            <w:hideMark/>
          </w:tcPr>
          <w:p w14:paraId="226C5203" w14:textId="77777777" w:rsidR="0029777E" w:rsidRPr="00C4514D" w:rsidRDefault="0029777E" w:rsidP="00354137">
            <w:pPr>
              <w:spacing w:after="160" w:line="278" w:lineRule="auto"/>
              <w:rPr>
                <w:rFonts w:cs="Arial"/>
                <w:b/>
                <w:bCs/>
              </w:rPr>
            </w:pPr>
            <w:r w:rsidRPr="00C4514D">
              <w:rPr>
                <w:rFonts w:cs="Arial"/>
                <w:b/>
                <w:bCs/>
              </w:rPr>
              <w:t>Informativo</w:t>
            </w:r>
          </w:p>
        </w:tc>
      </w:tr>
      <w:tr w:rsidR="0029777E" w:rsidRPr="00C4514D" w14:paraId="2AA58112" w14:textId="77777777" w:rsidTr="00354137">
        <w:trPr>
          <w:trHeight w:val="465"/>
          <w:tblCellSpacing w:w="15" w:type="dxa"/>
        </w:trPr>
        <w:tc>
          <w:tcPr>
            <w:tcW w:w="0" w:type="auto"/>
            <w:vAlign w:val="center"/>
            <w:hideMark/>
          </w:tcPr>
          <w:p w14:paraId="10321BB4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http://127.0.0.1:8000</w:t>
            </w:r>
          </w:p>
        </w:tc>
        <w:tc>
          <w:tcPr>
            <w:tcW w:w="0" w:type="auto"/>
            <w:vAlign w:val="center"/>
            <w:hideMark/>
          </w:tcPr>
          <w:p w14:paraId="6D5D8D2C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8FDC772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AD940FE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9F55A4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3</w:t>
            </w:r>
          </w:p>
        </w:tc>
      </w:tr>
    </w:tbl>
    <w:p w14:paraId="2A555932" w14:textId="77777777" w:rsidR="0029777E" w:rsidRDefault="0029777E" w:rsidP="0029777E">
      <w:pPr>
        <w:rPr>
          <w:rFonts w:cs="Arial"/>
          <w:b/>
          <w:bCs/>
        </w:rPr>
      </w:pPr>
    </w:p>
    <w:p w14:paraId="274B9BD9" w14:textId="77777777" w:rsidR="0029777E" w:rsidRDefault="0029777E" w:rsidP="0029777E">
      <w:pPr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1AA68EA7" w14:textId="77777777" w:rsidR="0029777E" w:rsidRPr="00C4514D" w:rsidRDefault="0029777E" w:rsidP="0029777E">
      <w:pPr>
        <w:spacing w:after="160" w:line="278" w:lineRule="auto"/>
        <w:rPr>
          <w:rFonts w:cs="Arial"/>
          <w:b/>
          <w:bCs/>
          <w:sz w:val="28"/>
          <w:szCs w:val="28"/>
        </w:rPr>
      </w:pPr>
      <w:r w:rsidRPr="00C4514D">
        <w:rPr>
          <w:rFonts w:cs="Arial"/>
          <w:b/>
          <w:bCs/>
          <w:sz w:val="28"/>
          <w:szCs w:val="28"/>
        </w:rPr>
        <w:lastRenderedPageBreak/>
        <w:t>Detalle de Alertas</w:t>
      </w:r>
    </w:p>
    <w:p w14:paraId="02BB66B4" w14:textId="77777777" w:rsidR="0029777E" w:rsidRPr="00C4514D" w:rsidRDefault="0029777E" w:rsidP="0029777E">
      <w:pPr>
        <w:spacing w:after="160" w:line="278" w:lineRule="auto"/>
        <w:rPr>
          <w:rFonts w:cs="Arial"/>
        </w:rPr>
      </w:pPr>
      <w:r w:rsidRPr="00C4514D">
        <w:rPr>
          <w:rFonts w:cs="Arial"/>
        </w:rPr>
        <w:t>A continuación, se presenta el conteo de alertas por tipo: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8"/>
        <w:gridCol w:w="973"/>
        <w:gridCol w:w="717"/>
      </w:tblGrid>
      <w:tr w:rsidR="0029777E" w:rsidRPr="00C4514D" w14:paraId="162F5246" w14:textId="77777777" w:rsidTr="003541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5FA62F" w14:textId="77777777" w:rsidR="0029777E" w:rsidRPr="00C4514D" w:rsidRDefault="0029777E" w:rsidP="00354137">
            <w:pPr>
              <w:spacing w:after="160" w:line="278" w:lineRule="auto"/>
              <w:rPr>
                <w:rFonts w:cs="Arial"/>
                <w:b/>
                <w:bCs/>
              </w:rPr>
            </w:pPr>
            <w:r w:rsidRPr="00C4514D">
              <w:rPr>
                <w:rFonts w:cs="Arial"/>
                <w:b/>
                <w:bCs/>
              </w:rPr>
              <w:t>Tipo de Alerta</w:t>
            </w:r>
          </w:p>
        </w:tc>
        <w:tc>
          <w:tcPr>
            <w:tcW w:w="0" w:type="auto"/>
            <w:vAlign w:val="center"/>
            <w:hideMark/>
          </w:tcPr>
          <w:p w14:paraId="72774C04" w14:textId="77777777" w:rsidR="0029777E" w:rsidRPr="00C4514D" w:rsidRDefault="0029777E" w:rsidP="00354137">
            <w:pPr>
              <w:spacing w:after="160" w:line="278" w:lineRule="auto"/>
              <w:rPr>
                <w:rFonts w:cs="Arial"/>
                <w:b/>
                <w:bCs/>
              </w:rPr>
            </w:pPr>
            <w:r w:rsidRPr="00C4514D">
              <w:rPr>
                <w:rFonts w:cs="Arial"/>
                <w:b/>
                <w:bCs/>
              </w:rPr>
              <w:t>Riesgo</w:t>
            </w:r>
          </w:p>
        </w:tc>
        <w:tc>
          <w:tcPr>
            <w:tcW w:w="0" w:type="auto"/>
            <w:vAlign w:val="center"/>
            <w:hideMark/>
          </w:tcPr>
          <w:p w14:paraId="65AC185B" w14:textId="77777777" w:rsidR="0029777E" w:rsidRPr="00C4514D" w:rsidRDefault="0029777E" w:rsidP="00354137">
            <w:pPr>
              <w:spacing w:after="160" w:line="278" w:lineRule="auto"/>
              <w:rPr>
                <w:rFonts w:cs="Arial"/>
                <w:b/>
                <w:bCs/>
              </w:rPr>
            </w:pPr>
            <w:r w:rsidRPr="00C4514D">
              <w:rPr>
                <w:rFonts w:cs="Arial"/>
                <w:b/>
                <w:bCs/>
              </w:rPr>
              <w:t>Conteo</w:t>
            </w:r>
          </w:p>
        </w:tc>
      </w:tr>
      <w:tr w:rsidR="0029777E" w:rsidRPr="00C4514D" w14:paraId="0130D11F" w14:textId="77777777" w:rsidTr="00354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3FA88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 xml:space="preserve">Cabecera Content Security </w:t>
            </w:r>
            <w:proofErr w:type="spellStart"/>
            <w:r w:rsidRPr="00C4514D">
              <w:rPr>
                <w:rFonts w:cs="Arial"/>
              </w:rPr>
              <w:t>Policy</w:t>
            </w:r>
            <w:proofErr w:type="spellEnd"/>
            <w:r w:rsidRPr="00C4514D">
              <w:rPr>
                <w:rFonts w:cs="Arial"/>
              </w:rPr>
              <w:t xml:space="preserve"> (CSP) no configurada</w:t>
            </w:r>
          </w:p>
        </w:tc>
        <w:tc>
          <w:tcPr>
            <w:tcW w:w="0" w:type="auto"/>
            <w:vAlign w:val="center"/>
            <w:hideMark/>
          </w:tcPr>
          <w:p w14:paraId="6C5F0899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14D9C394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8</w:t>
            </w:r>
          </w:p>
        </w:tc>
      </w:tr>
      <w:tr w:rsidR="0029777E" w:rsidRPr="00C4514D" w14:paraId="444AC61C" w14:textId="77777777" w:rsidTr="00354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34942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 xml:space="preserve">Cookie Sin </w:t>
            </w:r>
            <w:proofErr w:type="spellStart"/>
            <w:r w:rsidRPr="00C4514D">
              <w:rPr>
                <w:rFonts w:cs="Arial"/>
              </w:rPr>
              <w:t>Flag</w:t>
            </w:r>
            <w:proofErr w:type="spellEnd"/>
            <w:r w:rsidRPr="00C4514D">
              <w:rPr>
                <w:rFonts w:cs="Arial"/>
              </w:rPr>
              <w:t xml:space="preserve"> </w:t>
            </w:r>
            <w:proofErr w:type="spellStart"/>
            <w:r w:rsidRPr="00C4514D">
              <w:rPr>
                <w:rFonts w:cs="Arial"/>
              </w:rPr>
              <w:t>HttpOnly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AE4F41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Bajo</w:t>
            </w:r>
          </w:p>
        </w:tc>
        <w:tc>
          <w:tcPr>
            <w:tcW w:w="0" w:type="auto"/>
            <w:vAlign w:val="center"/>
            <w:hideMark/>
          </w:tcPr>
          <w:p w14:paraId="76235397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5</w:t>
            </w:r>
          </w:p>
        </w:tc>
      </w:tr>
      <w:tr w:rsidR="0029777E" w:rsidRPr="00C4514D" w14:paraId="40361C8E" w14:textId="77777777" w:rsidTr="00354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EFC90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El servidor filtra información de versión</w:t>
            </w:r>
          </w:p>
        </w:tc>
        <w:tc>
          <w:tcPr>
            <w:tcW w:w="0" w:type="auto"/>
            <w:vAlign w:val="center"/>
            <w:hideMark/>
          </w:tcPr>
          <w:p w14:paraId="054BD25E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Bajo</w:t>
            </w:r>
          </w:p>
        </w:tc>
        <w:tc>
          <w:tcPr>
            <w:tcW w:w="0" w:type="auto"/>
            <w:vAlign w:val="center"/>
            <w:hideMark/>
          </w:tcPr>
          <w:p w14:paraId="48D22083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10</w:t>
            </w:r>
          </w:p>
        </w:tc>
      </w:tr>
      <w:tr w:rsidR="0029777E" w:rsidRPr="00C4514D" w14:paraId="29B6940A" w14:textId="77777777" w:rsidTr="00354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23AB1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Petición de Autenticación Identificada</w:t>
            </w:r>
          </w:p>
        </w:tc>
        <w:tc>
          <w:tcPr>
            <w:tcW w:w="0" w:type="auto"/>
            <w:vAlign w:val="center"/>
            <w:hideMark/>
          </w:tcPr>
          <w:p w14:paraId="45C2809A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Informativo</w:t>
            </w:r>
          </w:p>
        </w:tc>
        <w:tc>
          <w:tcPr>
            <w:tcW w:w="0" w:type="auto"/>
            <w:vAlign w:val="center"/>
            <w:hideMark/>
          </w:tcPr>
          <w:p w14:paraId="51CC67CA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4</w:t>
            </w:r>
          </w:p>
        </w:tc>
      </w:tr>
      <w:tr w:rsidR="0029777E" w:rsidRPr="00C4514D" w14:paraId="3FE64B92" w14:textId="77777777" w:rsidTr="00354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A0D70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Respuesta de Gestión de Sesión Identificada</w:t>
            </w:r>
          </w:p>
        </w:tc>
        <w:tc>
          <w:tcPr>
            <w:tcW w:w="0" w:type="auto"/>
            <w:vAlign w:val="center"/>
            <w:hideMark/>
          </w:tcPr>
          <w:p w14:paraId="05C2584F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Informativo</w:t>
            </w:r>
          </w:p>
        </w:tc>
        <w:tc>
          <w:tcPr>
            <w:tcW w:w="0" w:type="auto"/>
            <w:vAlign w:val="center"/>
            <w:hideMark/>
          </w:tcPr>
          <w:p w14:paraId="0BC28148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7</w:t>
            </w:r>
          </w:p>
        </w:tc>
      </w:tr>
      <w:tr w:rsidR="0029777E" w:rsidRPr="00C4514D" w14:paraId="1AD26D41" w14:textId="77777777" w:rsidTr="00354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E0486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proofErr w:type="spellStart"/>
            <w:r w:rsidRPr="00C4514D">
              <w:rPr>
                <w:rFonts w:cs="Arial"/>
              </w:rPr>
              <w:t>User</w:t>
            </w:r>
            <w:proofErr w:type="spellEnd"/>
            <w:r w:rsidRPr="00C4514D">
              <w:rPr>
                <w:rFonts w:cs="Arial"/>
              </w:rPr>
              <w:t xml:space="preserve"> </w:t>
            </w:r>
            <w:proofErr w:type="spellStart"/>
            <w:r w:rsidRPr="00C4514D">
              <w:rPr>
                <w:rFonts w:cs="Arial"/>
              </w:rPr>
              <w:t>Agent</w:t>
            </w:r>
            <w:proofErr w:type="spellEnd"/>
            <w:r w:rsidRPr="00C4514D">
              <w:rPr>
                <w:rFonts w:cs="Arial"/>
              </w:rPr>
              <w:t xml:space="preserve"> </w:t>
            </w:r>
            <w:proofErr w:type="spellStart"/>
            <w:r w:rsidRPr="00C4514D">
              <w:rPr>
                <w:rFonts w:cs="Arial"/>
              </w:rPr>
              <w:t>Fuzzer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302C0C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Informativo</w:t>
            </w:r>
          </w:p>
        </w:tc>
        <w:tc>
          <w:tcPr>
            <w:tcW w:w="0" w:type="auto"/>
            <w:vAlign w:val="center"/>
            <w:hideMark/>
          </w:tcPr>
          <w:p w14:paraId="41169802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</w:rPr>
              <w:t>12</w:t>
            </w:r>
          </w:p>
        </w:tc>
      </w:tr>
      <w:tr w:rsidR="0029777E" w:rsidRPr="00C4514D" w14:paraId="6FE4BE66" w14:textId="77777777" w:rsidTr="00354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61901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  <w:b/>
                <w:bCs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05E9EC4C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7A1AC42C" w14:textId="77777777" w:rsidR="0029777E" w:rsidRPr="00C4514D" w:rsidRDefault="0029777E" w:rsidP="00354137">
            <w:pPr>
              <w:spacing w:after="160" w:line="278" w:lineRule="auto"/>
              <w:rPr>
                <w:rFonts w:cs="Arial"/>
              </w:rPr>
            </w:pPr>
            <w:r w:rsidRPr="00C4514D">
              <w:rPr>
                <w:rFonts w:cs="Arial"/>
                <w:b/>
                <w:bCs/>
              </w:rPr>
              <w:t>6</w:t>
            </w:r>
          </w:p>
        </w:tc>
      </w:tr>
    </w:tbl>
    <w:p w14:paraId="356936FB" w14:textId="77777777" w:rsidR="0029777E" w:rsidRDefault="0029777E" w:rsidP="0029777E">
      <w:pPr>
        <w:rPr>
          <w:rFonts w:cs="Arial"/>
          <w:b/>
          <w:bCs/>
          <w:sz w:val="28"/>
          <w:szCs w:val="28"/>
        </w:rPr>
      </w:pPr>
    </w:p>
    <w:p w14:paraId="206F12A1" w14:textId="77777777" w:rsidR="0029777E" w:rsidRPr="00C4514D" w:rsidRDefault="0029777E" w:rsidP="0029777E">
      <w:pPr>
        <w:spacing w:after="160" w:line="278" w:lineRule="auto"/>
        <w:rPr>
          <w:rFonts w:cs="Arial"/>
          <w:b/>
          <w:bCs/>
          <w:sz w:val="32"/>
          <w:szCs w:val="32"/>
        </w:rPr>
      </w:pPr>
      <w:r w:rsidRPr="00C4514D">
        <w:rPr>
          <w:rFonts w:cs="Arial"/>
          <w:b/>
          <w:bCs/>
          <w:sz w:val="32"/>
          <w:szCs w:val="32"/>
        </w:rPr>
        <w:t>Alertas Específicas</w:t>
      </w:r>
    </w:p>
    <w:p w14:paraId="602A5CFD" w14:textId="77777777" w:rsidR="0029777E" w:rsidRPr="00C4514D" w:rsidRDefault="0029777E" w:rsidP="0029777E">
      <w:pPr>
        <w:numPr>
          <w:ilvl w:val="0"/>
          <w:numId w:val="34"/>
        </w:numPr>
        <w:spacing w:after="160" w:line="278" w:lineRule="auto"/>
        <w:rPr>
          <w:rFonts w:cs="Arial"/>
          <w:sz w:val="28"/>
          <w:szCs w:val="28"/>
        </w:rPr>
      </w:pPr>
      <w:r w:rsidRPr="00C4514D">
        <w:rPr>
          <w:rFonts w:cs="Arial"/>
          <w:b/>
          <w:bCs/>
          <w:sz w:val="28"/>
          <w:szCs w:val="28"/>
        </w:rPr>
        <w:t xml:space="preserve">Cabecera Content Security </w:t>
      </w:r>
      <w:proofErr w:type="spellStart"/>
      <w:r w:rsidRPr="00C4514D">
        <w:rPr>
          <w:rFonts w:cs="Arial"/>
          <w:b/>
          <w:bCs/>
          <w:sz w:val="28"/>
          <w:szCs w:val="28"/>
        </w:rPr>
        <w:t>Policy</w:t>
      </w:r>
      <w:proofErr w:type="spellEnd"/>
      <w:r w:rsidRPr="00C4514D">
        <w:rPr>
          <w:rFonts w:cs="Arial"/>
          <w:b/>
          <w:bCs/>
          <w:sz w:val="28"/>
          <w:szCs w:val="28"/>
        </w:rPr>
        <w:t xml:space="preserve"> (CSP) no configurada</w:t>
      </w:r>
    </w:p>
    <w:p w14:paraId="543E4015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Riesgo:</w:t>
      </w:r>
      <w:r w:rsidRPr="00C4514D">
        <w:rPr>
          <w:rFonts w:cs="Arial"/>
        </w:rPr>
        <w:t xml:space="preserve"> Medio</w:t>
      </w:r>
    </w:p>
    <w:p w14:paraId="732D4E3A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Confianza:</w:t>
      </w:r>
      <w:r w:rsidRPr="00C4514D">
        <w:rPr>
          <w:rFonts w:cs="Arial"/>
        </w:rPr>
        <w:t xml:space="preserve"> Alta</w:t>
      </w:r>
    </w:p>
    <w:p w14:paraId="2C1EF6CA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Descripción:</w:t>
      </w:r>
      <w:r w:rsidRPr="00C4514D">
        <w:rPr>
          <w:rFonts w:cs="Arial"/>
        </w:rPr>
        <w:t xml:space="preserve"> La política de seguridad de contenido no está configurada, lo que puede permitir ataques de XSS.</w:t>
      </w:r>
    </w:p>
    <w:p w14:paraId="3AEE76A1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URL:</w:t>
      </w:r>
      <w:r w:rsidRPr="00C4514D">
        <w:rPr>
          <w:rFonts w:cs="Arial"/>
        </w:rPr>
        <w:t xml:space="preserve"> GET http://127.0.0.1:8000/robots.txt</w:t>
      </w:r>
    </w:p>
    <w:p w14:paraId="6949D0C2" w14:textId="77777777" w:rsidR="0029777E" w:rsidRPr="00C4514D" w:rsidRDefault="0029777E" w:rsidP="0029777E">
      <w:pPr>
        <w:numPr>
          <w:ilvl w:val="0"/>
          <w:numId w:val="34"/>
        </w:numPr>
        <w:spacing w:after="160" w:line="278" w:lineRule="auto"/>
        <w:rPr>
          <w:rFonts w:cs="Arial"/>
          <w:sz w:val="28"/>
          <w:szCs w:val="28"/>
        </w:rPr>
      </w:pPr>
      <w:r w:rsidRPr="00C4514D">
        <w:rPr>
          <w:rFonts w:cs="Arial"/>
          <w:b/>
          <w:bCs/>
          <w:sz w:val="28"/>
          <w:szCs w:val="28"/>
        </w:rPr>
        <w:t>El servidor filtra información de versión</w:t>
      </w:r>
    </w:p>
    <w:p w14:paraId="4FDA8D40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Riesgo:</w:t>
      </w:r>
      <w:r w:rsidRPr="00C4514D">
        <w:rPr>
          <w:rFonts w:cs="Arial"/>
        </w:rPr>
        <w:t xml:space="preserve"> Bajo</w:t>
      </w:r>
    </w:p>
    <w:p w14:paraId="0E69A3E0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Confianza:</w:t>
      </w:r>
      <w:r w:rsidRPr="00C4514D">
        <w:rPr>
          <w:rFonts w:cs="Arial"/>
        </w:rPr>
        <w:t xml:space="preserve"> Alta</w:t>
      </w:r>
    </w:p>
    <w:p w14:paraId="05C070C4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Descripción:</w:t>
      </w:r>
      <w:r w:rsidRPr="00C4514D">
        <w:rPr>
          <w:rFonts w:cs="Arial"/>
        </w:rPr>
        <w:t xml:space="preserve"> El servidor expone información sobre su versión, lo que puede ser aprovechado por atacantes.</w:t>
      </w:r>
    </w:p>
    <w:p w14:paraId="42B2BF02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URL:</w:t>
      </w:r>
      <w:r w:rsidRPr="00C4514D">
        <w:rPr>
          <w:rFonts w:cs="Arial"/>
        </w:rPr>
        <w:t xml:space="preserve"> GET http://127.0.0.1:8000/media/platos/logo2.png</w:t>
      </w:r>
    </w:p>
    <w:p w14:paraId="5E568538" w14:textId="77777777" w:rsidR="0029777E" w:rsidRDefault="0029777E" w:rsidP="0029777E">
      <w:pPr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384198D9" w14:textId="77777777" w:rsidR="0029777E" w:rsidRPr="00C4514D" w:rsidRDefault="0029777E" w:rsidP="0029777E">
      <w:pPr>
        <w:numPr>
          <w:ilvl w:val="0"/>
          <w:numId w:val="34"/>
        </w:numPr>
        <w:spacing w:after="160" w:line="278" w:lineRule="auto"/>
        <w:rPr>
          <w:rFonts w:cs="Arial"/>
          <w:sz w:val="28"/>
          <w:szCs w:val="28"/>
        </w:rPr>
      </w:pPr>
      <w:r w:rsidRPr="00C4514D">
        <w:rPr>
          <w:rFonts w:cs="Arial"/>
          <w:b/>
          <w:bCs/>
          <w:sz w:val="28"/>
          <w:szCs w:val="28"/>
        </w:rPr>
        <w:lastRenderedPageBreak/>
        <w:t xml:space="preserve">Cookie Sin </w:t>
      </w:r>
      <w:proofErr w:type="spellStart"/>
      <w:r w:rsidRPr="00C4514D">
        <w:rPr>
          <w:rFonts w:cs="Arial"/>
          <w:b/>
          <w:bCs/>
          <w:sz w:val="28"/>
          <w:szCs w:val="28"/>
        </w:rPr>
        <w:t>Flag</w:t>
      </w:r>
      <w:proofErr w:type="spellEnd"/>
      <w:r w:rsidRPr="00C4514D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C4514D">
        <w:rPr>
          <w:rFonts w:cs="Arial"/>
          <w:b/>
          <w:bCs/>
          <w:sz w:val="28"/>
          <w:szCs w:val="28"/>
        </w:rPr>
        <w:t>HttpOnly</w:t>
      </w:r>
      <w:proofErr w:type="spellEnd"/>
    </w:p>
    <w:p w14:paraId="47919F10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Riesgo:</w:t>
      </w:r>
      <w:r w:rsidRPr="00C4514D">
        <w:rPr>
          <w:rFonts w:cs="Arial"/>
        </w:rPr>
        <w:t xml:space="preserve"> Bajo</w:t>
      </w:r>
    </w:p>
    <w:p w14:paraId="389007AC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Confianza:</w:t>
      </w:r>
      <w:r w:rsidRPr="00C4514D">
        <w:rPr>
          <w:rFonts w:cs="Arial"/>
        </w:rPr>
        <w:t xml:space="preserve"> Media</w:t>
      </w:r>
    </w:p>
    <w:p w14:paraId="088329AE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Descripción:</w:t>
      </w:r>
      <w:r w:rsidRPr="00C4514D">
        <w:rPr>
          <w:rFonts w:cs="Arial"/>
        </w:rPr>
        <w:t xml:space="preserve"> Las cookies no están configuradas con el </w:t>
      </w:r>
      <w:proofErr w:type="spellStart"/>
      <w:r w:rsidRPr="00C4514D">
        <w:rPr>
          <w:rFonts w:cs="Arial"/>
        </w:rPr>
        <w:t>flag</w:t>
      </w:r>
      <w:proofErr w:type="spellEnd"/>
      <w:r w:rsidRPr="00C4514D">
        <w:rPr>
          <w:rFonts w:cs="Arial"/>
        </w:rPr>
        <w:t xml:space="preserve"> </w:t>
      </w:r>
      <w:proofErr w:type="spellStart"/>
      <w:r w:rsidRPr="00C4514D">
        <w:rPr>
          <w:rFonts w:cs="Arial"/>
        </w:rPr>
        <w:t>HttpOnly</w:t>
      </w:r>
      <w:proofErr w:type="spellEnd"/>
      <w:r w:rsidRPr="00C4514D">
        <w:rPr>
          <w:rFonts w:cs="Arial"/>
        </w:rPr>
        <w:t>, lo que puede permitir el acceso a través de scripts.</w:t>
      </w:r>
    </w:p>
    <w:p w14:paraId="2AE2A3AC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URL:</w:t>
      </w:r>
      <w:r w:rsidRPr="00C4514D">
        <w:rPr>
          <w:rFonts w:cs="Arial"/>
        </w:rPr>
        <w:t xml:space="preserve"> GET http://127.0.0.1:8000/registro/</w:t>
      </w:r>
    </w:p>
    <w:p w14:paraId="53ADBE72" w14:textId="77777777" w:rsidR="0029777E" w:rsidRPr="00C4514D" w:rsidRDefault="0029777E" w:rsidP="0029777E">
      <w:pPr>
        <w:numPr>
          <w:ilvl w:val="0"/>
          <w:numId w:val="34"/>
        </w:numPr>
        <w:spacing w:after="160" w:line="278" w:lineRule="auto"/>
        <w:rPr>
          <w:rFonts w:cs="Arial"/>
          <w:sz w:val="28"/>
          <w:szCs w:val="28"/>
        </w:rPr>
      </w:pPr>
      <w:r w:rsidRPr="00C4514D">
        <w:rPr>
          <w:rFonts w:cs="Arial"/>
          <w:b/>
          <w:bCs/>
          <w:sz w:val="28"/>
          <w:szCs w:val="28"/>
        </w:rPr>
        <w:t>Petición de Autenticación Identificada</w:t>
      </w:r>
    </w:p>
    <w:p w14:paraId="4B7007C3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Riesgo:</w:t>
      </w:r>
      <w:r w:rsidRPr="00C4514D">
        <w:rPr>
          <w:rFonts w:cs="Arial"/>
        </w:rPr>
        <w:t xml:space="preserve"> Informativo</w:t>
      </w:r>
    </w:p>
    <w:p w14:paraId="23E69058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Confianza:</w:t>
      </w:r>
      <w:r w:rsidRPr="00C4514D">
        <w:rPr>
          <w:rFonts w:cs="Arial"/>
        </w:rPr>
        <w:t xml:space="preserve"> Media</w:t>
      </w:r>
    </w:p>
    <w:p w14:paraId="5F3C44E7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Descripción:</w:t>
      </w:r>
      <w:r w:rsidRPr="00C4514D">
        <w:rPr>
          <w:rFonts w:cs="Arial"/>
        </w:rPr>
        <w:t xml:space="preserve"> Se identificó una petición de autenticación que puede ser susceptible a ataques.</w:t>
      </w:r>
    </w:p>
    <w:p w14:paraId="262C2FF4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URL:</w:t>
      </w:r>
      <w:r w:rsidRPr="00C4514D">
        <w:rPr>
          <w:rFonts w:cs="Arial"/>
        </w:rPr>
        <w:t xml:space="preserve"> POST http://127.0.0.1:8000/registro/</w:t>
      </w:r>
    </w:p>
    <w:p w14:paraId="08387BE9" w14:textId="77777777" w:rsidR="0029777E" w:rsidRPr="00C4514D" w:rsidRDefault="0029777E" w:rsidP="0029777E">
      <w:pPr>
        <w:numPr>
          <w:ilvl w:val="0"/>
          <w:numId w:val="34"/>
        </w:numPr>
        <w:spacing w:after="160" w:line="278" w:lineRule="auto"/>
        <w:rPr>
          <w:rFonts w:cs="Arial"/>
          <w:sz w:val="28"/>
          <w:szCs w:val="28"/>
        </w:rPr>
      </w:pPr>
      <w:r w:rsidRPr="00C4514D">
        <w:rPr>
          <w:rFonts w:cs="Arial"/>
          <w:b/>
          <w:bCs/>
          <w:sz w:val="28"/>
          <w:szCs w:val="28"/>
        </w:rPr>
        <w:t>Respuesta de Gestión de Sesión Identificada</w:t>
      </w:r>
    </w:p>
    <w:p w14:paraId="79F64C11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Riesgo:</w:t>
      </w:r>
      <w:r w:rsidRPr="00C4514D">
        <w:rPr>
          <w:rFonts w:cs="Arial"/>
        </w:rPr>
        <w:t xml:space="preserve"> Informativo</w:t>
      </w:r>
    </w:p>
    <w:p w14:paraId="78D131BE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Confianza:</w:t>
      </w:r>
      <w:r w:rsidRPr="00C4514D">
        <w:rPr>
          <w:rFonts w:cs="Arial"/>
        </w:rPr>
        <w:t xml:space="preserve"> Media</w:t>
      </w:r>
    </w:p>
    <w:p w14:paraId="0C6E32BF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Descripción:</w:t>
      </w:r>
      <w:r w:rsidRPr="00C4514D">
        <w:rPr>
          <w:rFonts w:cs="Arial"/>
        </w:rPr>
        <w:t xml:space="preserve"> Se identificó una respuesta de gestión de sesión que podría ser mejorada.</w:t>
      </w:r>
    </w:p>
    <w:p w14:paraId="7A9D9270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URL:</w:t>
      </w:r>
      <w:r w:rsidRPr="00C4514D">
        <w:rPr>
          <w:rFonts w:cs="Arial"/>
        </w:rPr>
        <w:t xml:space="preserve"> GET http://127.0.0.1:8000/</w:t>
      </w:r>
    </w:p>
    <w:p w14:paraId="0A07D6B7" w14:textId="77777777" w:rsidR="0029777E" w:rsidRPr="00C4514D" w:rsidRDefault="0029777E" w:rsidP="0029777E">
      <w:pPr>
        <w:numPr>
          <w:ilvl w:val="0"/>
          <w:numId w:val="34"/>
        </w:numPr>
        <w:spacing w:after="160" w:line="278" w:lineRule="auto"/>
        <w:rPr>
          <w:rFonts w:cs="Arial"/>
          <w:sz w:val="28"/>
          <w:szCs w:val="28"/>
        </w:rPr>
      </w:pPr>
      <w:proofErr w:type="spellStart"/>
      <w:r w:rsidRPr="00C4514D">
        <w:rPr>
          <w:rFonts w:cs="Arial"/>
          <w:b/>
          <w:bCs/>
          <w:sz w:val="28"/>
          <w:szCs w:val="28"/>
        </w:rPr>
        <w:t>User</w:t>
      </w:r>
      <w:proofErr w:type="spellEnd"/>
      <w:r w:rsidRPr="00C4514D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C4514D">
        <w:rPr>
          <w:rFonts w:cs="Arial"/>
          <w:b/>
          <w:bCs/>
          <w:sz w:val="28"/>
          <w:szCs w:val="28"/>
        </w:rPr>
        <w:t>Agent</w:t>
      </w:r>
      <w:proofErr w:type="spellEnd"/>
      <w:r w:rsidRPr="00C4514D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C4514D">
        <w:rPr>
          <w:rFonts w:cs="Arial"/>
          <w:b/>
          <w:bCs/>
          <w:sz w:val="28"/>
          <w:szCs w:val="28"/>
        </w:rPr>
        <w:t>Fuzzer</w:t>
      </w:r>
      <w:proofErr w:type="spellEnd"/>
    </w:p>
    <w:p w14:paraId="69C4E00D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Riesgo:</w:t>
      </w:r>
      <w:r w:rsidRPr="00C4514D">
        <w:rPr>
          <w:rFonts w:cs="Arial"/>
        </w:rPr>
        <w:t xml:space="preserve"> Informativo</w:t>
      </w:r>
    </w:p>
    <w:p w14:paraId="40D44E0E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Confianza:</w:t>
      </w:r>
      <w:r w:rsidRPr="00C4514D">
        <w:rPr>
          <w:rFonts w:cs="Arial"/>
        </w:rPr>
        <w:t xml:space="preserve"> Baja</w:t>
      </w:r>
    </w:p>
    <w:p w14:paraId="2BC3482D" w14:textId="77777777" w:rsidR="0029777E" w:rsidRPr="00C4514D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Descripción:</w:t>
      </w:r>
      <w:r w:rsidRPr="00C4514D">
        <w:rPr>
          <w:rFonts w:cs="Arial"/>
        </w:rPr>
        <w:t xml:space="preserve"> Se identificó un </w:t>
      </w:r>
      <w:proofErr w:type="spellStart"/>
      <w:r w:rsidRPr="00C4514D">
        <w:rPr>
          <w:rFonts w:cs="Arial"/>
        </w:rPr>
        <w:t>fuzzing</w:t>
      </w:r>
      <w:proofErr w:type="spellEnd"/>
      <w:r w:rsidRPr="00C4514D">
        <w:rPr>
          <w:rFonts w:cs="Arial"/>
        </w:rPr>
        <w:t xml:space="preserve"> del </w:t>
      </w:r>
      <w:proofErr w:type="spellStart"/>
      <w:r w:rsidRPr="00C4514D">
        <w:rPr>
          <w:rFonts w:cs="Arial"/>
        </w:rPr>
        <w:t>User-Agent</w:t>
      </w:r>
      <w:proofErr w:type="spellEnd"/>
      <w:r w:rsidRPr="00C4514D">
        <w:rPr>
          <w:rFonts w:cs="Arial"/>
        </w:rPr>
        <w:t xml:space="preserve"> que puede ser un indicativo de exploración de vulnerabilidades.</w:t>
      </w:r>
    </w:p>
    <w:p w14:paraId="7DB4BF0F" w14:textId="77777777" w:rsidR="0029777E" w:rsidRDefault="0029777E" w:rsidP="0029777E">
      <w:pPr>
        <w:numPr>
          <w:ilvl w:val="1"/>
          <w:numId w:val="34"/>
        </w:numPr>
        <w:spacing w:after="160" w:line="278" w:lineRule="auto"/>
        <w:rPr>
          <w:rFonts w:cs="Arial"/>
        </w:rPr>
      </w:pPr>
      <w:r w:rsidRPr="00C4514D">
        <w:rPr>
          <w:rFonts w:cs="Arial"/>
          <w:b/>
          <w:bCs/>
        </w:rPr>
        <w:t>URL:</w:t>
      </w:r>
      <w:r w:rsidRPr="00C4514D">
        <w:rPr>
          <w:rFonts w:cs="Arial"/>
        </w:rPr>
        <w:t xml:space="preserve"> GET </w:t>
      </w:r>
      <w:hyperlink r:id="rId9" w:history="1">
        <w:r w:rsidRPr="00C4514D">
          <w:rPr>
            <w:rStyle w:val="Hipervnculo"/>
            <w:rFonts w:cs="Arial"/>
          </w:rPr>
          <w:t>http://127.0.0.1:8000/</w:t>
        </w:r>
      </w:hyperlink>
    </w:p>
    <w:p w14:paraId="1A12A50D" w14:textId="77777777" w:rsidR="0029777E" w:rsidRDefault="0029777E" w:rsidP="0029777E">
      <w:pPr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5852AE46" w14:textId="77777777" w:rsidR="0029777E" w:rsidRPr="004A62F1" w:rsidRDefault="0029777E" w:rsidP="0029777E">
      <w:pPr>
        <w:jc w:val="both"/>
        <w:rPr>
          <w:rFonts w:cs="Arial"/>
          <w:b/>
          <w:bCs/>
          <w:sz w:val="28"/>
          <w:szCs w:val="28"/>
        </w:rPr>
      </w:pPr>
      <w:r w:rsidRPr="004A62F1">
        <w:rPr>
          <w:rFonts w:cs="Arial"/>
          <w:b/>
          <w:bCs/>
          <w:sz w:val="28"/>
          <w:szCs w:val="28"/>
        </w:rPr>
        <w:lastRenderedPageBreak/>
        <w:t>Conclusión.</w:t>
      </w:r>
    </w:p>
    <w:p w14:paraId="76F4A95D" w14:textId="77777777" w:rsidR="0029777E" w:rsidRPr="00B81F65" w:rsidRDefault="0029777E" w:rsidP="0029777E">
      <w:pPr>
        <w:jc w:val="both"/>
        <w:rPr>
          <w:rFonts w:cs="Arial"/>
          <w:sz w:val="24"/>
          <w:szCs w:val="24"/>
        </w:rPr>
      </w:pPr>
      <w:r w:rsidRPr="00B81F65">
        <w:rPr>
          <w:rFonts w:cs="Arial"/>
          <w:sz w:val="24"/>
          <w:szCs w:val="24"/>
        </w:rPr>
        <w:t>El proyecto "Delicias Caseras" ha logrado superar exitosamente las expectativas planteadas durante las pruebas de seguridad, llevadas a cabo utilizando el programa ZAP (</w:t>
      </w:r>
      <w:proofErr w:type="spellStart"/>
      <w:r w:rsidRPr="00B81F65">
        <w:rPr>
          <w:rFonts w:cs="Arial"/>
          <w:sz w:val="24"/>
          <w:szCs w:val="24"/>
        </w:rPr>
        <w:t>Zed</w:t>
      </w:r>
      <w:proofErr w:type="spellEnd"/>
      <w:r w:rsidRPr="00B81F65">
        <w:rPr>
          <w:rFonts w:cs="Arial"/>
          <w:sz w:val="24"/>
          <w:szCs w:val="24"/>
        </w:rPr>
        <w:t xml:space="preserve"> </w:t>
      </w:r>
      <w:proofErr w:type="spellStart"/>
      <w:r w:rsidRPr="00B81F65">
        <w:rPr>
          <w:rFonts w:cs="Arial"/>
          <w:sz w:val="24"/>
          <w:szCs w:val="24"/>
        </w:rPr>
        <w:t>Attack</w:t>
      </w:r>
      <w:proofErr w:type="spellEnd"/>
      <w:r w:rsidRPr="00B81F65">
        <w:rPr>
          <w:rFonts w:cs="Arial"/>
          <w:sz w:val="24"/>
          <w:szCs w:val="24"/>
        </w:rPr>
        <w:t xml:space="preserve"> Proxy) versión 2.15.0. Este proceso de evaluación ha sido fundamental para asegurar la integridad y la protección de nuestra plataforma ante posibles amenazas.</w:t>
      </w:r>
    </w:p>
    <w:p w14:paraId="2312513E" w14:textId="77777777" w:rsidR="0029777E" w:rsidRPr="00B81F65" w:rsidRDefault="0029777E" w:rsidP="0029777E">
      <w:pPr>
        <w:jc w:val="both"/>
        <w:rPr>
          <w:rFonts w:cs="Arial"/>
          <w:sz w:val="24"/>
          <w:szCs w:val="24"/>
        </w:rPr>
      </w:pPr>
      <w:r w:rsidRPr="00B81F65">
        <w:rPr>
          <w:rFonts w:cs="Arial"/>
          <w:sz w:val="24"/>
          <w:szCs w:val="24"/>
        </w:rPr>
        <w:t>Sin embargo, durante las pruebas se identificaron áreas que se tiene que mejorar como: Implementación de CSP, Configuración de Cookies, Ocultación de Información de Versión y Revisión de la Gestión de Sesiones</w:t>
      </w:r>
    </w:p>
    <w:p w14:paraId="75C62636" w14:textId="38E0204A" w:rsidR="00B81F65" w:rsidRPr="00B81F65" w:rsidRDefault="00B81F65" w:rsidP="0029777E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</w:t>
      </w:r>
      <w:r w:rsidR="0029777E" w:rsidRPr="00B81F65">
        <w:rPr>
          <w:rFonts w:cs="Arial"/>
          <w:sz w:val="24"/>
          <w:szCs w:val="24"/>
        </w:rPr>
        <w:t xml:space="preserve">unque el proyecto "Delicias Caseras" ha mostrado resultados positivos en </w:t>
      </w:r>
      <w:r>
        <w:rPr>
          <w:rFonts w:cs="Arial"/>
          <w:sz w:val="24"/>
          <w:szCs w:val="24"/>
        </w:rPr>
        <w:t>la prueba</w:t>
      </w:r>
      <w:r w:rsidR="0029777E" w:rsidRPr="00B81F65">
        <w:rPr>
          <w:rFonts w:cs="Arial"/>
          <w:sz w:val="24"/>
          <w:szCs w:val="24"/>
        </w:rPr>
        <w:t xml:space="preserve"> de seguridad, es </w:t>
      </w:r>
      <w:r>
        <w:rPr>
          <w:rFonts w:cs="Arial"/>
          <w:sz w:val="24"/>
          <w:szCs w:val="24"/>
        </w:rPr>
        <w:t xml:space="preserve">necesario </w:t>
      </w:r>
      <w:r w:rsidR="0029777E" w:rsidRPr="00B81F65">
        <w:rPr>
          <w:rFonts w:cs="Arial"/>
          <w:sz w:val="24"/>
          <w:szCs w:val="24"/>
        </w:rPr>
        <w:t xml:space="preserve">reconocer y abordar las áreas identificadas para fortalecer aún más la protección de nuestra </w:t>
      </w:r>
      <w:r>
        <w:rPr>
          <w:rFonts w:cs="Arial"/>
          <w:sz w:val="24"/>
          <w:szCs w:val="24"/>
        </w:rPr>
        <w:t>aplicación</w:t>
      </w:r>
      <w:r w:rsidR="0029777E" w:rsidRPr="00B81F65">
        <w:rPr>
          <w:rFonts w:cs="Arial"/>
          <w:sz w:val="24"/>
          <w:szCs w:val="24"/>
        </w:rPr>
        <w:t>.</w:t>
      </w:r>
    </w:p>
    <w:p w14:paraId="10C38620" w14:textId="67DA3A24" w:rsidR="0029777E" w:rsidRPr="00B81F65" w:rsidRDefault="00B81F65" w:rsidP="00B81F65">
      <w:pPr>
        <w:jc w:val="both"/>
        <w:rPr>
          <w:rFonts w:cs="Arial"/>
          <w:sz w:val="24"/>
          <w:szCs w:val="24"/>
        </w:rPr>
      </w:pPr>
      <w:r w:rsidRPr="00B81F65">
        <w:rPr>
          <w:rFonts w:cs="Arial"/>
          <w:sz w:val="24"/>
          <w:szCs w:val="24"/>
        </w:rPr>
        <w:t>Estas pruebas ayudan a asegurar la calidad del software, y evitar posibles ataques informáticos futuros para así brindarle más seguridad a nuestro cliente.</w:t>
      </w:r>
    </w:p>
    <w:p w14:paraId="298A1AE1" w14:textId="77777777" w:rsidR="00FA7AEC" w:rsidRPr="00FF39EC" w:rsidRDefault="00FA7AEC" w:rsidP="00FF39EC">
      <w:pPr>
        <w:rPr>
          <w:sz w:val="24"/>
          <w:szCs w:val="24"/>
        </w:rPr>
      </w:pPr>
    </w:p>
    <w:sectPr w:rsidR="00FA7AEC" w:rsidRPr="00FF39EC" w:rsidSect="0089345D">
      <w:headerReference w:type="default" r:id="rId10"/>
      <w:footerReference w:type="default" r:id="rId11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C8353" w14:textId="77777777" w:rsidR="005D2A6A" w:rsidRDefault="005D2A6A" w:rsidP="00AF4E17">
      <w:pPr>
        <w:spacing w:after="0" w:line="240" w:lineRule="auto"/>
      </w:pPr>
      <w:r>
        <w:separator/>
      </w:r>
    </w:p>
  </w:endnote>
  <w:endnote w:type="continuationSeparator" w:id="0">
    <w:p w14:paraId="40F5369F" w14:textId="77777777" w:rsidR="005D2A6A" w:rsidRDefault="005D2A6A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D1F033" w14:textId="77777777" w:rsidR="005D2A6A" w:rsidRDefault="005D2A6A" w:rsidP="00AF4E17">
      <w:pPr>
        <w:spacing w:after="0" w:line="240" w:lineRule="auto"/>
      </w:pPr>
      <w:r>
        <w:separator/>
      </w:r>
    </w:p>
  </w:footnote>
  <w:footnote w:type="continuationSeparator" w:id="0">
    <w:p w14:paraId="7E2653BB" w14:textId="77777777" w:rsidR="005D2A6A" w:rsidRDefault="005D2A6A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5pt;height:11.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C035D6"/>
    <w:multiLevelType w:val="multilevel"/>
    <w:tmpl w:val="40009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7"/>
  </w:num>
  <w:num w:numId="2" w16cid:durableId="1043749131">
    <w:abstractNumId w:val="25"/>
  </w:num>
  <w:num w:numId="3" w16cid:durableId="362872911">
    <w:abstractNumId w:val="9"/>
  </w:num>
  <w:num w:numId="4" w16cid:durableId="973102996">
    <w:abstractNumId w:val="10"/>
  </w:num>
  <w:num w:numId="5" w16cid:durableId="665980363">
    <w:abstractNumId w:val="2"/>
  </w:num>
  <w:num w:numId="6" w16cid:durableId="275917506">
    <w:abstractNumId w:val="13"/>
  </w:num>
  <w:num w:numId="7" w16cid:durableId="1868643318">
    <w:abstractNumId w:val="14"/>
  </w:num>
  <w:num w:numId="8" w16cid:durableId="300814813">
    <w:abstractNumId w:val="31"/>
  </w:num>
  <w:num w:numId="9" w16cid:durableId="764114185">
    <w:abstractNumId w:val="8"/>
  </w:num>
  <w:num w:numId="10" w16cid:durableId="1937783870">
    <w:abstractNumId w:val="22"/>
  </w:num>
  <w:num w:numId="11" w16cid:durableId="164170987">
    <w:abstractNumId w:val="12"/>
  </w:num>
  <w:num w:numId="12" w16cid:durableId="1827816059">
    <w:abstractNumId w:val="16"/>
  </w:num>
  <w:num w:numId="13" w16cid:durableId="562836399">
    <w:abstractNumId w:val="5"/>
  </w:num>
  <w:num w:numId="14" w16cid:durableId="970594446">
    <w:abstractNumId w:val="21"/>
  </w:num>
  <w:num w:numId="15" w16cid:durableId="1352608264">
    <w:abstractNumId w:val="18"/>
  </w:num>
  <w:num w:numId="16" w16cid:durableId="1594124489">
    <w:abstractNumId w:val="29"/>
  </w:num>
  <w:num w:numId="17" w16cid:durableId="776676302">
    <w:abstractNumId w:val="23"/>
  </w:num>
  <w:num w:numId="18" w16cid:durableId="292368932">
    <w:abstractNumId w:val="4"/>
  </w:num>
  <w:num w:numId="19" w16cid:durableId="1640526491">
    <w:abstractNumId w:val="6"/>
  </w:num>
  <w:num w:numId="20" w16cid:durableId="83888650">
    <w:abstractNumId w:val="17"/>
  </w:num>
  <w:num w:numId="21" w16cid:durableId="1103839572">
    <w:abstractNumId w:val="33"/>
  </w:num>
  <w:num w:numId="22" w16cid:durableId="66003442">
    <w:abstractNumId w:val="11"/>
  </w:num>
  <w:num w:numId="23" w16cid:durableId="1274089843">
    <w:abstractNumId w:val="15"/>
  </w:num>
  <w:num w:numId="24" w16cid:durableId="906258656">
    <w:abstractNumId w:val="20"/>
  </w:num>
  <w:num w:numId="25" w16cid:durableId="1371110150">
    <w:abstractNumId w:val="28"/>
  </w:num>
  <w:num w:numId="26" w16cid:durableId="254561659">
    <w:abstractNumId w:val="0"/>
  </w:num>
  <w:num w:numId="27" w16cid:durableId="1649939185">
    <w:abstractNumId w:val="26"/>
  </w:num>
  <w:num w:numId="28" w16cid:durableId="832523742">
    <w:abstractNumId w:val="32"/>
  </w:num>
  <w:num w:numId="29" w16cid:durableId="441463472">
    <w:abstractNumId w:val="3"/>
  </w:num>
  <w:num w:numId="30" w16cid:durableId="1210217606">
    <w:abstractNumId w:val="27"/>
  </w:num>
  <w:num w:numId="31" w16cid:durableId="1377895625">
    <w:abstractNumId w:val="30"/>
  </w:num>
  <w:num w:numId="32" w16cid:durableId="1894198302">
    <w:abstractNumId w:val="1"/>
  </w:num>
  <w:num w:numId="33" w16cid:durableId="1243442446">
    <w:abstractNumId w:val="19"/>
  </w:num>
  <w:num w:numId="34" w16cid:durableId="4640787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3C60"/>
    <w:rsid w:val="000C23C4"/>
    <w:rsid w:val="00146550"/>
    <w:rsid w:val="00154668"/>
    <w:rsid w:val="00167081"/>
    <w:rsid w:val="0017539C"/>
    <w:rsid w:val="00184658"/>
    <w:rsid w:val="001A22A2"/>
    <w:rsid w:val="001E28FB"/>
    <w:rsid w:val="001F6A1D"/>
    <w:rsid w:val="002002B6"/>
    <w:rsid w:val="00221CF3"/>
    <w:rsid w:val="00232D85"/>
    <w:rsid w:val="002347EF"/>
    <w:rsid w:val="002528C0"/>
    <w:rsid w:val="002548AF"/>
    <w:rsid w:val="00273B74"/>
    <w:rsid w:val="00275E45"/>
    <w:rsid w:val="002834C1"/>
    <w:rsid w:val="00292F80"/>
    <w:rsid w:val="0029777E"/>
    <w:rsid w:val="002A0F82"/>
    <w:rsid w:val="002B55CE"/>
    <w:rsid w:val="002C4558"/>
    <w:rsid w:val="002D1595"/>
    <w:rsid w:val="002E3FCC"/>
    <w:rsid w:val="002E5C43"/>
    <w:rsid w:val="00300DAD"/>
    <w:rsid w:val="00301D92"/>
    <w:rsid w:val="00305699"/>
    <w:rsid w:val="00307B1B"/>
    <w:rsid w:val="003112C8"/>
    <w:rsid w:val="00335BAC"/>
    <w:rsid w:val="003514E7"/>
    <w:rsid w:val="00391155"/>
    <w:rsid w:val="003A20C9"/>
    <w:rsid w:val="003B6A33"/>
    <w:rsid w:val="003C35E6"/>
    <w:rsid w:val="003F4CD3"/>
    <w:rsid w:val="00413F1A"/>
    <w:rsid w:val="0043043D"/>
    <w:rsid w:val="0044087C"/>
    <w:rsid w:val="0044462E"/>
    <w:rsid w:val="00446965"/>
    <w:rsid w:val="00453508"/>
    <w:rsid w:val="0047792E"/>
    <w:rsid w:val="00487D64"/>
    <w:rsid w:val="004B293A"/>
    <w:rsid w:val="004B51BE"/>
    <w:rsid w:val="004C25C4"/>
    <w:rsid w:val="004D0CE0"/>
    <w:rsid w:val="004D4B4D"/>
    <w:rsid w:val="004E60C2"/>
    <w:rsid w:val="004F65B3"/>
    <w:rsid w:val="00533DD4"/>
    <w:rsid w:val="00545302"/>
    <w:rsid w:val="00547B85"/>
    <w:rsid w:val="00555720"/>
    <w:rsid w:val="005607F7"/>
    <w:rsid w:val="00597D06"/>
    <w:rsid w:val="005A685D"/>
    <w:rsid w:val="005B686C"/>
    <w:rsid w:val="005B69CF"/>
    <w:rsid w:val="005C40DE"/>
    <w:rsid w:val="005D2A6A"/>
    <w:rsid w:val="005D7A50"/>
    <w:rsid w:val="006051AE"/>
    <w:rsid w:val="0065202F"/>
    <w:rsid w:val="00655ABC"/>
    <w:rsid w:val="00662CA1"/>
    <w:rsid w:val="00662F59"/>
    <w:rsid w:val="006647FC"/>
    <w:rsid w:val="00685188"/>
    <w:rsid w:val="00694E10"/>
    <w:rsid w:val="006E7BC0"/>
    <w:rsid w:val="006F3E0E"/>
    <w:rsid w:val="0070513D"/>
    <w:rsid w:val="00710D4F"/>
    <w:rsid w:val="00727BE6"/>
    <w:rsid w:val="007645AF"/>
    <w:rsid w:val="00765B67"/>
    <w:rsid w:val="00770063"/>
    <w:rsid w:val="007734B7"/>
    <w:rsid w:val="00784223"/>
    <w:rsid w:val="007B2F9A"/>
    <w:rsid w:val="007C7BB3"/>
    <w:rsid w:val="0081308F"/>
    <w:rsid w:val="008413F5"/>
    <w:rsid w:val="0086595D"/>
    <w:rsid w:val="008745BD"/>
    <w:rsid w:val="00877169"/>
    <w:rsid w:val="0089345D"/>
    <w:rsid w:val="00896A7E"/>
    <w:rsid w:val="008C065A"/>
    <w:rsid w:val="00904211"/>
    <w:rsid w:val="00926651"/>
    <w:rsid w:val="00927D20"/>
    <w:rsid w:val="00965371"/>
    <w:rsid w:val="0099641A"/>
    <w:rsid w:val="009A07EE"/>
    <w:rsid w:val="009D5D21"/>
    <w:rsid w:val="009E37F7"/>
    <w:rsid w:val="00A029CF"/>
    <w:rsid w:val="00A07185"/>
    <w:rsid w:val="00A32ED2"/>
    <w:rsid w:val="00A35B71"/>
    <w:rsid w:val="00A41573"/>
    <w:rsid w:val="00A52430"/>
    <w:rsid w:val="00A76064"/>
    <w:rsid w:val="00A942FE"/>
    <w:rsid w:val="00AB369D"/>
    <w:rsid w:val="00AC547F"/>
    <w:rsid w:val="00AE7395"/>
    <w:rsid w:val="00AF4B60"/>
    <w:rsid w:val="00AF4CCE"/>
    <w:rsid w:val="00AF4E17"/>
    <w:rsid w:val="00B000AE"/>
    <w:rsid w:val="00B00690"/>
    <w:rsid w:val="00B306AE"/>
    <w:rsid w:val="00B43789"/>
    <w:rsid w:val="00B726A8"/>
    <w:rsid w:val="00B80605"/>
    <w:rsid w:val="00B81F65"/>
    <w:rsid w:val="00B8469E"/>
    <w:rsid w:val="00B87823"/>
    <w:rsid w:val="00B90793"/>
    <w:rsid w:val="00B97577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615C"/>
    <w:rsid w:val="00CA7E5C"/>
    <w:rsid w:val="00CB4794"/>
    <w:rsid w:val="00CB494C"/>
    <w:rsid w:val="00CB782F"/>
    <w:rsid w:val="00CD448F"/>
    <w:rsid w:val="00CD5163"/>
    <w:rsid w:val="00CE1E12"/>
    <w:rsid w:val="00D00F3B"/>
    <w:rsid w:val="00D05857"/>
    <w:rsid w:val="00D3309B"/>
    <w:rsid w:val="00D40CD1"/>
    <w:rsid w:val="00D40DA0"/>
    <w:rsid w:val="00D712D5"/>
    <w:rsid w:val="00D811EB"/>
    <w:rsid w:val="00DD1F17"/>
    <w:rsid w:val="00DF75F8"/>
    <w:rsid w:val="00E01F84"/>
    <w:rsid w:val="00E06855"/>
    <w:rsid w:val="00E12509"/>
    <w:rsid w:val="00E1473B"/>
    <w:rsid w:val="00E84509"/>
    <w:rsid w:val="00E92E05"/>
    <w:rsid w:val="00EA0135"/>
    <w:rsid w:val="00EA1B42"/>
    <w:rsid w:val="00EB49FB"/>
    <w:rsid w:val="00EB666A"/>
    <w:rsid w:val="00F20109"/>
    <w:rsid w:val="00F229C0"/>
    <w:rsid w:val="00F3542E"/>
    <w:rsid w:val="00F43B43"/>
    <w:rsid w:val="00F5352B"/>
    <w:rsid w:val="00F706AE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127.0.0.1:8000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538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28</cp:revision>
  <dcterms:created xsi:type="dcterms:W3CDTF">2020-03-18T21:14:00Z</dcterms:created>
  <dcterms:modified xsi:type="dcterms:W3CDTF">2024-11-13T04:13:00Z</dcterms:modified>
</cp:coreProperties>
</file>