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apache “yum install httpd”</w:t>
      </w: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iniciarlo “systemctl start httpd.service”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48100" cy="676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Comprobar el acceso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6.png"/></Relationships>
</file>