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8EE1" w14:textId="77777777" w:rsidR="003C30EA" w:rsidRDefault="003C30EA" w:rsidP="003C30EA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93011CA" wp14:editId="04274927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CD1538" w14:textId="77777777" w:rsidR="003C30EA" w:rsidRDefault="003C30EA" w:rsidP="003C30EA"/>
    <w:p w14:paraId="73B3EA1F" w14:textId="77777777" w:rsidR="003C30EA" w:rsidRDefault="003C30EA" w:rsidP="003C30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2E1DAE" wp14:editId="6E35851C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013F3" w14:textId="77777777" w:rsidR="003C30EA" w:rsidRDefault="003C30EA" w:rsidP="003C30EA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E1DAE" id="Rectángulo 280" o:spid="_x0000_s1026" style="position:absolute;margin-left:73pt;margin-top:1pt;width:419.65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" filled="f" stroked="f">
                <v:textbox inset="0,0,0,0">
                  <w:txbxContent>
                    <w:p w14:paraId="3B6013F3" w14:textId="77777777" w:rsidR="003C30EA" w:rsidRDefault="003C30EA" w:rsidP="003C30EA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58298CDD" w14:textId="77777777" w:rsidR="003C30EA" w:rsidRDefault="003C30EA" w:rsidP="003C30E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6406867" wp14:editId="3FF1FA2E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48B3C" w14:textId="77777777" w:rsidR="003C30EA" w:rsidRDefault="003C30EA" w:rsidP="003C30EA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3A2E34C5" w14:textId="77777777" w:rsidR="003C30EA" w:rsidRDefault="003C30EA" w:rsidP="003C30E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06867" id="Rectángulo 284" o:spid="_x0000_s1027" style="position:absolute;left:0;text-align:left;margin-left:171pt;margin-top:9.6pt;width:290.4pt;height:3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" filled="f" stroked="f">
                <v:textbox inset="2.53958mm,1.2694mm,2.53958mm,1.2694mm">
                  <w:txbxContent>
                    <w:p w14:paraId="07148B3C" w14:textId="77777777" w:rsidR="003C30EA" w:rsidRDefault="003C30EA" w:rsidP="003C30EA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3A2E34C5" w14:textId="77777777" w:rsidR="003C30EA" w:rsidRDefault="003C30EA" w:rsidP="003C30E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0DDFD0" w14:textId="77777777" w:rsidR="003C30EA" w:rsidRDefault="003C30EA" w:rsidP="003C30EA"/>
    <w:p w14:paraId="28500D20" w14:textId="77777777" w:rsidR="003C30EA" w:rsidRDefault="003C30EA" w:rsidP="003C30EA"/>
    <w:p w14:paraId="221440F2" w14:textId="77777777" w:rsidR="003C30EA" w:rsidRDefault="003C30EA" w:rsidP="003C30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1178A7B" wp14:editId="3F286D5F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6F346" w14:textId="77777777" w:rsidR="003C30EA" w:rsidRDefault="003C30EA" w:rsidP="003C30EA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665FA922" w14:textId="77777777" w:rsidR="003C30EA" w:rsidRDefault="003C30EA" w:rsidP="003C30EA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EE85BFC" w14:textId="77777777" w:rsidR="003C30EA" w:rsidRDefault="003C30EA" w:rsidP="003C30E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8A7B" id="Rectángulo 285" o:spid="_x0000_s1028" style="position:absolute;margin-left:14pt;margin-top:12pt;width:444.6pt;height: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" filled="f" stroked="f">
                <v:textbox inset="0,0,0,0">
                  <w:txbxContent>
                    <w:p w14:paraId="5876F346" w14:textId="77777777" w:rsidR="003C30EA" w:rsidRDefault="003C30EA" w:rsidP="003C30EA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665FA922" w14:textId="77777777" w:rsidR="003C30EA" w:rsidRDefault="003C30EA" w:rsidP="003C30EA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EE85BFC" w14:textId="77777777" w:rsidR="003C30EA" w:rsidRDefault="003C30EA" w:rsidP="003C30E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0C3FDA" w14:textId="77777777" w:rsidR="003C30EA" w:rsidRDefault="003C30EA" w:rsidP="003C30EA"/>
    <w:p w14:paraId="36FA9A63" w14:textId="77777777" w:rsidR="003C30EA" w:rsidRDefault="003C30EA" w:rsidP="003C30EA"/>
    <w:p w14:paraId="47019C1C" w14:textId="77777777" w:rsidR="003C30EA" w:rsidRDefault="003C30EA" w:rsidP="003C30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CF8A371" wp14:editId="39A2D5EE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C9A880" w14:textId="77777777" w:rsidR="003C30EA" w:rsidRDefault="003C30EA" w:rsidP="003C30EA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A371" id="Rectángulo 282" o:spid="_x0000_s1029" style="position:absolute;margin-left:251pt;margin-top:14pt;width:8.9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16C9A880" w14:textId="77777777" w:rsidR="003C30EA" w:rsidRDefault="003C30EA" w:rsidP="003C30EA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6F5E7EC" wp14:editId="12CF281F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F403C9" w14:textId="36D88E53" w:rsidR="003C30EA" w:rsidRDefault="003C30EA" w:rsidP="003C30E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>Acta de cierre del proyecto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E7EC" id="Rectángulo 283" o:spid="_x0000_s1030" style="position:absolute;margin-left:68pt;margin-top:14.6pt;width:176.8pt;height:10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" filled="f" stroked="f">
                <v:textbox inset="2.53958mm,1.2694mm,2.53958mm,1.2694mm">
                  <w:txbxContent>
                    <w:p w14:paraId="4EF403C9" w14:textId="36D88E53" w:rsidR="003C30EA" w:rsidRDefault="003C30EA" w:rsidP="003C30E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>Acta de cierre del proyecto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CEB757" w14:textId="77777777" w:rsidR="003C30EA" w:rsidRDefault="003C30EA" w:rsidP="003C30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042E981" wp14:editId="1204D534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F3451" w14:textId="77777777" w:rsidR="003C30EA" w:rsidRDefault="003C30EA" w:rsidP="003C30E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2E981" id="Rectángulo 281" o:spid="_x0000_s1031" style="position:absolute;margin-left:279pt;margin-top:3pt;width:153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" filled="f" stroked="f">
                <v:textbox inset="0,0,0,0">
                  <w:txbxContent>
                    <w:p w14:paraId="3C1F3451" w14:textId="77777777" w:rsidR="003C30EA" w:rsidRDefault="003C30EA" w:rsidP="003C30E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4C5C3DED" w14:textId="77777777" w:rsidR="003C30EA" w:rsidRDefault="003C30EA" w:rsidP="003C30EA"/>
    <w:p w14:paraId="09C08538" w14:textId="77777777" w:rsidR="003C30EA" w:rsidRDefault="003C30EA" w:rsidP="003C30EA"/>
    <w:p w14:paraId="39C359D6" w14:textId="77777777" w:rsidR="003C30EA" w:rsidRDefault="003C30EA" w:rsidP="003C30EA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165A2BD4" w14:textId="77777777" w:rsidR="003C30EA" w:rsidRDefault="003C30EA" w:rsidP="003C30EA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1C5029A0" w14:textId="77777777" w:rsidR="003C30EA" w:rsidRDefault="003C30EA" w:rsidP="003C30EA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4A59AF26" w14:textId="77777777" w:rsidR="003C30EA" w:rsidRDefault="003C30EA" w:rsidP="003C30EA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6DA11E57" w14:textId="77777777" w:rsidR="003C30EA" w:rsidRDefault="003C30EA" w:rsidP="003C30EA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2022-I</w:t>
      </w:r>
    </w:p>
    <w:p w14:paraId="5915F221" w14:textId="77777777" w:rsidR="003C30EA" w:rsidRDefault="003C30EA" w:rsidP="003C30EA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3C30EA" w14:paraId="4B173BC1" w14:textId="77777777" w:rsidTr="001829A5">
        <w:tc>
          <w:tcPr>
            <w:tcW w:w="8494" w:type="dxa"/>
            <w:gridSpan w:val="2"/>
            <w:shd w:val="clear" w:color="auto" w:fill="00B050"/>
          </w:tcPr>
          <w:p w14:paraId="39F6C603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3C30EA" w14:paraId="521CC47A" w14:textId="77777777" w:rsidTr="001829A5">
        <w:tc>
          <w:tcPr>
            <w:tcW w:w="4247" w:type="dxa"/>
          </w:tcPr>
          <w:p w14:paraId="555C2CB6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4C2C148A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3C30EA" w14:paraId="70836B2F" w14:textId="77777777" w:rsidTr="001829A5">
        <w:tc>
          <w:tcPr>
            <w:tcW w:w="4247" w:type="dxa"/>
          </w:tcPr>
          <w:p w14:paraId="34AA6E10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Elton John Rodriguez Callata</w:t>
            </w:r>
          </w:p>
        </w:tc>
        <w:tc>
          <w:tcPr>
            <w:tcW w:w="4247" w:type="dxa"/>
          </w:tcPr>
          <w:p w14:paraId="094D2B51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3C30EA" w14:paraId="66A2140F" w14:textId="77777777" w:rsidTr="001829A5">
        <w:tc>
          <w:tcPr>
            <w:tcW w:w="4247" w:type="dxa"/>
          </w:tcPr>
          <w:p w14:paraId="7CB3E314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1C1B83F5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3C30EA" w14:paraId="16CE0D5E" w14:textId="77777777" w:rsidTr="001829A5">
        <w:tc>
          <w:tcPr>
            <w:tcW w:w="4247" w:type="dxa"/>
          </w:tcPr>
          <w:p w14:paraId="72E87D48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Jhonatan David Vásquez Enrique</w:t>
            </w:r>
          </w:p>
        </w:tc>
        <w:tc>
          <w:tcPr>
            <w:tcW w:w="4247" w:type="dxa"/>
          </w:tcPr>
          <w:p w14:paraId="5C1B1A55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3C30EA" w14:paraId="5B2693D7" w14:textId="77777777" w:rsidTr="001829A5">
        <w:tc>
          <w:tcPr>
            <w:tcW w:w="4247" w:type="dxa"/>
          </w:tcPr>
          <w:p w14:paraId="79E3847F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Jorge Luis Rupay Huamaní</w:t>
            </w:r>
          </w:p>
        </w:tc>
        <w:tc>
          <w:tcPr>
            <w:tcW w:w="4247" w:type="dxa"/>
          </w:tcPr>
          <w:p w14:paraId="285EE291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3C30EA" w14:paraId="46F23C11" w14:textId="77777777" w:rsidTr="001829A5">
        <w:tc>
          <w:tcPr>
            <w:tcW w:w="4247" w:type="dxa"/>
          </w:tcPr>
          <w:p w14:paraId="72027DAA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Paulo Cesar Calderón Bermudo</w:t>
            </w:r>
          </w:p>
        </w:tc>
        <w:tc>
          <w:tcPr>
            <w:tcW w:w="4247" w:type="dxa"/>
          </w:tcPr>
          <w:p w14:paraId="649BC570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20200130</w:t>
            </w:r>
          </w:p>
        </w:tc>
      </w:tr>
      <w:tr w:rsidR="003C30EA" w14:paraId="356A6C5A" w14:textId="77777777" w:rsidTr="001829A5">
        <w:tc>
          <w:tcPr>
            <w:tcW w:w="4247" w:type="dxa"/>
          </w:tcPr>
          <w:p w14:paraId="55F744F8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Frank Pizarro Sánchez</w:t>
            </w:r>
          </w:p>
        </w:tc>
        <w:tc>
          <w:tcPr>
            <w:tcW w:w="4247" w:type="dxa"/>
          </w:tcPr>
          <w:p w14:paraId="0A1DD469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3C30EA" w14:paraId="0BB8520A" w14:textId="77777777" w:rsidTr="001829A5">
        <w:tc>
          <w:tcPr>
            <w:tcW w:w="4247" w:type="dxa"/>
          </w:tcPr>
          <w:p w14:paraId="4ECB98FA" w14:textId="77777777" w:rsidR="003C30EA" w:rsidRDefault="003C30EA" w:rsidP="001829A5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73B89851" w14:textId="77777777" w:rsidR="003C30EA" w:rsidRDefault="003C30EA" w:rsidP="001829A5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4026FB9E" w14:textId="2CD8E23E" w:rsidR="007E1075" w:rsidRDefault="007E1075"/>
    <w:p w14:paraId="176C2111" w14:textId="2A3D5A06" w:rsidR="003C30EA" w:rsidRDefault="003C30EA"/>
    <w:p w14:paraId="683D535B" w14:textId="5D1CED44" w:rsidR="003C30EA" w:rsidRPr="003C30EA" w:rsidRDefault="003C30EA">
      <w:pPr>
        <w:rPr>
          <w:b/>
          <w:bCs/>
        </w:rPr>
      </w:pPr>
      <w:r w:rsidRPr="003C30EA">
        <w:rPr>
          <w:b/>
          <w:bCs/>
        </w:rPr>
        <w:lastRenderedPageBreak/>
        <w:t>INFORMACIÓN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30EA" w14:paraId="0762DFED" w14:textId="77777777" w:rsidTr="009C6ECF">
        <w:tc>
          <w:tcPr>
            <w:tcW w:w="8494" w:type="dxa"/>
            <w:gridSpan w:val="2"/>
          </w:tcPr>
          <w:p w14:paraId="7B33A58C" w14:textId="7DD00EF2" w:rsidR="003C30EA" w:rsidRDefault="003C30EA" w:rsidP="003C30EA">
            <w:pPr>
              <w:jc w:val="center"/>
            </w:pPr>
            <w:r>
              <w:t>DATOS</w:t>
            </w:r>
          </w:p>
        </w:tc>
      </w:tr>
      <w:tr w:rsidR="003C30EA" w14:paraId="6CB400F4" w14:textId="77777777" w:rsidTr="003C30EA">
        <w:tc>
          <w:tcPr>
            <w:tcW w:w="4247" w:type="dxa"/>
          </w:tcPr>
          <w:p w14:paraId="77354882" w14:textId="3F02BD79" w:rsidR="003C30EA" w:rsidRDefault="003C30EA">
            <w:r>
              <w:t>Proyecto</w:t>
            </w:r>
          </w:p>
        </w:tc>
        <w:tc>
          <w:tcPr>
            <w:tcW w:w="4247" w:type="dxa"/>
          </w:tcPr>
          <w:p w14:paraId="522B9305" w14:textId="1FDD2D41" w:rsidR="003C30EA" w:rsidRDefault="003C30EA">
            <w:r w:rsidRPr="003C30EA">
              <w:t xml:space="preserve">Sistema de </w:t>
            </w:r>
            <w:r w:rsidRPr="003C30EA">
              <w:t>gestión</w:t>
            </w:r>
            <w:r w:rsidRPr="003C30EA">
              <w:t xml:space="preserve"> de </w:t>
            </w:r>
            <w:r w:rsidRPr="003C30EA">
              <w:t>almacén</w:t>
            </w:r>
            <w:r w:rsidRPr="003C30EA">
              <w:t xml:space="preserve"> de productos de </w:t>
            </w:r>
            <w:r w:rsidRPr="003C30EA">
              <w:t>cómputo</w:t>
            </w:r>
            <w:r w:rsidRPr="003C30EA">
              <w:t xml:space="preserve"> (SGAPC)</w:t>
            </w:r>
          </w:p>
        </w:tc>
      </w:tr>
      <w:tr w:rsidR="003C30EA" w14:paraId="0DE37F70" w14:textId="77777777" w:rsidTr="003C30EA">
        <w:tc>
          <w:tcPr>
            <w:tcW w:w="4247" w:type="dxa"/>
          </w:tcPr>
          <w:p w14:paraId="50957E2F" w14:textId="1C9D8108" w:rsidR="003C30EA" w:rsidRDefault="003C30EA">
            <w:r>
              <w:t>Fecha de presentación</w:t>
            </w:r>
          </w:p>
        </w:tc>
        <w:tc>
          <w:tcPr>
            <w:tcW w:w="4247" w:type="dxa"/>
          </w:tcPr>
          <w:p w14:paraId="1216C07F" w14:textId="0A801148" w:rsidR="003C30EA" w:rsidRDefault="003C30EA">
            <w:r>
              <w:t>05/08/22</w:t>
            </w:r>
          </w:p>
        </w:tc>
      </w:tr>
      <w:tr w:rsidR="003C30EA" w14:paraId="3ACC4802" w14:textId="77777777" w:rsidTr="003C30EA">
        <w:tc>
          <w:tcPr>
            <w:tcW w:w="4247" w:type="dxa"/>
          </w:tcPr>
          <w:p w14:paraId="6B9CA11C" w14:textId="5C489EBE" w:rsidR="003C30EA" w:rsidRDefault="003C30EA">
            <w:r>
              <w:t>Cliente</w:t>
            </w:r>
          </w:p>
        </w:tc>
        <w:tc>
          <w:tcPr>
            <w:tcW w:w="4247" w:type="dxa"/>
          </w:tcPr>
          <w:p w14:paraId="72DD9C90" w14:textId="280B0582" w:rsidR="003C30EA" w:rsidRDefault="003C30EA">
            <w:r>
              <w:t>Martin Pérez</w:t>
            </w:r>
          </w:p>
        </w:tc>
      </w:tr>
      <w:tr w:rsidR="003C30EA" w14:paraId="23735C59" w14:textId="77777777" w:rsidTr="003C30EA">
        <w:tc>
          <w:tcPr>
            <w:tcW w:w="4247" w:type="dxa"/>
          </w:tcPr>
          <w:p w14:paraId="49F34CC4" w14:textId="6FA0A692" w:rsidR="003C30EA" w:rsidRDefault="003C30EA">
            <w:r>
              <w:t>Líder del Proyecto</w:t>
            </w:r>
          </w:p>
        </w:tc>
        <w:tc>
          <w:tcPr>
            <w:tcW w:w="4247" w:type="dxa"/>
          </w:tcPr>
          <w:p w14:paraId="15D4E574" w14:textId="330A8BBA" w:rsidR="003C30EA" w:rsidRDefault="003C30EA">
            <w:r>
              <w:t>Elton Rodriguez</w:t>
            </w:r>
          </w:p>
        </w:tc>
      </w:tr>
    </w:tbl>
    <w:p w14:paraId="39C74350" w14:textId="49DF15CE" w:rsidR="003C30EA" w:rsidRDefault="003C30EA"/>
    <w:p w14:paraId="0E5467EA" w14:textId="708BDBB4" w:rsidR="003C30EA" w:rsidRDefault="003C30EA">
      <w:pPr>
        <w:rPr>
          <w:b/>
          <w:bCs/>
        </w:rPr>
      </w:pPr>
      <w:r w:rsidRPr="001623F8">
        <w:rPr>
          <w:b/>
          <w:bCs/>
        </w:rPr>
        <w:t>RAZÓN DE CIERRE</w:t>
      </w:r>
      <w:r w:rsidR="001623F8" w:rsidRPr="001623F8">
        <w:rPr>
          <w:b/>
          <w:bCs/>
        </w:rPr>
        <w:tab/>
      </w:r>
    </w:p>
    <w:p w14:paraId="1BC35746" w14:textId="15737ECA" w:rsidR="001623F8" w:rsidRPr="001623F8" w:rsidRDefault="001623F8">
      <w:r w:rsidRPr="001623F8">
        <w:t>Por medio de la presente, se da cierre formal al proyecto, por las razones especificadas en la siguiente tabla. Marcar con una “x” la razón del cierre.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844"/>
      </w:tblGrid>
      <w:tr w:rsidR="001623F8" w14:paraId="0B56B71E" w14:textId="77777777" w:rsidTr="00124067">
        <w:tc>
          <w:tcPr>
            <w:tcW w:w="8494" w:type="dxa"/>
            <w:gridSpan w:val="2"/>
          </w:tcPr>
          <w:p w14:paraId="5ED4232F" w14:textId="089BDB23" w:rsidR="001623F8" w:rsidRDefault="001623F8" w:rsidP="001623F8">
            <w:pPr>
              <w:jc w:val="center"/>
            </w:pPr>
            <w:r>
              <w:t>MOTIVOS</w:t>
            </w:r>
          </w:p>
        </w:tc>
      </w:tr>
      <w:tr w:rsidR="003C30EA" w14:paraId="5FC0D0C6" w14:textId="77777777" w:rsidTr="001623F8">
        <w:tc>
          <w:tcPr>
            <w:tcW w:w="7650" w:type="dxa"/>
          </w:tcPr>
          <w:p w14:paraId="18BBA2BD" w14:textId="69724330" w:rsidR="003C30EA" w:rsidRDefault="001623F8">
            <w:r>
              <w:t>Entrega de todos los productos de conformidad con los requerimientos del cliente</w:t>
            </w:r>
          </w:p>
        </w:tc>
        <w:tc>
          <w:tcPr>
            <w:tcW w:w="844" w:type="dxa"/>
          </w:tcPr>
          <w:p w14:paraId="715EDFE9" w14:textId="0AD3BB0A" w:rsidR="003C30EA" w:rsidRDefault="001623F8" w:rsidP="001623F8">
            <w:pPr>
              <w:jc w:val="center"/>
            </w:pPr>
            <w:r>
              <w:t>x</w:t>
            </w:r>
          </w:p>
        </w:tc>
      </w:tr>
      <w:tr w:rsidR="003C30EA" w14:paraId="133B4410" w14:textId="77777777" w:rsidTr="001623F8">
        <w:tc>
          <w:tcPr>
            <w:tcW w:w="7650" w:type="dxa"/>
          </w:tcPr>
          <w:p w14:paraId="031621C3" w14:textId="0017CA57" w:rsidR="003C30EA" w:rsidRDefault="001623F8">
            <w:r>
              <w:t>Entrega parcial de productos y cancelación de otros de conformidad con los requerimientos del cliente</w:t>
            </w:r>
          </w:p>
        </w:tc>
        <w:tc>
          <w:tcPr>
            <w:tcW w:w="844" w:type="dxa"/>
          </w:tcPr>
          <w:p w14:paraId="0319E38D" w14:textId="77BB3630" w:rsidR="003C30EA" w:rsidRDefault="001623F8" w:rsidP="001623F8">
            <w:pPr>
              <w:jc w:val="center"/>
            </w:pPr>
            <w:r>
              <w:t>x</w:t>
            </w:r>
          </w:p>
        </w:tc>
      </w:tr>
      <w:tr w:rsidR="003C30EA" w14:paraId="39275D34" w14:textId="77777777" w:rsidTr="001623F8">
        <w:tc>
          <w:tcPr>
            <w:tcW w:w="7650" w:type="dxa"/>
          </w:tcPr>
          <w:p w14:paraId="63AEC7E3" w14:textId="06032176" w:rsidR="003C30EA" w:rsidRDefault="001623F8">
            <w:r>
              <w:t xml:space="preserve">Cancelación de todos los productos asociados con el proyecto </w:t>
            </w:r>
          </w:p>
        </w:tc>
        <w:tc>
          <w:tcPr>
            <w:tcW w:w="844" w:type="dxa"/>
          </w:tcPr>
          <w:p w14:paraId="43373CE1" w14:textId="641ABB2F" w:rsidR="003C30EA" w:rsidRDefault="001623F8" w:rsidP="001623F8">
            <w:pPr>
              <w:jc w:val="center"/>
            </w:pPr>
            <w:r>
              <w:t>x</w:t>
            </w:r>
          </w:p>
        </w:tc>
      </w:tr>
    </w:tbl>
    <w:p w14:paraId="59170B63" w14:textId="40787C3B" w:rsidR="003C30EA" w:rsidRDefault="003C30EA"/>
    <w:p w14:paraId="6942B661" w14:textId="41D4CC6E" w:rsidR="001623F8" w:rsidRPr="001623F8" w:rsidRDefault="001623F8">
      <w:pPr>
        <w:rPr>
          <w:b/>
          <w:bCs/>
        </w:rPr>
      </w:pPr>
      <w:r w:rsidRPr="001623F8">
        <w:rPr>
          <w:b/>
          <w:bCs/>
        </w:rPr>
        <w:t xml:space="preserve">ACEPTACIÓN DE LOS PRODUCTOS O ENTREGABLES </w:t>
      </w:r>
    </w:p>
    <w:p w14:paraId="1BB36A3C" w14:textId="7C28C3AB" w:rsidR="001623F8" w:rsidRDefault="001623F8">
      <w:r>
        <w:t xml:space="preserve">A continuación, se establece cuales entregables del proyecto han sido aceptados: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23F8" w14:paraId="00030C0F" w14:textId="77777777" w:rsidTr="001623F8">
        <w:tc>
          <w:tcPr>
            <w:tcW w:w="4247" w:type="dxa"/>
          </w:tcPr>
          <w:p w14:paraId="151C5817" w14:textId="0F95E3AE" w:rsidR="001623F8" w:rsidRDefault="001623F8" w:rsidP="001623F8">
            <w:pPr>
              <w:jc w:val="center"/>
            </w:pPr>
            <w:r>
              <w:t>Entregables</w:t>
            </w:r>
          </w:p>
        </w:tc>
        <w:tc>
          <w:tcPr>
            <w:tcW w:w="4247" w:type="dxa"/>
          </w:tcPr>
          <w:p w14:paraId="7B6C2CE3" w14:textId="77C16371" w:rsidR="001623F8" w:rsidRDefault="00542444" w:rsidP="001623F8">
            <w:pPr>
              <w:jc w:val="center"/>
            </w:pPr>
            <w:r>
              <w:t>Aceptación (SI/NO)</w:t>
            </w:r>
          </w:p>
        </w:tc>
      </w:tr>
      <w:tr w:rsidR="001623F8" w14:paraId="2348ED7A" w14:textId="77777777" w:rsidTr="001623F8">
        <w:tc>
          <w:tcPr>
            <w:tcW w:w="4247" w:type="dxa"/>
          </w:tcPr>
          <w:p w14:paraId="0FF25E37" w14:textId="5F67D3E7" w:rsidR="001623F8" w:rsidRDefault="00542444">
            <w:r w:rsidRPr="00542444">
              <w:t>Documento de Especificación de Requisitos</w:t>
            </w:r>
          </w:p>
        </w:tc>
        <w:tc>
          <w:tcPr>
            <w:tcW w:w="4247" w:type="dxa"/>
          </w:tcPr>
          <w:p w14:paraId="60151163" w14:textId="0E643420" w:rsidR="001623F8" w:rsidRDefault="00542444" w:rsidP="00542444">
            <w:pPr>
              <w:jc w:val="center"/>
            </w:pPr>
            <w:r>
              <w:t>SI</w:t>
            </w:r>
          </w:p>
        </w:tc>
      </w:tr>
      <w:tr w:rsidR="001623F8" w14:paraId="7F94FBCA" w14:textId="77777777" w:rsidTr="001623F8">
        <w:tc>
          <w:tcPr>
            <w:tcW w:w="4247" w:type="dxa"/>
          </w:tcPr>
          <w:p w14:paraId="3FCB2FB2" w14:textId="33DDC910" w:rsidR="001623F8" w:rsidRDefault="00542444">
            <w:r w:rsidRPr="00542444">
              <w:t>Documento de Especificación de UI</w:t>
            </w:r>
          </w:p>
        </w:tc>
        <w:tc>
          <w:tcPr>
            <w:tcW w:w="4247" w:type="dxa"/>
          </w:tcPr>
          <w:p w14:paraId="70F1995A" w14:textId="1CC6C913" w:rsidR="001623F8" w:rsidRDefault="00542444" w:rsidP="00542444">
            <w:pPr>
              <w:jc w:val="center"/>
            </w:pPr>
            <w:r>
              <w:t>SI</w:t>
            </w:r>
          </w:p>
        </w:tc>
      </w:tr>
      <w:tr w:rsidR="001623F8" w14:paraId="05B6B927" w14:textId="77777777" w:rsidTr="001623F8">
        <w:tc>
          <w:tcPr>
            <w:tcW w:w="4247" w:type="dxa"/>
          </w:tcPr>
          <w:p w14:paraId="118C7C61" w14:textId="6F285D3E" w:rsidR="001623F8" w:rsidRDefault="00542444">
            <w:r w:rsidRPr="00542444">
              <w:t>Documento de Especificación de la BD</w:t>
            </w:r>
          </w:p>
        </w:tc>
        <w:tc>
          <w:tcPr>
            <w:tcW w:w="4247" w:type="dxa"/>
          </w:tcPr>
          <w:p w14:paraId="558C62CA" w14:textId="1499B305" w:rsidR="001623F8" w:rsidRDefault="00542444" w:rsidP="00542444">
            <w:pPr>
              <w:jc w:val="center"/>
            </w:pPr>
            <w:r>
              <w:t>SI</w:t>
            </w:r>
          </w:p>
        </w:tc>
      </w:tr>
      <w:tr w:rsidR="00542444" w14:paraId="19A990EB" w14:textId="77777777" w:rsidTr="001623F8">
        <w:tc>
          <w:tcPr>
            <w:tcW w:w="4247" w:type="dxa"/>
          </w:tcPr>
          <w:p w14:paraId="7F17562F" w14:textId="25DC6A5F" w:rsidR="00542444" w:rsidRPr="00542444" w:rsidRDefault="00542444">
            <w:r w:rsidRPr="00542444">
              <w:t>Documento de Arquitectura del Software</w:t>
            </w:r>
          </w:p>
        </w:tc>
        <w:tc>
          <w:tcPr>
            <w:tcW w:w="4247" w:type="dxa"/>
          </w:tcPr>
          <w:p w14:paraId="3D524EE6" w14:textId="212EFD6E" w:rsidR="00542444" w:rsidRDefault="00542444" w:rsidP="00542444">
            <w:pPr>
              <w:jc w:val="center"/>
            </w:pPr>
            <w:r>
              <w:t>SI</w:t>
            </w:r>
          </w:p>
        </w:tc>
      </w:tr>
      <w:tr w:rsidR="00542444" w14:paraId="38156BBE" w14:textId="77777777" w:rsidTr="001623F8">
        <w:tc>
          <w:tcPr>
            <w:tcW w:w="4247" w:type="dxa"/>
          </w:tcPr>
          <w:p w14:paraId="1929462A" w14:textId="45B3969F" w:rsidR="00542444" w:rsidRPr="00542444" w:rsidRDefault="00542444">
            <w:r w:rsidRPr="00542444">
              <w:t>Lista de Historias de Usuario</w:t>
            </w:r>
          </w:p>
        </w:tc>
        <w:tc>
          <w:tcPr>
            <w:tcW w:w="4247" w:type="dxa"/>
          </w:tcPr>
          <w:p w14:paraId="5F7574F9" w14:textId="4BE0AC8A" w:rsidR="00542444" w:rsidRDefault="00542444" w:rsidP="00542444">
            <w:pPr>
              <w:jc w:val="center"/>
            </w:pPr>
            <w:r>
              <w:t>SI</w:t>
            </w:r>
          </w:p>
        </w:tc>
      </w:tr>
      <w:tr w:rsidR="00542444" w14:paraId="3C8E42C6" w14:textId="77777777" w:rsidTr="001623F8">
        <w:tc>
          <w:tcPr>
            <w:tcW w:w="4247" w:type="dxa"/>
          </w:tcPr>
          <w:p w14:paraId="28D33875" w14:textId="111488DA" w:rsidR="00542444" w:rsidRPr="00542444" w:rsidRDefault="00542444">
            <w:r>
              <w:t>Documentación para el Usuario</w:t>
            </w:r>
          </w:p>
        </w:tc>
        <w:tc>
          <w:tcPr>
            <w:tcW w:w="4247" w:type="dxa"/>
          </w:tcPr>
          <w:p w14:paraId="4A29B193" w14:textId="37B04EEA" w:rsidR="00542444" w:rsidRDefault="00542444" w:rsidP="00542444">
            <w:pPr>
              <w:jc w:val="center"/>
            </w:pPr>
            <w:r>
              <w:t>SI</w:t>
            </w:r>
          </w:p>
        </w:tc>
      </w:tr>
      <w:tr w:rsidR="00542444" w14:paraId="67A19DAD" w14:textId="77777777" w:rsidTr="001623F8">
        <w:tc>
          <w:tcPr>
            <w:tcW w:w="4247" w:type="dxa"/>
          </w:tcPr>
          <w:p w14:paraId="0356CBAF" w14:textId="7FB4D45E" w:rsidR="00542444" w:rsidRDefault="00762778">
            <w:r>
              <w:t>Proyecto en marcha</w:t>
            </w:r>
          </w:p>
        </w:tc>
        <w:tc>
          <w:tcPr>
            <w:tcW w:w="4247" w:type="dxa"/>
          </w:tcPr>
          <w:p w14:paraId="33D0ADA0" w14:textId="2A77977C" w:rsidR="00542444" w:rsidRDefault="00542444" w:rsidP="00542444">
            <w:pPr>
              <w:jc w:val="center"/>
            </w:pPr>
            <w:r>
              <w:t>SI</w:t>
            </w:r>
          </w:p>
        </w:tc>
      </w:tr>
    </w:tbl>
    <w:p w14:paraId="67BF3B22" w14:textId="7D9AEB88" w:rsidR="00542444" w:rsidRDefault="00542444"/>
    <w:p w14:paraId="3B4ABBD0" w14:textId="77777777" w:rsidR="00762778" w:rsidRDefault="00762778"/>
    <w:p w14:paraId="53B6F58B" w14:textId="2B78AF42" w:rsidR="00542444" w:rsidRDefault="00542444">
      <w:r>
        <w:t>Para cada entregable aceptado, se da por entendido que:</w:t>
      </w:r>
    </w:p>
    <w:p w14:paraId="4FE84CEB" w14:textId="41DAE97D" w:rsidR="00542444" w:rsidRDefault="00542444" w:rsidP="00762778">
      <w:pPr>
        <w:pStyle w:val="Prrafodelista"/>
        <w:numPr>
          <w:ilvl w:val="0"/>
          <w:numId w:val="1"/>
        </w:numPr>
      </w:pPr>
      <w:r>
        <w:t xml:space="preserve">Se ha verificado que los entregables cumplen los requerimientos </w:t>
      </w:r>
    </w:p>
    <w:p w14:paraId="063C3D66" w14:textId="47D7CD5D" w:rsidR="00542444" w:rsidRDefault="00542444" w:rsidP="00762778">
      <w:pPr>
        <w:pStyle w:val="Prrafodelista"/>
        <w:numPr>
          <w:ilvl w:val="0"/>
          <w:numId w:val="1"/>
        </w:numPr>
      </w:pPr>
      <w:r>
        <w:t xml:space="preserve">Se ha validado el cumplimiento de los requerimientos funcionales </w:t>
      </w:r>
    </w:p>
    <w:p w14:paraId="3CEE4792" w14:textId="21E6529F" w:rsidR="00542444" w:rsidRDefault="00542444">
      <w:r>
        <w:t>Se autoriza al desarrollador encargado a continuar con el cierre formal del proyecto o fase, lo cual deberá incluir:</w:t>
      </w:r>
    </w:p>
    <w:p w14:paraId="1BFC5570" w14:textId="772BFA8D" w:rsidR="00542444" w:rsidRDefault="00542444" w:rsidP="00762778">
      <w:pPr>
        <w:pStyle w:val="Prrafodelista"/>
        <w:numPr>
          <w:ilvl w:val="0"/>
          <w:numId w:val="2"/>
        </w:numPr>
      </w:pPr>
      <w:r>
        <w:t>Reunión de Retrospectiva</w:t>
      </w:r>
    </w:p>
    <w:p w14:paraId="6D37FDB0" w14:textId="6937C7F2" w:rsidR="00542444" w:rsidRDefault="00542444" w:rsidP="00762778">
      <w:pPr>
        <w:pStyle w:val="Prrafodelista"/>
        <w:numPr>
          <w:ilvl w:val="0"/>
          <w:numId w:val="2"/>
        </w:numPr>
      </w:pPr>
      <w:r>
        <w:t>Liberación del equipo de trabajo para su reasignación</w:t>
      </w:r>
    </w:p>
    <w:p w14:paraId="1BFE8D9F" w14:textId="44EC8A90" w:rsidR="00542444" w:rsidRDefault="00542444" w:rsidP="00762778">
      <w:pPr>
        <w:pStyle w:val="Prrafodelista"/>
        <w:numPr>
          <w:ilvl w:val="0"/>
          <w:numId w:val="2"/>
        </w:numPr>
      </w:pPr>
      <w:r>
        <w:t>Archivo de la documentación del proyecto</w:t>
      </w:r>
    </w:p>
    <w:p w14:paraId="6D8917AD" w14:textId="77777777" w:rsidR="00762778" w:rsidRDefault="00762778" w:rsidP="00762778">
      <w:pPr>
        <w:rPr>
          <w:b/>
          <w:bCs/>
        </w:rPr>
      </w:pPr>
    </w:p>
    <w:p w14:paraId="7BA4D924" w14:textId="3D13FAB2" w:rsidR="00762778" w:rsidRDefault="00762778" w:rsidP="00762778">
      <w:pPr>
        <w:rPr>
          <w:b/>
          <w:bCs/>
        </w:rPr>
      </w:pPr>
    </w:p>
    <w:p w14:paraId="42855A3A" w14:textId="77777777" w:rsidR="00762778" w:rsidRDefault="00762778" w:rsidP="00762778">
      <w:pPr>
        <w:rPr>
          <w:b/>
          <w:bCs/>
        </w:rPr>
      </w:pPr>
    </w:p>
    <w:p w14:paraId="4083519A" w14:textId="569A61C0" w:rsidR="00762778" w:rsidRPr="00762778" w:rsidRDefault="00762778" w:rsidP="00762778">
      <w:pPr>
        <w:rPr>
          <w:b/>
          <w:bCs/>
        </w:rPr>
      </w:pPr>
      <w:r w:rsidRPr="00762778">
        <w:rPr>
          <w:b/>
          <w:bCs/>
        </w:rPr>
        <w:lastRenderedPageBreak/>
        <w:t xml:space="preserve">Firmas de conformidad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762778" w14:paraId="65CEC102" w14:textId="77777777" w:rsidTr="00762778">
        <w:tc>
          <w:tcPr>
            <w:tcW w:w="4247" w:type="dxa"/>
          </w:tcPr>
          <w:p w14:paraId="470BFE6B" w14:textId="5FE29146" w:rsidR="00762778" w:rsidRDefault="00762778" w:rsidP="00762778">
            <w:pPr>
              <w:jc w:val="center"/>
            </w:pPr>
            <w:r>
              <w:t>Líder del proyecto</w:t>
            </w:r>
          </w:p>
        </w:tc>
        <w:tc>
          <w:tcPr>
            <w:tcW w:w="4247" w:type="dxa"/>
          </w:tcPr>
          <w:p w14:paraId="322C3A8B" w14:textId="0ADD0DCD" w:rsidR="00762778" w:rsidRDefault="00762778" w:rsidP="00762778">
            <w:pPr>
              <w:jc w:val="center"/>
            </w:pPr>
            <w:r>
              <w:t>Cliente</w:t>
            </w:r>
          </w:p>
        </w:tc>
      </w:tr>
      <w:tr w:rsidR="00762778" w14:paraId="060AFF1C" w14:textId="77777777" w:rsidTr="00762778">
        <w:trPr>
          <w:trHeight w:val="1668"/>
        </w:trPr>
        <w:tc>
          <w:tcPr>
            <w:tcW w:w="4247" w:type="dxa"/>
          </w:tcPr>
          <w:p w14:paraId="47CF53C0" w14:textId="7D34EC42" w:rsidR="00762778" w:rsidRDefault="00762778" w:rsidP="00762778">
            <w:r>
              <w:rPr>
                <w:noProof/>
              </w:rPr>
              <w:drawing>
                <wp:inline distT="0" distB="0" distL="0" distR="0" wp14:anchorId="725888F3" wp14:editId="69D208D6">
                  <wp:extent cx="2475865" cy="923925"/>
                  <wp:effectExtent l="0" t="0" r="63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337" cy="92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7CCC769" w14:textId="38F3497C" w:rsidR="00762778" w:rsidRDefault="00762778" w:rsidP="00762778">
            <w:r>
              <w:rPr>
                <w:noProof/>
              </w:rPr>
              <w:drawing>
                <wp:inline distT="0" distB="0" distL="0" distR="0" wp14:anchorId="6856DD41" wp14:editId="690EF35B">
                  <wp:extent cx="2562225" cy="9239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78" w14:paraId="4FF8DBED" w14:textId="77777777" w:rsidTr="00762778">
        <w:tc>
          <w:tcPr>
            <w:tcW w:w="4247" w:type="dxa"/>
          </w:tcPr>
          <w:p w14:paraId="6EE9814D" w14:textId="7DEFB4A7" w:rsidR="00762778" w:rsidRDefault="00762778" w:rsidP="00762778">
            <w:pPr>
              <w:jc w:val="center"/>
            </w:pPr>
            <w:r>
              <w:t>Elton Rodriguez Callata</w:t>
            </w:r>
          </w:p>
        </w:tc>
        <w:tc>
          <w:tcPr>
            <w:tcW w:w="4247" w:type="dxa"/>
          </w:tcPr>
          <w:p w14:paraId="0F1266A7" w14:textId="63C02006" w:rsidR="00762778" w:rsidRDefault="00762778" w:rsidP="00762778">
            <w:pPr>
              <w:jc w:val="center"/>
            </w:pPr>
            <w:r>
              <w:t>Martin Pérez Pacheco</w:t>
            </w:r>
          </w:p>
        </w:tc>
      </w:tr>
    </w:tbl>
    <w:p w14:paraId="54BD5B3F" w14:textId="77777777" w:rsidR="00762778" w:rsidRDefault="00762778" w:rsidP="00762778"/>
    <w:sectPr w:rsidR="00762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DCC"/>
    <w:multiLevelType w:val="hybridMultilevel"/>
    <w:tmpl w:val="94B45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C18C1"/>
    <w:multiLevelType w:val="hybridMultilevel"/>
    <w:tmpl w:val="D88E6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035975">
    <w:abstractNumId w:val="0"/>
  </w:num>
  <w:num w:numId="2" w16cid:durableId="153009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EA"/>
    <w:rsid w:val="001623F8"/>
    <w:rsid w:val="003C30EA"/>
    <w:rsid w:val="00542444"/>
    <w:rsid w:val="00762778"/>
    <w:rsid w:val="007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0FAF2"/>
  <w15:chartTrackingRefBased/>
  <w15:docId w15:val="{3A88CD34-4C5C-478C-8535-A30F96D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EA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John Rodriguez Callata</dc:creator>
  <cp:keywords/>
  <dc:description/>
  <cp:lastModifiedBy>Elton John Rodriguez Callata</cp:lastModifiedBy>
  <cp:revision>1</cp:revision>
  <dcterms:created xsi:type="dcterms:W3CDTF">2022-08-05T05:57:00Z</dcterms:created>
  <dcterms:modified xsi:type="dcterms:W3CDTF">2022-08-05T06:19:00Z</dcterms:modified>
</cp:coreProperties>
</file>