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C59FB" w14:paraId="1EBF967C" w14:textId="77777777" w:rsidTr="005C59FB">
        <w:tc>
          <w:tcPr>
            <w:tcW w:w="4414" w:type="dxa"/>
          </w:tcPr>
          <w:p w14:paraId="52856612" w14:textId="37C72491" w:rsidR="005C59FB" w:rsidRDefault="005C59FB">
            <w:r>
              <w:t>Método</w:t>
            </w:r>
          </w:p>
        </w:tc>
        <w:tc>
          <w:tcPr>
            <w:tcW w:w="4414" w:type="dxa"/>
          </w:tcPr>
          <w:p w14:paraId="62A994D5" w14:textId="255B6FE0" w:rsidR="005C59FB" w:rsidRDefault="005C59FB">
            <w:r>
              <w:t>Complejidad Temporal</w:t>
            </w:r>
          </w:p>
        </w:tc>
      </w:tr>
      <w:tr w:rsidR="005C59FB" w:rsidRPr="006C3000" w14:paraId="140A1D96" w14:textId="77777777" w:rsidTr="005C59FB">
        <w:tc>
          <w:tcPr>
            <w:tcW w:w="4414" w:type="dxa"/>
          </w:tcPr>
          <w:p w14:paraId="36FCC420" w14:textId="19CC73BD" w:rsidR="006C3000" w:rsidRPr="006C3000" w:rsidRDefault="006C3000">
            <w:pPr>
              <w:rPr>
                <w:lang w:val="en-US"/>
              </w:rPr>
            </w:pPr>
            <w:r w:rsidRPr="006C3000">
              <w:rPr>
                <w:lang w:val="en-US"/>
              </w:rPr>
              <w:t xml:space="preserve">Put (Key </w:t>
            </w:r>
            <w:proofErr w:type="spellStart"/>
            <w:r w:rsidRPr="006C3000">
              <w:rPr>
                <w:lang w:val="en-US"/>
              </w:rPr>
              <w:t>llaveP</w:t>
            </w:r>
            <w:proofErr w:type="spellEnd"/>
            <w:r w:rsidRPr="006C3000">
              <w:rPr>
                <w:lang w:val="en-US"/>
              </w:rPr>
              <w:t xml:space="preserve">, V </w:t>
            </w:r>
            <w:proofErr w:type="spellStart"/>
            <w:r w:rsidRPr="006C3000">
              <w:rPr>
                <w:lang w:val="en-US"/>
              </w:rPr>
              <w:t>va</w:t>
            </w:r>
            <w:r>
              <w:rPr>
                <w:lang w:val="en-US"/>
              </w:rPr>
              <w:t>lorP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414" w:type="dxa"/>
          </w:tcPr>
          <w:p w14:paraId="19FCD87E" w14:textId="5286E19F" w:rsidR="005C59FB" w:rsidRPr="006C3000" w:rsidRDefault="006C3000">
            <w:pPr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137278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</w:tr>
      <w:tr w:rsidR="005C59FB" w:rsidRPr="006C3000" w14:paraId="34FA32DC" w14:textId="77777777" w:rsidTr="005C59FB">
        <w:tc>
          <w:tcPr>
            <w:tcW w:w="4414" w:type="dxa"/>
          </w:tcPr>
          <w:p w14:paraId="4F75CA0D" w14:textId="6D7BCCC0" w:rsidR="005C59FB" w:rsidRPr="006C3000" w:rsidRDefault="006C3000">
            <w:pPr>
              <w:rPr>
                <w:lang w:val="en-US"/>
              </w:rPr>
            </w:pPr>
            <w:r>
              <w:rPr>
                <w:lang w:val="en-US"/>
              </w:rPr>
              <w:t xml:space="preserve">Get(K </w:t>
            </w:r>
            <w:proofErr w:type="spellStart"/>
            <w:r>
              <w:rPr>
                <w:lang w:val="en-US"/>
              </w:rPr>
              <w:t>llaveP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414" w:type="dxa"/>
          </w:tcPr>
          <w:p w14:paraId="74D54663" w14:textId="1E06D918" w:rsidR="005C59FB" w:rsidRPr="006C3000" w:rsidRDefault="006C3000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14:paraId="2BC9268B" w14:textId="77777777" w:rsidR="006F4E0C" w:rsidRPr="006C3000" w:rsidRDefault="006F4E0C">
      <w:pPr>
        <w:rPr>
          <w:lang w:val="en-US"/>
        </w:rPr>
      </w:pPr>
    </w:p>
    <w:sectPr w:rsidR="006F4E0C" w:rsidRPr="006C3000" w:rsidSect="00F63F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FB"/>
    <w:rsid w:val="00137278"/>
    <w:rsid w:val="00137827"/>
    <w:rsid w:val="001B4818"/>
    <w:rsid w:val="005C59FB"/>
    <w:rsid w:val="006C3000"/>
    <w:rsid w:val="006F4E0C"/>
    <w:rsid w:val="009322A4"/>
    <w:rsid w:val="00F6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80086B"/>
  <w15:chartTrackingRefBased/>
  <w15:docId w15:val="{F031488D-2257-814E-92F6-F34023D4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5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1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Ricardo Carrillo Torres</dc:creator>
  <cp:keywords/>
  <dc:description/>
  <cp:lastModifiedBy>David Ricardo Carrillo Torres</cp:lastModifiedBy>
  <cp:revision>2</cp:revision>
  <dcterms:created xsi:type="dcterms:W3CDTF">2021-03-17T01:56:00Z</dcterms:created>
  <dcterms:modified xsi:type="dcterms:W3CDTF">2021-03-17T03:23:00Z</dcterms:modified>
</cp:coreProperties>
</file>