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DFDF30F" w:rsidR="00761B8A" w:rsidRDefault="00891DF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Mis intereses profesionales se han expandido. El proyecto me permitió descubrir más áreas dentro del campo veterinario, como la investigación aplicada. Ahora me siento más interesado en trabajar con animales y en la parte técnica del cuidado, además de la prevención.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68166C10" w:rsidR="00761B8A" w:rsidRDefault="00891DF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Mis fortalezas en organización y comunicación han mejorado. Mi debilidad en la toma de decisiones rápidas ha sido algo en lo que he trabajado. Planeo seguir perfeccionando mi capacidad de análisis bajo presión y reforzar mi conocimiento técnico en áreas específicas.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4F45D60D" w:rsidR="00761B8A" w:rsidRDefault="00891DF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Mis proyecciones laborales se han orientado más hacia la especialización en áreas de salud animal y diagnóstico. En cinco años me imagino trabajando en un centro de investigación veterinaria o en una clínica especializada.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00DDD488" w:rsidR="00761B8A" w:rsidRDefault="00891DFF" w:rsidP="4496426B">
            <w:pPr>
              <w:jc w:val="both"/>
              <w:rPr>
                <w:sz w:val="24"/>
                <w:szCs w:val="24"/>
              </w:rPr>
            </w:pPr>
            <w:r>
              <w:t>Lo positivo fue la colaboración y el aprendizaje compartido, mientras que lo negativo fue la falta de tiempo para coordinar todos los aspectos del proyecto. En el futuro, podría mejorar mi gestión del tiempo y la coordinación con el equipo para evitar desorganización.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D671A" w14:textId="77777777" w:rsidR="00CD0F3D" w:rsidRDefault="00CD0F3D" w:rsidP="00DF38AE">
      <w:pPr>
        <w:spacing w:after="0" w:line="240" w:lineRule="auto"/>
      </w:pPr>
      <w:r>
        <w:separator/>
      </w:r>
    </w:p>
  </w:endnote>
  <w:endnote w:type="continuationSeparator" w:id="0">
    <w:p w14:paraId="6BCF7B48" w14:textId="77777777" w:rsidR="00CD0F3D" w:rsidRDefault="00CD0F3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B2D92" w14:textId="77777777" w:rsidR="00CD0F3D" w:rsidRDefault="00CD0F3D" w:rsidP="00DF38AE">
      <w:pPr>
        <w:spacing w:after="0" w:line="240" w:lineRule="auto"/>
      </w:pPr>
      <w:r>
        <w:separator/>
      </w:r>
    </w:p>
  </w:footnote>
  <w:footnote w:type="continuationSeparator" w:id="0">
    <w:p w14:paraId="17AA4FCA" w14:textId="77777777" w:rsidR="00CD0F3D" w:rsidRDefault="00CD0F3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1DFF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0F3D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422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Anie Letelier</cp:lastModifiedBy>
  <cp:revision>44</cp:revision>
  <cp:lastPrinted>2019-12-16T20:10:00Z</cp:lastPrinted>
  <dcterms:created xsi:type="dcterms:W3CDTF">2021-12-31T12:50:00Z</dcterms:created>
  <dcterms:modified xsi:type="dcterms:W3CDTF">2024-12-08T17:52:00Z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