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-316534</wp:posOffset>
            </wp:positionH>
            <wp:positionV relativeFrom="paragraph">
              <wp:posOffset>67945</wp:posOffset>
            </wp:positionV>
            <wp:extent cx="1247887" cy="1562511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887" cy="15625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50800</wp:posOffset>
                </wp:positionV>
                <wp:extent cx="5301054" cy="61023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04998" y="3484408"/>
                          <a:ext cx="5282004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192.00000286102295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" w:cs="Raleway" w:eastAsia="Raleway" w:hAnsi="Raleway"/>
                                <w:b w:val="1"/>
                                <w:i w:val="0"/>
                                <w:smallCaps w:val="0"/>
                                <w:strike w:val="0"/>
                                <w:color w:val="222222"/>
                                <w:sz w:val="40"/>
                                <w:vertAlign w:val="baseline"/>
                              </w:rPr>
                              <w:t xml:space="preserve">Universidad Nacional Mayor de San Marcos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50800</wp:posOffset>
                </wp:positionV>
                <wp:extent cx="5301054" cy="61023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1054" cy="610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160020</wp:posOffset>
                </wp:positionV>
                <wp:extent cx="3659281" cy="3778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530647" y="3605375"/>
                          <a:ext cx="3630706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36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" w:cs="Raleway" w:eastAsia="Raleway" w:hAnsi="Raleway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(Universidad del Perú, DECANA DE AMÉRICA)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" w:cs="Raleway" w:eastAsia="Raleway" w:hAnsi="Raleway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160020</wp:posOffset>
                </wp:positionV>
                <wp:extent cx="3659281" cy="377825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9281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190500</wp:posOffset>
                </wp:positionV>
                <wp:extent cx="5617845" cy="6347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551365" y="3476913"/>
                          <a:ext cx="5589270" cy="60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" w:cs="Raleway" w:eastAsia="Raleway" w:hAnsi="Raleway"/>
                                <w:b w:val="1"/>
                                <w:i w:val="0"/>
                                <w:smallCaps w:val="0"/>
                                <w:strike w:val="0"/>
                                <w:color w:val="1f3864"/>
                                <w:sz w:val="36"/>
                                <w:vertAlign w:val="baseline"/>
                              </w:rPr>
                              <w:t xml:space="preserve">Facultad de Ingeniería de Sistemas e Informática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" w:cs="Raleway" w:eastAsia="Raleway" w:hAnsi="Raleway"/>
                                <w:b w:val="1"/>
                                <w:i w:val="0"/>
                                <w:smallCaps w:val="0"/>
                                <w:strike w:val="0"/>
                                <w:color w:val="1f3864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aleway" w:cs="Raleway" w:eastAsia="Raleway" w:hAnsi="Raleway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32"/>
                                <w:vertAlign w:val="baseline"/>
                              </w:rPr>
                              <w:t xml:space="preserve">Escuela Profesional de Ingeniería de Software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" w:cs="Raleway" w:eastAsia="Raleway" w:hAnsi="Raleway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190500</wp:posOffset>
                </wp:positionV>
                <wp:extent cx="5617845" cy="63475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7845" cy="634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223520</wp:posOffset>
                </wp:positionV>
                <wp:extent cx="2216785" cy="871588"/>
                <wp:effectExtent b="0" l="0" r="0" t="0"/>
                <wp:wrapSquare wrapText="bothSides" distB="45720" distT="4572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247133" y="3364393"/>
                          <a:ext cx="2197735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" w:cs="Raleway" w:eastAsia="Raleway" w:hAnsi="Raleway"/>
                                <w:b w:val="1"/>
                                <w:i w:val="0"/>
                                <w:smallCaps w:val="0"/>
                                <w:strike w:val="0"/>
                                <w:color w:val="c00000"/>
                                <w:sz w:val="32"/>
                                <w:vertAlign w:val="baseline"/>
                              </w:rPr>
                              <w:t xml:space="preserve">Entregable: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" w:cs="Raleway" w:eastAsia="Raleway" w:hAnsi="Raleway"/>
                                <w:b w:val="1"/>
                                <w:i w:val="0"/>
                                <w:smallCaps w:val="0"/>
                                <w:strike w:val="0"/>
                                <w:color w:val="c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aleway" w:cs="Raleway" w:eastAsia="Raleway" w:hAnsi="Raleway"/>
                                <w:b w:val="1"/>
                                <w:i w:val="0"/>
                                <w:smallCaps w:val="0"/>
                                <w:strike w:val="0"/>
                                <w:color w:val="c00000"/>
                                <w:sz w:val="32"/>
                                <w:vertAlign w:val="baseline"/>
                              </w:rPr>
                              <w:t xml:space="preserve">Historia de usuario Iniciar sesión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223520</wp:posOffset>
                </wp:positionV>
                <wp:extent cx="2216785" cy="871588"/>
                <wp:effectExtent b="0" l="0" r="0" t="0"/>
                <wp:wrapSquare wrapText="bothSides" distB="45720" distT="45720" distL="114300" distR="11430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785" cy="8715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215900</wp:posOffset>
                </wp:positionV>
                <wp:extent cx="74930" cy="100393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27585" y="3297083"/>
                          <a:ext cx="36830" cy="965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18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215900</wp:posOffset>
                </wp:positionV>
                <wp:extent cx="74930" cy="100393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930" cy="1003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76200</wp:posOffset>
                </wp:positionV>
                <wp:extent cx="1924050" cy="660318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393500" y="3459366"/>
                          <a:ext cx="1905000" cy="641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1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icrosoft PhagsPa" w:cs="Microsoft PhagsPa" w:eastAsia="Microsoft PhagsPa" w:hAnsi="Microsoft PhagsPa"/>
                                <w:b w:val="1"/>
                                <w:i w:val="0"/>
                                <w:smallCaps w:val="0"/>
                                <w:strike w:val="0"/>
                                <w:color w:val="4472c4"/>
                                <w:sz w:val="96"/>
                                <w:vertAlign w:val="baseline"/>
                              </w:rPr>
                              <w:t xml:space="preserve">2021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76200</wp:posOffset>
                </wp:positionV>
                <wp:extent cx="1924050" cy="660318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6603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rPr>
          <w:rFonts w:ascii="Raleway" w:cs="Raleway" w:eastAsia="Raleway" w:hAnsi="Raleway"/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ind w:left="708" w:firstLine="0"/>
        <w:rPr>
          <w:rFonts w:ascii="Raleway" w:cs="Raleway" w:eastAsia="Raleway" w:hAnsi="Raleway"/>
          <w:color w:val="1f3864"/>
          <w:sz w:val="30"/>
          <w:szCs w:val="30"/>
        </w:rPr>
      </w:pPr>
      <w:r w:rsidDel="00000000" w:rsidR="00000000" w:rsidRPr="00000000">
        <w:rPr>
          <w:rFonts w:ascii="Raleway" w:cs="Raleway" w:eastAsia="Raleway" w:hAnsi="Raleway"/>
          <w:b w:val="1"/>
          <w:color w:val="1f3864"/>
          <w:sz w:val="30"/>
          <w:szCs w:val="30"/>
          <w:rtl w:val="0"/>
        </w:rPr>
        <w:t xml:space="preserve">Asignatura</w:t>
      </w:r>
      <w:r w:rsidDel="00000000" w:rsidR="00000000" w:rsidRPr="00000000">
        <w:rPr>
          <w:rFonts w:ascii="Raleway" w:cs="Raleway" w:eastAsia="Raleway" w:hAnsi="Raleway"/>
          <w:color w:val="1f386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Raleway" w:cs="Raleway" w:eastAsia="Raleway" w:hAnsi="Raleway"/>
          <w:sz w:val="30"/>
          <w:szCs w:val="30"/>
          <w:rtl w:val="0"/>
        </w:rPr>
        <w:t xml:space="preserve">Gestión de Configuración y Mantenimiento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ind w:left="708" w:firstLine="0"/>
        <w:rPr>
          <w:rFonts w:ascii="Raleway" w:cs="Raleway" w:eastAsia="Raleway" w:hAnsi="Raleway"/>
          <w:color w:val="0d0d0d"/>
          <w:sz w:val="30"/>
          <w:szCs w:val="30"/>
        </w:rPr>
      </w:pPr>
      <w:r w:rsidDel="00000000" w:rsidR="00000000" w:rsidRPr="00000000">
        <w:rPr>
          <w:rFonts w:ascii="Raleway" w:cs="Raleway" w:eastAsia="Raleway" w:hAnsi="Raleway"/>
          <w:b w:val="1"/>
          <w:color w:val="1f3864"/>
          <w:sz w:val="30"/>
          <w:szCs w:val="30"/>
          <w:rtl w:val="0"/>
        </w:rPr>
        <w:t xml:space="preserve">Docente</w:t>
      </w:r>
      <w:r w:rsidDel="00000000" w:rsidR="00000000" w:rsidRPr="00000000">
        <w:rPr>
          <w:rFonts w:ascii="Raleway" w:cs="Raleway" w:eastAsia="Raleway" w:hAnsi="Raleway"/>
          <w:color w:val="1f386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Raleway" w:cs="Raleway" w:eastAsia="Raleway" w:hAnsi="Raleway"/>
          <w:color w:val="0d0d0d"/>
          <w:sz w:val="30"/>
          <w:szCs w:val="30"/>
          <w:rtl w:val="0"/>
        </w:rPr>
        <w:t xml:space="preserve">Lenis Rossi Wong Portillo</w:t>
      </w:r>
    </w:p>
    <w:p w:rsidR="00000000" w:rsidDel="00000000" w:rsidP="00000000" w:rsidRDefault="00000000" w:rsidRPr="00000000" w14:paraId="00000012">
      <w:pPr>
        <w:spacing w:after="160" w:line="259" w:lineRule="auto"/>
        <w:ind w:left="708" w:firstLine="0"/>
        <w:rPr>
          <w:rFonts w:ascii="Raleway" w:cs="Raleway" w:eastAsia="Raleway" w:hAnsi="Raleway"/>
          <w:sz w:val="30"/>
          <w:szCs w:val="30"/>
        </w:rPr>
      </w:pPr>
      <w:r w:rsidDel="00000000" w:rsidR="00000000" w:rsidRPr="00000000">
        <w:rPr>
          <w:rFonts w:ascii="Raleway" w:cs="Raleway" w:eastAsia="Raleway" w:hAnsi="Raleway"/>
          <w:b w:val="1"/>
          <w:color w:val="1f3864"/>
          <w:sz w:val="30"/>
          <w:szCs w:val="30"/>
          <w:rtl w:val="0"/>
        </w:rPr>
        <w:t xml:space="preserve">Ciclo</w:t>
      </w:r>
      <w:r w:rsidDel="00000000" w:rsidR="00000000" w:rsidRPr="00000000">
        <w:rPr>
          <w:rFonts w:ascii="Raleway" w:cs="Raleway" w:eastAsia="Raleway" w:hAnsi="Raleway"/>
          <w:color w:val="1f386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Raleway" w:cs="Raleway" w:eastAsia="Raleway" w:hAnsi="Raleway"/>
          <w:sz w:val="30"/>
          <w:szCs w:val="30"/>
          <w:rtl w:val="0"/>
        </w:rPr>
        <w:t xml:space="preserve">2021-1</w:t>
      </w:r>
    </w:p>
    <w:p w:rsidR="00000000" w:rsidDel="00000000" w:rsidP="00000000" w:rsidRDefault="00000000" w:rsidRPr="00000000" w14:paraId="00000013">
      <w:pPr>
        <w:spacing w:after="160" w:line="259" w:lineRule="auto"/>
        <w:ind w:left="708" w:firstLine="0"/>
        <w:rPr>
          <w:rFonts w:ascii="Raleway" w:cs="Raleway" w:eastAsia="Raleway" w:hAnsi="Raleway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b050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Raleway" w:cs="Raleway" w:eastAsia="Raleway" w:hAnsi="Raleway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28"/>
                <w:szCs w:val="28"/>
                <w:rtl w:val="0"/>
              </w:rPr>
              <w:t xml:space="preserve">GRUPO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8"/>
                <w:szCs w:val="28"/>
                <w:rtl w:val="0"/>
              </w:rPr>
              <w:t xml:space="preserve">Integrantes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8"/>
                <w:szCs w:val="28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Jollja Minaya José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16200219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Correa Mendoza Fernando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16200060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Arellano Venturo Isrrael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17200316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Pardave Tucto Elizabeth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16200261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Centti Portugal Jhonatan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16200210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Flores Quispe Javier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17200086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Zavaleta Calderón Alexander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17200314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Benavente Castillo Víctor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17200321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Tello Porras Fernando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17200087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Yantas Inocente Luiggi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17200313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Raleway" w:cs="Raleway" w:eastAsia="Raleway" w:hAnsi="Raleway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Raleway" w:cs="Raleway" w:eastAsia="Raleway" w:hAnsi="Raleway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aleway" w:cs="Raleway" w:eastAsia="Raleway" w:hAnsi="Raleway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0.0" w:type="dxa"/>
        <w:tblLayout w:type="fixed"/>
        <w:tblLook w:val="0400"/>
      </w:tblPr>
      <w:tblGrid>
        <w:gridCol w:w="4510"/>
        <w:gridCol w:w="4516"/>
        <w:tblGridChange w:id="0">
          <w:tblGrid>
            <w:gridCol w:w="4510"/>
            <w:gridCol w:w="4516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ff8f47" w:space="0" w:sz="12" w:val="single"/>
              <w:left w:color="ff8f47" w:space="0" w:sz="12" w:val="single"/>
              <w:bottom w:color="ff8f47" w:space="0" w:sz="12" w:val="single"/>
              <w:right w:color="ff8f47" w:space="0" w:sz="12" w:val="single"/>
            </w:tcBorders>
            <w:shd w:fill="0075e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tcBorders>
              <w:top w:color="ff8f47" w:space="0" w:sz="12" w:val="single"/>
              <w:left w:color="ff8f47" w:space="0" w:sz="12" w:val="single"/>
              <w:bottom w:color="ff8f47" w:space="0" w:sz="12" w:val="single"/>
              <w:right w:color="ff8f47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rtl w:val="0"/>
              </w:rPr>
              <w:t xml:space="preserve">CÓDIGO/NÚMERO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rtl w:val="0"/>
              </w:rPr>
              <w:t xml:space="preserve">: HU-01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8f47" w:space="0" w:sz="12" w:val="single"/>
              <w:left w:color="ff8f47" w:space="0" w:sz="12" w:val="single"/>
              <w:bottom w:color="ff8f47" w:space="0" w:sz="12" w:val="single"/>
              <w:right w:color="ff8f47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rtl w:val="0"/>
              </w:rPr>
              <w:t xml:space="preserve">CLIENTE/USUARIO: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Administrador de la organización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gridSpan w:val="2"/>
            <w:tcBorders>
              <w:top w:color="ff8f47" w:space="0" w:sz="12" w:val="single"/>
              <w:left w:color="ff8f47" w:space="0" w:sz="12" w:val="single"/>
              <w:bottom w:color="ff8f47" w:space="0" w:sz="12" w:val="single"/>
              <w:right w:color="ff8f47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rtl w:val="0"/>
              </w:rPr>
              <w:t xml:space="preserve">NOMBRE HISTORIA: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rtl w:val="0"/>
              </w:rPr>
              <w:t xml:space="preserve"> Módulo de 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Información de Organizaciones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tcBorders>
              <w:top w:color="ff8f47" w:space="0" w:sz="12" w:val="single"/>
              <w:left w:color="ff8f47" w:space="0" w:sz="12" w:val="single"/>
              <w:bottom w:color="ff8f47" w:space="0" w:sz="12" w:val="single"/>
              <w:right w:color="ff8f47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8f47" w:space="0" w:sz="12" w:val="single"/>
              <w:left w:color="ff8f47" w:space="0" w:sz="12" w:val="single"/>
              <w:bottom w:color="ff8f47" w:space="0" w:sz="12" w:val="single"/>
              <w:right w:color="ff8f47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rtl w:val="0"/>
              </w:rPr>
              <w:t xml:space="preserve">RIESGO EN DESARROLLO: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rtl w:val="0"/>
              </w:rPr>
              <w:t xml:space="preserve"> 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tcBorders>
              <w:top w:color="ff8f47" w:space="0" w:sz="12" w:val="single"/>
              <w:left w:color="ff8f47" w:space="0" w:sz="12" w:val="single"/>
              <w:bottom w:color="ff8f47" w:space="0" w:sz="12" w:val="single"/>
              <w:right w:color="ff8f47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rtl w:val="0"/>
              </w:rPr>
              <w:t xml:space="preserve">PUNTOS ESTIMADOS: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8f47" w:space="0" w:sz="12" w:val="single"/>
              <w:left w:color="ff8f47" w:space="0" w:sz="12" w:val="single"/>
              <w:bottom w:color="ff8f47" w:space="0" w:sz="12" w:val="single"/>
              <w:right w:color="ff8f47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rtl w:val="0"/>
              </w:rPr>
              <w:t xml:space="preserve">ITERACIÓN ASIGNADA: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ff8f47" w:space="0" w:sz="12" w:val="single"/>
              <w:left w:color="ff8f47" w:space="0" w:sz="12" w:val="single"/>
              <w:bottom w:color="ff8f47" w:space="0" w:sz="12" w:val="single"/>
              <w:right w:color="ff8f47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Raleway" w:cs="Raleway" w:eastAsia="Raleway" w:hAnsi="Raleway"/>
                <w:b w:val="1"/>
                <w:color w:val="00000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aleway" w:cs="Raleway" w:eastAsia="Raleway" w:hAnsi="Ralew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leway" w:cs="Raleway" w:eastAsia="Raleway" w:hAnsi="Ralew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</w:t>
            </w: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administrador de la organización</w:t>
            </w:r>
            <w:r w:rsidDel="00000000" w:rsidR="00000000" w:rsidRPr="00000000">
              <w:rPr>
                <w:rFonts w:ascii="Raleway" w:cs="Raleway" w:eastAsia="Raleway" w:hAnsi="Ralew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quiero </w:t>
            </w: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obtener información sobre la organización de la cual estoy encargado para tener correcto los datos y que estén actualizados.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ff8f47" w:space="0" w:sz="12" w:val="single"/>
              <w:left w:color="ff8f47" w:space="0" w:sz="12" w:val="single"/>
              <w:bottom w:color="ff8f47" w:space="0" w:sz="12" w:val="single"/>
              <w:right w:color="ff8f47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El sistema debe mostrar en pantalla “No se tiene información de la organización” en caso no haya información de la organización solicitada.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aleway" w:cs="Raleway" w:eastAsia="Raleway" w:hAnsi="Raleway"/>
                <w:color w:val="00000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Se debe dar click en el botón “Más información” para que el sistema muestre la información completa de la organización de interés.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