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8901" w14:textId="77777777" w:rsidR="00E41F15" w:rsidRDefault="009C53E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8"/>
          <w:szCs w:val="48"/>
        </w:rPr>
      </w:pPr>
      <w:r>
        <w:rPr>
          <w:rFonts w:ascii="Arial" w:eastAsia="Arial" w:hAnsi="Arial" w:cs="Arial"/>
          <w:b/>
          <w:color w:val="000000"/>
          <w:sz w:val="48"/>
          <w:szCs w:val="48"/>
        </w:rPr>
        <w:tab/>
      </w:r>
    </w:p>
    <w:p w14:paraId="7BC0C859" w14:textId="41C48C6B" w:rsidR="00E41F15" w:rsidRDefault="009C53E2">
      <w:pPr>
        <w:jc w:val="center"/>
        <w:rPr>
          <w:rFonts w:ascii="Arial" w:eastAsia="Arial" w:hAnsi="Arial" w:cs="Arial"/>
          <w:b/>
          <w:sz w:val="40"/>
          <w:szCs w:val="40"/>
          <w:u w:val="single"/>
        </w:rPr>
      </w:pPr>
      <w:r>
        <w:rPr>
          <w:rFonts w:ascii="Arial" w:eastAsia="Arial" w:hAnsi="Arial" w:cs="Arial"/>
          <w:b/>
          <w:sz w:val="40"/>
          <w:szCs w:val="40"/>
          <w:u w:val="single"/>
        </w:rPr>
        <w:t>Sprint Retrospective</w:t>
      </w:r>
      <w:r w:rsidR="00AC395E">
        <w:rPr>
          <w:rFonts w:ascii="Arial" w:eastAsia="Arial" w:hAnsi="Arial" w:cs="Arial"/>
          <w:b/>
          <w:sz w:val="40"/>
          <w:szCs w:val="40"/>
          <w:u w:val="single"/>
        </w:rPr>
        <w:t xml:space="preserve"> 3</w:t>
      </w:r>
    </w:p>
    <w:p w14:paraId="2DD2E822" w14:textId="633E8173" w:rsidR="00E41F15" w:rsidRDefault="00E41F15">
      <w:pPr>
        <w:jc w:val="center"/>
        <w:rPr>
          <w:rFonts w:ascii="Arial" w:eastAsia="Arial" w:hAnsi="Arial" w:cs="Arial"/>
          <w:b/>
          <w:sz w:val="40"/>
          <w:szCs w:val="40"/>
          <w:u w:val="single"/>
        </w:rPr>
      </w:pPr>
    </w:p>
    <w:tbl>
      <w:tblPr>
        <w:tblStyle w:val="a4"/>
        <w:tblW w:w="90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1"/>
        <w:gridCol w:w="5675"/>
      </w:tblGrid>
      <w:tr w:rsidR="00E41F15" w14:paraId="66A6CAC6" w14:textId="77777777">
        <w:trPr>
          <w:trHeight w:val="614"/>
        </w:trPr>
        <w:tc>
          <w:tcPr>
            <w:tcW w:w="9006" w:type="dxa"/>
            <w:gridSpan w:val="2"/>
          </w:tcPr>
          <w:p w14:paraId="0F20261D" w14:textId="21769438" w:rsidR="00E41F15" w:rsidRDefault="009C53E2">
            <w:pPr>
              <w:jc w:val="both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CLIENTE: </w:t>
            </w:r>
            <w:proofErr w:type="spellStart"/>
            <w:r w:rsidR="00346D76">
              <w:rPr>
                <w:rFonts w:ascii="Arial" w:eastAsia="Arial" w:hAnsi="Arial" w:cs="Arial"/>
                <w:highlight w:val="white"/>
              </w:rPr>
              <w:t>SafeTravel</w:t>
            </w:r>
            <w:proofErr w:type="spellEnd"/>
          </w:p>
          <w:p w14:paraId="5F62DE21" w14:textId="20D987DC" w:rsidR="00E41F15" w:rsidRDefault="009C5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PROYECTO: </w:t>
            </w:r>
            <w:proofErr w:type="spellStart"/>
            <w:r w:rsidR="00346D76">
              <w:rPr>
                <w:rFonts w:ascii="Calibri" w:eastAsia="Calibri" w:hAnsi="Calibri" w:cs="Calibri"/>
                <w:b/>
                <w:sz w:val="22"/>
                <w:szCs w:val="22"/>
              </w:rPr>
              <w:t>SafeTravel</w:t>
            </w:r>
            <w:proofErr w:type="spellEnd"/>
          </w:p>
          <w:p w14:paraId="6EF08FA5" w14:textId="7402FC06" w:rsidR="00E41F15" w:rsidRDefault="009C53E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CONVOCADA POR: </w:t>
            </w:r>
            <w:r w:rsidR="00346D76">
              <w:rPr>
                <w:rFonts w:ascii="Calibri" w:eastAsia="Calibri" w:hAnsi="Calibri" w:cs="Calibri"/>
                <w:b/>
                <w:sz w:val="22"/>
                <w:szCs w:val="22"/>
              </w:rPr>
              <w:t>José Jollja</w:t>
            </w:r>
          </w:p>
          <w:p w14:paraId="1DC3B038" w14:textId="4E39E524" w:rsidR="00E41F15" w:rsidRDefault="009C53E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FECHA: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 w:rsidR="00346D76">
              <w:rPr>
                <w:rFonts w:ascii="Calibri" w:eastAsia="Calibri" w:hAnsi="Calibri" w:cs="Calibri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/07/2021</w:t>
            </w:r>
          </w:p>
          <w:p w14:paraId="774C10CF" w14:textId="63B1F9E8" w:rsidR="00E41F15" w:rsidRDefault="009C53E2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HORA: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346D76">
              <w:rPr>
                <w:rFonts w:ascii="Calibri" w:eastAsia="Calibri" w:hAnsi="Calibri" w:cs="Calibri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="00346D76"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0 </w:t>
            </w:r>
            <w:r w:rsidR="00346D76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</w:p>
          <w:p w14:paraId="3C2DC571" w14:textId="77777777" w:rsidR="00E41F15" w:rsidRDefault="009C53E2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AGENDA:  </w:t>
            </w:r>
          </w:p>
          <w:p w14:paraId="42FC5DC9" w14:textId="77777777" w:rsidR="00E41F15" w:rsidRDefault="009C53E2">
            <w:pPr>
              <w:numPr>
                <w:ilvl w:val="0"/>
                <w:numId w:val="1"/>
              </w:numPr>
              <w:tabs>
                <w:tab w:val="left" w:pos="720"/>
              </w:tabs>
              <w:ind w:right="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 retrospective de la primera iteración</w:t>
            </w:r>
          </w:p>
        </w:tc>
      </w:tr>
      <w:tr w:rsidR="00E41F15" w14:paraId="3DC16799" w14:textId="77777777">
        <w:trPr>
          <w:trHeight w:val="254"/>
        </w:trPr>
        <w:tc>
          <w:tcPr>
            <w:tcW w:w="9006" w:type="dxa"/>
            <w:gridSpan w:val="2"/>
            <w:shd w:val="clear" w:color="auto" w:fill="8DB3E2"/>
          </w:tcPr>
          <w:p w14:paraId="27BDF735" w14:textId="77777777" w:rsidR="00E41F15" w:rsidRDefault="009C53E2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PARTICIPANTES</w:t>
            </w:r>
          </w:p>
        </w:tc>
      </w:tr>
      <w:tr w:rsidR="00E41F15" w14:paraId="232C178C" w14:textId="77777777">
        <w:trPr>
          <w:trHeight w:val="266"/>
        </w:trPr>
        <w:tc>
          <w:tcPr>
            <w:tcW w:w="3331" w:type="dxa"/>
            <w:vAlign w:val="center"/>
          </w:tcPr>
          <w:p w14:paraId="3FB02D07" w14:textId="77777777" w:rsidR="00E41F15" w:rsidRDefault="009C53E2">
            <w:pPr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Rol</w:t>
            </w:r>
          </w:p>
        </w:tc>
        <w:tc>
          <w:tcPr>
            <w:tcW w:w="5675" w:type="dxa"/>
            <w:vAlign w:val="center"/>
          </w:tcPr>
          <w:p w14:paraId="64BC3437" w14:textId="77777777" w:rsidR="00E41F15" w:rsidRDefault="009C53E2">
            <w:pPr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Nombres completos</w:t>
            </w:r>
          </w:p>
        </w:tc>
      </w:tr>
      <w:tr w:rsidR="00E41F15" w14:paraId="0D2721CE" w14:textId="77777777">
        <w:trPr>
          <w:trHeight w:val="283"/>
        </w:trPr>
        <w:tc>
          <w:tcPr>
            <w:tcW w:w="3331" w:type="dxa"/>
            <w:vAlign w:val="center"/>
          </w:tcPr>
          <w:p w14:paraId="6D90091C" w14:textId="77777777" w:rsidR="00E41F15" w:rsidRDefault="009C53E2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Project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Owner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5675" w:type="dxa"/>
            <w:vAlign w:val="center"/>
          </w:tcPr>
          <w:p w14:paraId="49BA5A4D" w14:textId="5FC43EEB" w:rsidR="00E41F15" w:rsidRDefault="00346D76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Victor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Benavente</w:t>
            </w:r>
          </w:p>
        </w:tc>
      </w:tr>
      <w:tr w:rsidR="00E41F15" w14:paraId="6B1D491A" w14:textId="77777777">
        <w:trPr>
          <w:trHeight w:val="260"/>
        </w:trPr>
        <w:tc>
          <w:tcPr>
            <w:tcW w:w="3331" w:type="dxa"/>
            <w:vAlign w:val="center"/>
          </w:tcPr>
          <w:p w14:paraId="3148898B" w14:textId="77777777" w:rsidR="00E41F15" w:rsidRDefault="009C53E2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Scrum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Master</w:t>
            </w:r>
            <w:proofErr w:type="gramEnd"/>
          </w:p>
        </w:tc>
        <w:tc>
          <w:tcPr>
            <w:tcW w:w="5675" w:type="dxa"/>
            <w:vAlign w:val="center"/>
          </w:tcPr>
          <w:p w14:paraId="46D16BB1" w14:textId="5C8BB319" w:rsidR="00E41F15" w:rsidRDefault="00346D76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José Jollja</w:t>
            </w:r>
          </w:p>
        </w:tc>
      </w:tr>
      <w:tr w:rsidR="00E41F15" w14:paraId="38682225" w14:textId="77777777">
        <w:trPr>
          <w:trHeight w:val="260"/>
        </w:trPr>
        <w:tc>
          <w:tcPr>
            <w:tcW w:w="3331" w:type="dxa"/>
            <w:vAlign w:val="center"/>
          </w:tcPr>
          <w:p w14:paraId="5D8A688C" w14:textId="77777777" w:rsidR="00E41F15" w:rsidRDefault="009C53E2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Scrum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Team</w:t>
            </w:r>
            <w:proofErr w:type="spellEnd"/>
          </w:p>
        </w:tc>
        <w:tc>
          <w:tcPr>
            <w:tcW w:w="5675" w:type="dxa"/>
            <w:vAlign w:val="center"/>
          </w:tcPr>
          <w:p w14:paraId="21D9B7AD" w14:textId="0B6B3C0C" w:rsidR="00E41F15" w:rsidRDefault="00346D76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Alexander Zavaleta</w:t>
            </w:r>
          </w:p>
        </w:tc>
      </w:tr>
      <w:tr w:rsidR="00E41F15" w14:paraId="5B181EAC" w14:textId="77777777">
        <w:trPr>
          <w:trHeight w:val="277"/>
        </w:trPr>
        <w:tc>
          <w:tcPr>
            <w:tcW w:w="3331" w:type="dxa"/>
          </w:tcPr>
          <w:p w14:paraId="0DF2A50F" w14:textId="77777777" w:rsidR="00E41F15" w:rsidRDefault="009C53E2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Scrum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Team</w:t>
            </w:r>
            <w:proofErr w:type="spellEnd"/>
          </w:p>
        </w:tc>
        <w:tc>
          <w:tcPr>
            <w:tcW w:w="5675" w:type="dxa"/>
            <w:vAlign w:val="center"/>
          </w:tcPr>
          <w:p w14:paraId="30B2EC18" w14:textId="304B4E3C" w:rsidR="00E41F15" w:rsidRDefault="00346D76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Isrrael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Arellano</w:t>
            </w:r>
          </w:p>
        </w:tc>
      </w:tr>
      <w:tr w:rsidR="00E41F15" w14:paraId="5AB07168" w14:textId="77777777">
        <w:trPr>
          <w:trHeight w:val="282"/>
        </w:trPr>
        <w:tc>
          <w:tcPr>
            <w:tcW w:w="3331" w:type="dxa"/>
          </w:tcPr>
          <w:p w14:paraId="475D910A" w14:textId="77777777" w:rsidR="00E41F15" w:rsidRDefault="009C53E2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Scrum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Team</w:t>
            </w:r>
            <w:proofErr w:type="spellEnd"/>
          </w:p>
        </w:tc>
        <w:tc>
          <w:tcPr>
            <w:tcW w:w="5675" w:type="dxa"/>
            <w:vAlign w:val="center"/>
          </w:tcPr>
          <w:p w14:paraId="6B91FD54" w14:textId="7DF45BFB" w:rsidR="00E41F15" w:rsidRDefault="00346D76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Fernando Correa</w:t>
            </w:r>
          </w:p>
        </w:tc>
      </w:tr>
      <w:tr w:rsidR="00E41F15" w14:paraId="6E1FA377" w14:textId="77777777">
        <w:trPr>
          <w:trHeight w:val="258"/>
        </w:trPr>
        <w:tc>
          <w:tcPr>
            <w:tcW w:w="3331" w:type="dxa"/>
          </w:tcPr>
          <w:p w14:paraId="3DFB8038" w14:textId="77777777" w:rsidR="00E41F15" w:rsidRDefault="009C53E2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Scrum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Team</w:t>
            </w:r>
            <w:proofErr w:type="spellEnd"/>
          </w:p>
        </w:tc>
        <w:tc>
          <w:tcPr>
            <w:tcW w:w="5675" w:type="dxa"/>
            <w:vAlign w:val="center"/>
          </w:tcPr>
          <w:p w14:paraId="7472AB39" w14:textId="36EB84AA" w:rsidR="00E41F15" w:rsidRDefault="00346D76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Elizabeth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Pardave</w:t>
            </w:r>
            <w:proofErr w:type="spellEnd"/>
          </w:p>
        </w:tc>
      </w:tr>
      <w:tr w:rsidR="00346D76" w14:paraId="7FA0FC9A" w14:textId="77777777">
        <w:trPr>
          <w:trHeight w:val="258"/>
        </w:trPr>
        <w:tc>
          <w:tcPr>
            <w:tcW w:w="3331" w:type="dxa"/>
          </w:tcPr>
          <w:p w14:paraId="5B9F77D1" w14:textId="6EAE0787" w:rsidR="00346D76" w:rsidRDefault="00346D7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Scrum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Team</w:t>
            </w:r>
            <w:proofErr w:type="spellEnd"/>
          </w:p>
        </w:tc>
        <w:tc>
          <w:tcPr>
            <w:tcW w:w="5675" w:type="dxa"/>
            <w:vAlign w:val="center"/>
          </w:tcPr>
          <w:p w14:paraId="0FC47AA0" w14:textId="4D1E42E4" w:rsidR="00346D76" w:rsidRDefault="00346D76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Fernando Tello</w:t>
            </w:r>
          </w:p>
        </w:tc>
      </w:tr>
      <w:tr w:rsidR="00346D76" w14:paraId="4C67DACC" w14:textId="77777777">
        <w:trPr>
          <w:trHeight w:val="258"/>
        </w:trPr>
        <w:tc>
          <w:tcPr>
            <w:tcW w:w="3331" w:type="dxa"/>
          </w:tcPr>
          <w:p w14:paraId="7C09C13C" w14:textId="7B7D8176" w:rsidR="00346D76" w:rsidRDefault="00346D7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Scrum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Team</w:t>
            </w:r>
            <w:proofErr w:type="spellEnd"/>
          </w:p>
        </w:tc>
        <w:tc>
          <w:tcPr>
            <w:tcW w:w="5675" w:type="dxa"/>
            <w:vAlign w:val="center"/>
          </w:tcPr>
          <w:p w14:paraId="1D471E73" w14:textId="04A873A2" w:rsidR="00346D76" w:rsidRDefault="00346D76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Jhonatan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Centti</w:t>
            </w:r>
            <w:proofErr w:type="spellEnd"/>
          </w:p>
        </w:tc>
      </w:tr>
      <w:tr w:rsidR="00346D76" w14:paraId="59E99B45" w14:textId="77777777">
        <w:trPr>
          <w:trHeight w:val="258"/>
        </w:trPr>
        <w:tc>
          <w:tcPr>
            <w:tcW w:w="3331" w:type="dxa"/>
          </w:tcPr>
          <w:p w14:paraId="04961AA6" w14:textId="18DC864E" w:rsidR="00346D76" w:rsidRDefault="00346D7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Scrum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Team</w:t>
            </w:r>
            <w:proofErr w:type="spellEnd"/>
          </w:p>
        </w:tc>
        <w:tc>
          <w:tcPr>
            <w:tcW w:w="5675" w:type="dxa"/>
            <w:vAlign w:val="center"/>
          </w:tcPr>
          <w:p w14:paraId="0D88F347" w14:textId="10F45B93" w:rsidR="00346D76" w:rsidRDefault="00346D76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Luigi Yantas</w:t>
            </w:r>
          </w:p>
        </w:tc>
      </w:tr>
      <w:tr w:rsidR="00E41F15" w14:paraId="73544729" w14:textId="77777777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14:paraId="4ECEEC83" w14:textId="77777777" w:rsidR="00E41F15" w:rsidRDefault="009C53E2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¿Qué salió bien en la iteración? </w:t>
            </w:r>
          </w:p>
        </w:tc>
      </w:tr>
      <w:tr w:rsidR="00E41F15" w14:paraId="7D210CA0" w14:textId="77777777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33AED7A" w14:textId="6C35C062" w:rsidR="00E41F15" w:rsidRDefault="009C53E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Se realizó el </w:t>
            </w:r>
            <w:r w:rsidR="00346D76">
              <w:rPr>
                <w:rFonts w:ascii="Calibri" w:eastAsia="Calibri" w:hAnsi="Calibri" w:cs="Calibri"/>
                <w:color w:val="000000"/>
              </w:rPr>
              <w:t>100</w:t>
            </w:r>
            <w:r>
              <w:rPr>
                <w:rFonts w:ascii="Calibri" w:eastAsia="Calibri" w:hAnsi="Calibri" w:cs="Calibri"/>
                <w:color w:val="000000"/>
              </w:rPr>
              <w:t>% de las tareas propuestas.</w:t>
            </w:r>
          </w:p>
          <w:p w14:paraId="06B52549" w14:textId="34CE6C45" w:rsidR="00E41F15" w:rsidRDefault="009C53E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Hubo </w:t>
            </w:r>
            <w:r w:rsidR="00346D76">
              <w:rPr>
                <w:rFonts w:ascii="Calibri" w:eastAsia="Calibri" w:hAnsi="Calibri" w:cs="Calibri"/>
                <w:color w:val="000000"/>
              </w:rPr>
              <w:t xml:space="preserve">muy buena </w:t>
            </w:r>
            <w:r>
              <w:rPr>
                <w:rFonts w:ascii="Calibri" w:eastAsia="Calibri" w:hAnsi="Calibri" w:cs="Calibri"/>
                <w:color w:val="000000"/>
              </w:rPr>
              <w:t>comunicación en</w:t>
            </w:r>
            <w:r w:rsidR="00346D76">
              <w:rPr>
                <w:rFonts w:ascii="Calibri" w:eastAsia="Calibri" w:hAnsi="Calibri" w:cs="Calibri"/>
                <w:color w:val="000000"/>
              </w:rPr>
              <w:t>tre</w:t>
            </w:r>
            <w:r>
              <w:rPr>
                <w:rFonts w:ascii="Calibri" w:eastAsia="Calibri" w:hAnsi="Calibri" w:cs="Calibri"/>
                <w:color w:val="000000"/>
              </w:rPr>
              <w:t xml:space="preserve"> el equipo</w:t>
            </w:r>
          </w:p>
          <w:p w14:paraId="6E640B54" w14:textId="38875298" w:rsidR="00E41F15" w:rsidRDefault="00AC395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Las pruebas en las integraciones estuvieron muy bien</w:t>
            </w:r>
          </w:p>
          <w:p w14:paraId="0F1393FD" w14:textId="77777777" w:rsidR="00E41F15" w:rsidRDefault="009C53E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Retroalimentación constante para las tareas.</w:t>
            </w:r>
          </w:p>
        </w:tc>
      </w:tr>
      <w:tr w:rsidR="00E41F15" w14:paraId="0C1C9595" w14:textId="77777777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95B3D7"/>
            <w:vAlign w:val="center"/>
          </w:tcPr>
          <w:p w14:paraId="77EE4D68" w14:textId="77777777" w:rsidR="00E41F15" w:rsidRDefault="009C53E2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¿Qué no salió bien en la iteración? </w:t>
            </w:r>
          </w:p>
        </w:tc>
      </w:tr>
      <w:tr w:rsidR="00E41F15" w14:paraId="21E01B4F" w14:textId="77777777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942C72E" w14:textId="3219361C" w:rsidR="00E41F15" w:rsidRPr="00AC395E" w:rsidRDefault="00346D76" w:rsidP="00AC39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Poder estar todos presentes en las reuniones ya que por cruce de horarios de clases o trabajo se complicaba</w:t>
            </w:r>
            <w:r w:rsidR="009C53E2"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E41F15" w14:paraId="4E2C2DAB" w14:textId="77777777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14:paraId="2D84793F" w14:textId="77777777" w:rsidR="00E41F15" w:rsidRDefault="009C53E2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¿Qué mejoras vamos a implementar en la próxima iteración? </w:t>
            </w:r>
          </w:p>
        </w:tc>
      </w:tr>
      <w:tr w:rsidR="00E41F15" w14:paraId="1D468FC0" w14:textId="77777777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FE0D36A" w14:textId="77777777" w:rsidR="00E41F15" w:rsidRDefault="009C53E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Determinar desde un inicio de manera absoluta el alcance de las funcionalidades a implementar.</w:t>
            </w:r>
          </w:p>
          <w:p w14:paraId="3F1B3843" w14:textId="77777777" w:rsidR="00E41F15" w:rsidRDefault="009C53E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Un mejor manejo del horario de los integrantes del equipo.</w:t>
            </w:r>
          </w:p>
          <w:p w14:paraId="46ED6B9F" w14:textId="6F60CC96" w:rsidR="00E41F15" w:rsidRPr="00AC395E" w:rsidRDefault="009C53E2" w:rsidP="00AC39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Mejor reparto de tareas en el equipo</w:t>
            </w:r>
          </w:p>
        </w:tc>
      </w:tr>
    </w:tbl>
    <w:p w14:paraId="687A0332" w14:textId="77777777" w:rsidR="00E41F15" w:rsidRDefault="00E41F15">
      <w:pPr>
        <w:ind w:right="-376"/>
        <w:jc w:val="both"/>
        <w:rPr>
          <w:rFonts w:ascii="Calibri" w:eastAsia="Calibri" w:hAnsi="Calibri" w:cs="Calibri"/>
          <w:sz w:val="22"/>
          <w:szCs w:val="22"/>
        </w:rPr>
      </w:pPr>
    </w:p>
    <w:sectPr w:rsidR="00E41F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8DCF5" w14:textId="77777777" w:rsidR="00FB0177" w:rsidRDefault="00FB0177">
      <w:r>
        <w:separator/>
      </w:r>
    </w:p>
  </w:endnote>
  <w:endnote w:type="continuationSeparator" w:id="0">
    <w:p w14:paraId="157B2BC7" w14:textId="77777777" w:rsidR="00FB0177" w:rsidRDefault="00FB0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8D097" w14:textId="77777777" w:rsidR="00E41F15" w:rsidRDefault="00E41F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D3AA" w14:textId="2D0CD6E6" w:rsidR="00E41F15" w:rsidRDefault="00AC395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GRUPO5</w:t>
    </w:r>
    <w:r w:rsidR="009C53E2">
      <w:rPr>
        <w:rFonts w:ascii="Arial" w:eastAsia="Arial" w:hAnsi="Arial" w:cs="Arial"/>
        <w:color w:val="000000"/>
      </w:rPr>
      <w:tab/>
    </w:r>
    <w:r w:rsidR="009C53E2">
      <w:rPr>
        <w:rFonts w:ascii="Arial" w:eastAsia="Arial" w:hAnsi="Arial" w:cs="Arial"/>
        <w:color w:val="000000"/>
      </w:rPr>
      <w:tab/>
    </w:r>
    <w:r w:rsidR="009C53E2">
      <w:rPr>
        <w:rFonts w:ascii="Arial" w:eastAsia="Arial" w:hAnsi="Arial" w:cs="Arial"/>
        <w:color w:val="000000"/>
      </w:rPr>
      <w:fldChar w:fldCharType="begin"/>
    </w:r>
    <w:r w:rsidR="009C53E2">
      <w:rPr>
        <w:rFonts w:ascii="Arial" w:eastAsia="Arial" w:hAnsi="Arial" w:cs="Arial"/>
        <w:color w:val="000000"/>
      </w:rPr>
      <w:instrText>PAGE</w:instrText>
    </w:r>
    <w:r w:rsidR="009C53E2">
      <w:rPr>
        <w:rFonts w:ascii="Arial" w:eastAsia="Arial" w:hAnsi="Arial" w:cs="Arial"/>
        <w:color w:val="000000"/>
      </w:rPr>
      <w:fldChar w:fldCharType="separate"/>
    </w:r>
    <w:r w:rsidR="00346D76">
      <w:rPr>
        <w:rFonts w:ascii="Arial" w:eastAsia="Arial" w:hAnsi="Arial" w:cs="Arial"/>
        <w:noProof/>
        <w:color w:val="000000"/>
      </w:rPr>
      <w:t>1</w:t>
    </w:r>
    <w:r w:rsidR="009C53E2">
      <w:rPr>
        <w:rFonts w:ascii="Arial" w:eastAsia="Arial" w:hAnsi="Arial" w:cs="Arial"/>
        <w:color w:val="000000"/>
      </w:rPr>
      <w:fldChar w:fldCharType="end"/>
    </w:r>
  </w:p>
  <w:p w14:paraId="4033E5EB" w14:textId="77777777" w:rsidR="00E41F15" w:rsidRDefault="00E41F1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  <w:bookmarkStart w:id="0" w:name="_heading=h.gjdgxs" w:colFirst="0" w:colLast="0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F42C4" w14:textId="77777777" w:rsidR="00E41F15" w:rsidRDefault="00E41F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FD846" w14:textId="77777777" w:rsidR="00FB0177" w:rsidRDefault="00FB0177">
      <w:r>
        <w:separator/>
      </w:r>
    </w:p>
  </w:footnote>
  <w:footnote w:type="continuationSeparator" w:id="0">
    <w:p w14:paraId="046791CB" w14:textId="77777777" w:rsidR="00FB0177" w:rsidRDefault="00FB01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0CAEE" w14:textId="77777777" w:rsidR="00E41F15" w:rsidRDefault="00E41F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FE496" w14:textId="77777777" w:rsidR="00E41F15" w:rsidRDefault="00E41F1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sz w:val="22"/>
        <w:szCs w:val="22"/>
      </w:rPr>
    </w:pPr>
  </w:p>
  <w:tbl>
    <w:tblPr>
      <w:tblStyle w:val="a5"/>
      <w:tblW w:w="9218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4845"/>
      <w:gridCol w:w="2110"/>
    </w:tblGrid>
    <w:tr w:rsidR="00E41F15" w14:paraId="70E6F38C" w14:textId="77777777">
      <w:trPr>
        <w:trHeight w:val="1132"/>
        <w:jc w:val="center"/>
      </w:trPr>
      <w:tc>
        <w:tcPr>
          <w:tcW w:w="2263" w:type="dxa"/>
        </w:tcPr>
        <w:p w14:paraId="203AF296" w14:textId="1406580C" w:rsidR="00346D76" w:rsidRPr="00346D76" w:rsidRDefault="00346D76">
          <w:pPr>
            <w:tabs>
              <w:tab w:val="center" w:pos="4419"/>
              <w:tab w:val="right" w:pos="8838"/>
              <w:tab w:val="left" w:pos="885"/>
            </w:tabs>
            <w:rPr>
              <w:i/>
            </w:rPr>
          </w:pPr>
          <w:r>
            <w:rPr>
              <w:i/>
            </w:rPr>
            <w:t>GRUPO5</w:t>
          </w:r>
        </w:p>
        <w:p w14:paraId="75CD2F61" w14:textId="77777777" w:rsidR="00E41F15" w:rsidRDefault="00E41F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885"/>
            </w:tabs>
            <w:ind w:left="81"/>
            <w:rPr>
              <w:i/>
              <w:color w:val="000000"/>
            </w:rPr>
          </w:pPr>
        </w:p>
      </w:tc>
      <w:tc>
        <w:tcPr>
          <w:tcW w:w="4845" w:type="dxa"/>
          <w:vAlign w:val="center"/>
        </w:tcPr>
        <w:p w14:paraId="5B9F8D9A" w14:textId="77777777" w:rsidR="00E41F15" w:rsidRDefault="009C53E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Calibri" w:hAnsi="Calibri" w:cs="Calibri"/>
              <w:b/>
              <w:color w:val="000000"/>
              <w:sz w:val="32"/>
              <w:szCs w:val="32"/>
            </w:rPr>
          </w:pPr>
          <w:r>
            <w:rPr>
              <w:rFonts w:ascii="Calibri" w:eastAsia="Calibri" w:hAnsi="Calibri" w:cs="Calibri"/>
              <w:b/>
              <w:color w:val="000000"/>
              <w:sz w:val="32"/>
              <w:szCs w:val="32"/>
            </w:rPr>
            <w:t>Acta</w:t>
          </w: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 xml:space="preserve"> </w:t>
          </w:r>
          <w:r>
            <w:rPr>
              <w:rFonts w:ascii="Calibri" w:eastAsia="Calibri" w:hAnsi="Calibri" w:cs="Calibri"/>
              <w:b/>
              <w:color w:val="000000"/>
              <w:sz w:val="32"/>
              <w:szCs w:val="32"/>
            </w:rPr>
            <w:t>de Reunión</w:t>
          </w:r>
        </w:p>
        <w:p w14:paraId="13084668" w14:textId="716DB375" w:rsidR="00E41F15" w:rsidRDefault="009C53E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32"/>
              <w:szCs w:val="32"/>
            </w:rPr>
          </w:pPr>
          <w:r>
            <w:rPr>
              <w:rFonts w:ascii="Calibri" w:eastAsia="Calibri" w:hAnsi="Calibri" w:cs="Calibri"/>
              <w:b/>
              <w:color w:val="000000"/>
              <w:sz w:val="32"/>
              <w:szCs w:val="32"/>
            </w:rPr>
            <w:t>Nro. 0000</w:t>
          </w:r>
          <w:r w:rsidR="00AC395E">
            <w:rPr>
              <w:rFonts w:ascii="Calibri" w:eastAsia="Calibri" w:hAnsi="Calibri" w:cs="Calibri"/>
              <w:b/>
              <w:color w:val="000000"/>
              <w:sz w:val="32"/>
              <w:szCs w:val="32"/>
            </w:rPr>
            <w:t>6</w:t>
          </w:r>
        </w:p>
      </w:tc>
      <w:tc>
        <w:tcPr>
          <w:tcW w:w="2110" w:type="dxa"/>
          <w:vAlign w:val="center"/>
        </w:tcPr>
        <w:p w14:paraId="3F81C81E" w14:textId="1322EDAF" w:rsidR="00E41F15" w:rsidRDefault="0034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885"/>
            </w:tabs>
            <w:ind w:left="81"/>
            <w:rPr>
              <w:rFonts w:ascii="Calibri" w:eastAsia="Calibri" w:hAnsi="Calibri" w:cs="Calibri"/>
              <w:b/>
              <w:color w:val="000000"/>
            </w:rPr>
          </w:pPr>
          <w:r>
            <w:rPr>
              <w:i/>
            </w:rPr>
            <w:t>29</w:t>
          </w:r>
          <w:r w:rsidR="009C53E2">
            <w:rPr>
              <w:i/>
              <w:color w:val="000000"/>
            </w:rPr>
            <w:t>/0</w:t>
          </w:r>
          <w:r w:rsidR="00AC395E">
            <w:rPr>
              <w:i/>
            </w:rPr>
            <w:t>8</w:t>
          </w:r>
          <w:r w:rsidR="009C53E2">
            <w:rPr>
              <w:i/>
              <w:color w:val="000000"/>
            </w:rPr>
            <w:t>/202</w:t>
          </w:r>
          <w:r w:rsidR="009C53E2">
            <w:rPr>
              <w:i/>
            </w:rPr>
            <w:t>1</w:t>
          </w:r>
        </w:p>
      </w:tc>
    </w:tr>
  </w:tbl>
  <w:p w14:paraId="671A3B17" w14:textId="77777777" w:rsidR="00E41F15" w:rsidRDefault="00E41F1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sz w:val="22"/>
        <w:szCs w:val="22"/>
      </w:rPr>
    </w:pPr>
  </w:p>
  <w:p w14:paraId="7459DDA9" w14:textId="77777777" w:rsidR="00E41F15" w:rsidRDefault="00E41F1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p w14:paraId="36998359" w14:textId="77777777" w:rsidR="00E41F15" w:rsidRDefault="00E41F1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41A2E" w14:textId="77777777" w:rsidR="00E41F15" w:rsidRDefault="00E41F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C6D57"/>
    <w:multiLevelType w:val="multilevel"/>
    <w:tmpl w:val="E5D25208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636A1"/>
    <w:multiLevelType w:val="multilevel"/>
    <w:tmpl w:val="074E9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A83977"/>
    <w:multiLevelType w:val="multilevel"/>
    <w:tmpl w:val="9E7C60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FB2A6D"/>
    <w:multiLevelType w:val="multilevel"/>
    <w:tmpl w:val="AA90D2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F15"/>
    <w:rsid w:val="00346D76"/>
    <w:rsid w:val="009C53E2"/>
    <w:rsid w:val="00AC395E"/>
    <w:rsid w:val="00E41F15"/>
    <w:rsid w:val="00FB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35B673"/>
  <w15:docId w15:val="{F11A1FEB-32CC-4D17-A42E-0CF2E7FE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rFonts w:ascii="Arial" w:eastAsia="Arial" w:hAnsi="Arial" w:cs="Arial"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Arial" w:eastAsia="Arial" w:hAnsi="Arial" w:cs="Arial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rFonts w:ascii="Arial" w:eastAsia="Arial" w:hAnsi="Arial" w:cs="Arial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rFonts w:ascii="Arial" w:eastAsia="Arial" w:hAnsi="Arial" w:cs="Arial"/>
      <w:b/>
      <w:color w:val="0000FF"/>
      <w:sz w:val="16"/>
      <w:szCs w:val="1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rFonts w:ascii="Arial" w:eastAsia="Arial" w:hAnsi="Arial" w:cs="Arial"/>
      <w:b/>
      <w:color w:val="FF0000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151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B1518"/>
  </w:style>
  <w:style w:type="paragraph" w:styleId="Piedepgina">
    <w:name w:val="footer"/>
    <w:basedOn w:val="Normal"/>
    <w:link w:val="PiedepginaCar"/>
    <w:uiPriority w:val="99"/>
    <w:unhideWhenUsed/>
    <w:rsid w:val="004B151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B1518"/>
  </w:style>
  <w:style w:type="paragraph" w:styleId="NormalWeb">
    <w:name w:val="Normal (Web)"/>
    <w:basedOn w:val="Normal"/>
    <w:uiPriority w:val="99"/>
    <w:semiHidden/>
    <w:unhideWhenUsed/>
    <w:rsid w:val="004E00AD"/>
    <w:pPr>
      <w:spacing w:before="100" w:beforeAutospacing="1" w:after="100" w:afterAutospacing="1"/>
    </w:pPr>
    <w:rPr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rsid w:val="00091CD2"/>
    <w:pPr>
      <w:ind w:left="720"/>
      <w:contextualSpacing/>
    </w:p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D0jKEqC7nj1SmjOpz6iO/xIapw==">AMUW2mWypUiFLNFU7uaCWQkyObDF7Q6pO3qPmRS/HlPat601jLYQDW8H/my6eljErh0TUBy10MnpCQCBv18NxR/yUlnSQzrD34hauRrSfqTnNVvB6GbXKuMoPUr91a+GXTv1P5ozgkLm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JPFR</dc:creator>
  <cp:lastModifiedBy>Jose Luis Jollja Minaya</cp:lastModifiedBy>
  <cp:revision>3</cp:revision>
  <dcterms:created xsi:type="dcterms:W3CDTF">2020-07-22T22:13:00Z</dcterms:created>
  <dcterms:modified xsi:type="dcterms:W3CDTF">2021-09-01T19:49:00Z</dcterms:modified>
</cp:coreProperties>
</file>