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30"/>
          <w:szCs w:val="30"/>
        </w:rPr>
      </w:pPr>
      <w:r w:rsidDel="00000000" w:rsidR="00000000" w:rsidRPr="00000000">
        <w:rPr>
          <w:rFonts w:ascii="Montserrat" w:cs="Montserrat" w:eastAsia="Montserrat" w:hAnsi="Montserrat"/>
          <w:b w:val="1"/>
          <w:color w:val="4c1130"/>
          <w:sz w:val="30"/>
          <w:szCs w:val="30"/>
          <w:rtl w:val="0"/>
        </w:rPr>
        <w:t xml:space="preserve">Escopo do Projeto Integrador (Backend) - Desafio 3</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741b47"/>
        </w:rPr>
      </w:pPr>
      <w:r w:rsidDel="00000000" w:rsidR="00000000" w:rsidRPr="00000000">
        <w:rPr>
          <w:rFonts w:ascii="Montserrat" w:cs="Montserrat" w:eastAsia="Montserrat" w:hAnsi="Montserrat"/>
          <w:b w:val="1"/>
          <w:color w:val="741b47"/>
          <w:rtl w:val="0"/>
        </w:rPr>
        <w:t xml:space="preserve">Grupo: 05</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Cacia S R Sousa, Anna Carolina Vighi, Marcos Lopes, Bruno Alexandre Barros</w:t>
      </w:r>
    </w:p>
    <w:p w:rsidR="00000000" w:rsidDel="00000000" w:rsidP="00000000" w:rsidRDefault="00000000" w:rsidRPr="00000000" w14:paraId="00000004">
      <w:pPr>
        <w:rPr>
          <w:rFonts w:ascii="Montserrat" w:cs="Montserrat" w:eastAsia="Montserrat" w:hAnsi="Montserrat"/>
          <w:b w:val="1"/>
          <w:color w:val="741b47"/>
        </w:rPr>
      </w:pPr>
      <w:r w:rsidDel="00000000" w:rsidR="00000000" w:rsidRPr="00000000">
        <w:rPr>
          <w:rFonts w:ascii="Montserrat" w:cs="Montserrat" w:eastAsia="Montserrat" w:hAnsi="Montserrat"/>
          <w:b w:val="1"/>
          <w:color w:val="741b47"/>
          <w:rtl w:val="0"/>
        </w:rPr>
        <w:t xml:space="preserve">Data:</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18/12/2024</w:t>
      </w:r>
    </w:p>
    <w:p w:rsidR="00000000" w:rsidDel="00000000" w:rsidP="00000000" w:rsidRDefault="00000000" w:rsidRPr="00000000" w14:paraId="00000006">
      <w:pPr>
        <w:rPr>
          <w:rFonts w:ascii="Montserrat" w:cs="Montserrat" w:eastAsia="Montserrat" w:hAnsi="Montserrat"/>
          <w:color w:val="a64d79"/>
        </w:rPr>
      </w:pPr>
      <w:r w:rsidDel="00000000" w:rsidR="00000000" w:rsidRPr="00000000">
        <w:rPr>
          <w:rFonts w:ascii="Montserrat" w:cs="Montserrat" w:eastAsia="Montserrat" w:hAnsi="Montserrat"/>
          <w:color w:val="a64d79"/>
          <w:rtl w:val="0"/>
        </w:rPr>
        <w:t xml:space="preserve">-----------------------------------------------------------------------------------------------------------</w:t>
      </w:r>
    </w:p>
    <w:p w:rsidR="00000000" w:rsidDel="00000000" w:rsidP="00000000" w:rsidRDefault="00000000" w:rsidRPr="00000000" w14:paraId="00000007">
      <w:pPr>
        <w:rPr>
          <w:rFonts w:ascii="Montserrat" w:cs="Montserrat" w:eastAsia="Montserrat" w:hAnsi="Montserrat"/>
          <w:b w:val="1"/>
          <w:color w:val="741b47"/>
        </w:rPr>
      </w:pPr>
      <w:r w:rsidDel="00000000" w:rsidR="00000000" w:rsidRPr="00000000">
        <w:rPr>
          <w:rFonts w:ascii="Montserrat" w:cs="Montserrat" w:eastAsia="Montserrat" w:hAnsi="Montserrat"/>
          <w:b w:val="1"/>
          <w:color w:val="741b47"/>
          <w:rtl w:val="0"/>
        </w:rPr>
        <w:t xml:space="preserve">Gen RH: Sistema de Cadastro RH</w:t>
      </w:r>
    </w:p>
    <w:p w:rsidR="00000000" w:rsidDel="00000000" w:rsidP="00000000" w:rsidRDefault="00000000" w:rsidRPr="00000000" w14:paraId="00000008">
      <w:pPr>
        <w:rPr>
          <w:rFonts w:ascii="Courier New" w:cs="Courier New" w:eastAsia="Courier New" w:hAnsi="Courier New"/>
          <w:color w:val="ffffff"/>
          <w:sz w:val="21"/>
          <w:szCs w:val="21"/>
        </w:rPr>
      </w:pPr>
      <w:r w:rsidDel="00000000" w:rsidR="00000000" w:rsidRPr="00000000">
        <w:rPr>
          <w:rFonts w:ascii="Montserrat" w:cs="Montserrat" w:eastAsia="Montserrat" w:hAnsi="Montserrat"/>
          <w:rtl w:val="0"/>
        </w:rPr>
        <w:t xml:space="preserve">O projeto Gen RH traz em si a implementação de um sistema de cadastro RH com todos os métodos básicos de CRUD, métodos de busca específicos por nome em todas as suas entidades, um método especial de cálculo automático de salários com base em horas trabalhadas, bônus e descontos para a entidade Funcionário e o método de autenticação para a entidade Usuário que em conjunto com o ecossistema de segurança Spring, garante uma aplicação funcional e protegida.</w:t>
      </w: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741b47"/>
        </w:rPr>
      </w:pPr>
      <w:r w:rsidDel="00000000" w:rsidR="00000000" w:rsidRPr="00000000">
        <w:rPr>
          <w:rFonts w:ascii="Montserrat" w:cs="Montserrat" w:eastAsia="Montserrat" w:hAnsi="Montserrat"/>
          <w:b w:val="1"/>
          <w:color w:val="741b47"/>
          <w:rtl w:val="0"/>
        </w:rPr>
        <w:t xml:space="preserve">Descrição Geral</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O projeto Gen RH tem o objetivo de disponibilizar um sistema funcional e descomplicado de RH para o registro de funcionários e setores. </w:t>
      </w: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color w:val="741b47"/>
        </w:rPr>
      </w:pPr>
      <w:r w:rsidDel="00000000" w:rsidR="00000000" w:rsidRPr="00000000">
        <w:rPr>
          <w:rFonts w:ascii="Montserrat" w:cs="Montserrat" w:eastAsia="Montserrat" w:hAnsi="Montserrat"/>
          <w:b w:val="1"/>
          <w:color w:val="741b47"/>
          <w:rtl w:val="0"/>
        </w:rPr>
        <w:t xml:space="preserve">Entidade e Atributos da Entidade</w:t>
      </w:r>
    </w:p>
    <w:p w:rsidR="00000000" w:rsidDel="00000000" w:rsidP="00000000" w:rsidRDefault="00000000" w:rsidRPr="00000000" w14:paraId="0000000E">
      <w:pPr>
        <w:numPr>
          <w:ilvl w:val="0"/>
          <w:numId w:val="2"/>
        </w:numPr>
        <w:ind w:left="720" w:hanging="360"/>
        <w:rPr>
          <w:rFonts w:ascii="Montserrat" w:cs="Montserrat" w:eastAsia="Montserrat" w:hAnsi="Montserrat"/>
          <w:color w:val="a64d79"/>
        </w:rPr>
      </w:pPr>
      <w:r w:rsidDel="00000000" w:rsidR="00000000" w:rsidRPr="00000000">
        <w:rPr>
          <w:rFonts w:ascii="Montserrat" w:cs="Montserrat" w:eastAsia="Montserrat" w:hAnsi="Montserrat"/>
          <w:color w:val="a64d79"/>
          <w:rtl w:val="0"/>
        </w:rPr>
        <w:t xml:space="preserve">Usuário:</w:t>
      </w:r>
    </w:p>
    <w:p w:rsidR="00000000" w:rsidDel="00000000" w:rsidP="00000000" w:rsidRDefault="00000000" w:rsidRPr="00000000" w14:paraId="0000000F">
      <w:pPr>
        <w:numPr>
          <w:ilvl w:val="0"/>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Id</w:t>
      </w:r>
    </w:p>
    <w:p w:rsidR="00000000" w:rsidDel="00000000" w:rsidP="00000000" w:rsidRDefault="00000000" w:rsidRPr="00000000" w14:paraId="00000010">
      <w:pPr>
        <w:numPr>
          <w:ilvl w:val="0"/>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Nome</w:t>
      </w:r>
    </w:p>
    <w:p w:rsidR="00000000" w:rsidDel="00000000" w:rsidP="00000000" w:rsidRDefault="00000000" w:rsidRPr="00000000" w14:paraId="00000011">
      <w:pPr>
        <w:numPr>
          <w:ilvl w:val="0"/>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Usuário (email)</w:t>
      </w:r>
    </w:p>
    <w:p w:rsidR="00000000" w:rsidDel="00000000" w:rsidP="00000000" w:rsidRDefault="00000000" w:rsidRPr="00000000" w14:paraId="00000012">
      <w:pPr>
        <w:numPr>
          <w:ilvl w:val="0"/>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Foto</w:t>
      </w:r>
    </w:p>
    <w:p w:rsidR="00000000" w:rsidDel="00000000" w:rsidP="00000000" w:rsidRDefault="00000000" w:rsidRPr="00000000" w14:paraId="00000013">
      <w:pPr>
        <w:numPr>
          <w:ilvl w:val="0"/>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Senha</w:t>
      </w:r>
    </w:p>
    <w:p w:rsidR="00000000" w:rsidDel="00000000" w:rsidP="00000000" w:rsidRDefault="00000000" w:rsidRPr="00000000" w14:paraId="00000014">
      <w:pPr>
        <w:numPr>
          <w:ilvl w:val="0"/>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Lista de Funcionários (Relação de classes)</w:t>
      </w:r>
    </w:p>
    <w:p w:rsidR="00000000" w:rsidDel="00000000" w:rsidP="00000000" w:rsidRDefault="00000000" w:rsidRPr="00000000" w14:paraId="00000015">
      <w:pPr>
        <w:numPr>
          <w:ilvl w:val="0"/>
          <w:numId w:val="2"/>
        </w:numPr>
        <w:ind w:left="720" w:hanging="360"/>
        <w:rPr>
          <w:rFonts w:ascii="Montserrat" w:cs="Montserrat" w:eastAsia="Montserrat" w:hAnsi="Montserrat"/>
          <w:color w:val="a64d79"/>
        </w:rPr>
      </w:pPr>
      <w:r w:rsidDel="00000000" w:rsidR="00000000" w:rsidRPr="00000000">
        <w:rPr>
          <w:rFonts w:ascii="Montserrat" w:cs="Montserrat" w:eastAsia="Montserrat" w:hAnsi="Montserrat"/>
          <w:color w:val="a64d79"/>
          <w:rtl w:val="0"/>
        </w:rPr>
        <w:t xml:space="preserve">Funcionário:</w:t>
      </w:r>
    </w:p>
    <w:p w:rsidR="00000000" w:rsidDel="00000000" w:rsidP="00000000" w:rsidRDefault="00000000" w:rsidRPr="00000000" w14:paraId="00000016">
      <w:pPr>
        <w:numPr>
          <w:ilvl w:val="0"/>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Id</w:t>
      </w:r>
    </w:p>
    <w:p w:rsidR="00000000" w:rsidDel="00000000" w:rsidP="00000000" w:rsidRDefault="00000000" w:rsidRPr="00000000" w14:paraId="00000017">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Nome</w:t>
      </w:r>
    </w:p>
    <w:p w:rsidR="00000000" w:rsidDel="00000000" w:rsidP="00000000" w:rsidRDefault="00000000" w:rsidRPr="00000000" w14:paraId="00000018">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Cargo</w:t>
      </w:r>
    </w:p>
    <w:p w:rsidR="00000000" w:rsidDel="00000000" w:rsidP="00000000" w:rsidRDefault="00000000" w:rsidRPr="00000000" w14:paraId="00000019">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Salário Base</w:t>
      </w:r>
    </w:p>
    <w:p w:rsidR="00000000" w:rsidDel="00000000" w:rsidP="00000000" w:rsidRDefault="00000000" w:rsidRPr="00000000" w14:paraId="0000001A">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Horas Trabalhadas</w:t>
      </w:r>
    </w:p>
    <w:p w:rsidR="00000000" w:rsidDel="00000000" w:rsidP="00000000" w:rsidRDefault="00000000" w:rsidRPr="00000000" w14:paraId="0000001B">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Bônus</w:t>
      </w:r>
    </w:p>
    <w:p w:rsidR="00000000" w:rsidDel="00000000" w:rsidP="00000000" w:rsidRDefault="00000000" w:rsidRPr="00000000" w14:paraId="0000001C">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Descontos</w:t>
      </w:r>
    </w:p>
    <w:p w:rsidR="00000000" w:rsidDel="00000000" w:rsidP="00000000" w:rsidRDefault="00000000" w:rsidRPr="00000000" w14:paraId="0000001D">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Aniversário Empresa</w:t>
      </w:r>
    </w:p>
    <w:p w:rsidR="00000000" w:rsidDel="00000000" w:rsidP="00000000" w:rsidRDefault="00000000" w:rsidRPr="00000000" w14:paraId="0000001E">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Setor (Relação de classes)</w:t>
      </w:r>
    </w:p>
    <w:p w:rsidR="00000000" w:rsidDel="00000000" w:rsidP="00000000" w:rsidRDefault="00000000" w:rsidRPr="00000000" w14:paraId="0000001F">
      <w:pPr>
        <w:numPr>
          <w:ilvl w:val="0"/>
          <w:numId w:val="5"/>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Usuário (Relação de classes)</w:t>
      </w:r>
    </w:p>
    <w:p w:rsidR="00000000" w:rsidDel="00000000" w:rsidP="00000000" w:rsidRDefault="00000000" w:rsidRPr="00000000" w14:paraId="00000020">
      <w:pPr>
        <w:numPr>
          <w:ilvl w:val="0"/>
          <w:numId w:val="5"/>
        </w:numPr>
        <w:ind w:left="1440" w:hanging="360"/>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Montserrat" w:cs="Montserrat" w:eastAsia="Montserrat" w:hAnsi="Montserrat"/>
          <w:color w:val="a64d79"/>
          <w:u w:val="none"/>
        </w:rPr>
      </w:pPr>
      <w:r w:rsidDel="00000000" w:rsidR="00000000" w:rsidRPr="00000000">
        <w:rPr>
          <w:rFonts w:ascii="Montserrat" w:cs="Montserrat" w:eastAsia="Montserrat" w:hAnsi="Montserrat"/>
          <w:color w:val="a64d79"/>
          <w:rtl w:val="0"/>
        </w:rPr>
        <w:t xml:space="preserve">Setor:</w:t>
      </w:r>
    </w:p>
    <w:p w:rsidR="00000000" w:rsidDel="00000000" w:rsidP="00000000" w:rsidRDefault="00000000" w:rsidRPr="00000000" w14:paraId="00000022">
      <w:pPr>
        <w:numPr>
          <w:ilvl w:val="0"/>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Id</w:t>
      </w:r>
    </w:p>
    <w:p w:rsidR="00000000" w:rsidDel="00000000" w:rsidP="00000000" w:rsidRDefault="00000000" w:rsidRPr="00000000" w14:paraId="00000023">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Nome Setor</w:t>
      </w:r>
    </w:p>
    <w:p w:rsidR="00000000" w:rsidDel="00000000" w:rsidP="00000000" w:rsidRDefault="00000000" w:rsidRPr="00000000" w14:paraId="00000024">
      <w:pPr>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Lista de Funcionários (Relação de classes)</w:t>
      </w:r>
    </w:p>
    <w:p w:rsidR="00000000" w:rsidDel="00000000" w:rsidP="00000000" w:rsidRDefault="00000000" w:rsidRPr="00000000" w14:paraId="00000025">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color w:val="741b47"/>
        </w:rPr>
      </w:pPr>
      <w:r w:rsidDel="00000000" w:rsidR="00000000" w:rsidRPr="00000000">
        <w:rPr>
          <w:rFonts w:ascii="Montserrat" w:cs="Montserrat" w:eastAsia="Montserrat" w:hAnsi="Montserrat"/>
          <w:b w:val="1"/>
          <w:color w:val="741b47"/>
          <w:rtl w:val="0"/>
        </w:rPr>
        <w:t xml:space="preserve">Funcionalidades Principais (CRUD)</w:t>
      </w:r>
    </w:p>
    <w:p w:rsidR="00000000" w:rsidDel="00000000" w:rsidP="00000000" w:rsidRDefault="00000000" w:rsidRPr="00000000" w14:paraId="00000027">
      <w:pPr>
        <w:numPr>
          <w:ilvl w:val="0"/>
          <w:numId w:val="3"/>
        </w:numPr>
        <w:ind w:left="720" w:hanging="360"/>
        <w:rPr>
          <w:rFonts w:ascii="Montserrat" w:cs="Montserrat" w:eastAsia="Montserrat" w:hAnsi="Montserrat"/>
          <w:color w:val="a64d79"/>
        </w:rPr>
      </w:pPr>
      <w:r w:rsidDel="00000000" w:rsidR="00000000" w:rsidRPr="00000000">
        <w:rPr>
          <w:rFonts w:ascii="Montserrat" w:cs="Montserrat" w:eastAsia="Montserrat" w:hAnsi="Montserrat"/>
          <w:color w:val="a64d79"/>
          <w:rtl w:val="0"/>
        </w:rPr>
        <w:t xml:space="preserve">Usuário:</w:t>
      </w:r>
    </w:p>
    <w:p w:rsidR="00000000" w:rsidDel="00000000" w:rsidP="00000000" w:rsidRDefault="00000000" w:rsidRPr="00000000" w14:paraId="00000028">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Para a entidade Usuário foram implementadas todas as funcionalidades básicas de CRUD para buscar todos, buscar por ID, cadastrar, atualizar e a funcionalidade de autenticação do usuário que trabalha em conjunto com o ecossistema de segurança da aplicação.</w:t>
      </w:r>
    </w:p>
    <w:p w:rsidR="00000000" w:rsidDel="00000000" w:rsidP="00000000" w:rsidRDefault="00000000" w:rsidRPr="00000000" w14:paraId="00000029">
      <w:pPr>
        <w:numPr>
          <w:ilvl w:val="0"/>
          <w:numId w:val="3"/>
        </w:numPr>
        <w:ind w:left="720" w:hanging="360"/>
        <w:rPr>
          <w:rFonts w:ascii="Montserrat" w:cs="Montserrat" w:eastAsia="Montserrat" w:hAnsi="Montserrat"/>
          <w:color w:val="a64d79"/>
          <w:u w:val="none"/>
        </w:rPr>
      </w:pPr>
      <w:r w:rsidDel="00000000" w:rsidR="00000000" w:rsidRPr="00000000">
        <w:rPr>
          <w:rFonts w:ascii="Montserrat" w:cs="Montserrat" w:eastAsia="Montserrat" w:hAnsi="Montserrat"/>
          <w:color w:val="a64d79"/>
          <w:rtl w:val="0"/>
        </w:rPr>
        <w:t xml:space="preserve">Funcionário:</w:t>
      </w:r>
    </w:p>
    <w:p w:rsidR="00000000" w:rsidDel="00000000" w:rsidP="00000000" w:rsidRDefault="00000000" w:rsidRPr="00000000" w14:paraId="0000002A">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Para a entidade Funcionário foram implementadas as funcionalidade básicas de CRUD para buscar todos, buscar por ID, cadastrar, atualizar e deletar, a funcionalidade de buscar por nome e a funcionalidade de cálculo de salário.</w:t>
      </w:r>
    </w:p>
    <w:p w:rsidR="00000000" w:rsidDel="00000000" w:rsidP="00000000" w:rsidRDefault="00000000" w:rsidRPr="00000000" w14:paraId="0000002B">
      <w:pPr>
        <w:numPr>
          <w:ilvl w:val="0"/>
          <w:numId w:val="3"/>
        </w:numPr>
        <w:ind w:left="720" w:hanging="360"/>
        <w:rPr>
          <w:rFonts w:ascii="Montserrat" w:cs="Montserrat" w:eastAsia="Montserrat" w:hAnsi="Montserrat"/>
          <w:color w:val="a64d79"/>
          <w:u w:val="none"/>
        </w:rPr>
      </w:pPr>
      <w:r w:rsidDel="00000000" w:rsidR="00000000" w:rsidRPr="00000000">
        <w:rPr>
          <w:rFonts w:ascii="Montserrat" w:cs="Montserrat" w:eastAsia="Montserrat" w:hAnsi="Montserrat"/>
          <w:color w:val="a64d79"/>
          <w:rtl w:val="0"/>
        </w:rPr>
        <w:t xml:space="preserve"> Setor:</w:t>
      </w:r>
    </w:p>
    <w:p w:rsidR="00000000" w:rsidDel="00000000" w:rsidP="00000000" w:rsidRDefault="00000000" w:rsidRPr="00000000" w14:paraId="0000002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Para a entidade Setor foram implementadas todas as funcionalidades básicas de CRUD de buscar todos, buscar por ID, cadastrar, atualizar e deletar e a funcionalidade de busca por nome.</w:t>
      </w:r>
    </w:p>
    <w:p w:rsidR="00000000" w:rsidDel="00000000" w:rsidP="00000000" w:rsidRDefault="00000000" w:rsidRPr="00000000" w14:paraId="0000002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b w:val="1"/>
          <w:color w:val="741b47"/>
        </w:rPr>
      </w:pPr>
      <w:r w:rsidDel="00000000" w:rsidR="00000000" w:rsidRPr="00000000">
        <w:rPr>
          <w:rFonts w:ascii="Montserrat" w:cs="Montserrat" w:eastAsia="Montserrat" w:hAnsi="Montserrat"/>
          <w:b w:val="1"/>
          <w:color w:val="741b47"/>
          <w:rtl w:val="0"/>
        </w:rPr>
        <w:t xml:space="preserve">Tecnologias Utilizadas (Banco de Dados e Backend)</w:t>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As tecnologias usadas para o desenvolvimento deste projeto foram Java utilizando o FrameWork Spring, mySQL de banco de dados e Insomnia no papel de cliente para testes, a plataforma para deploy Render e a ferramenta Docker e para documentação do projeto a ferramenta Swagger.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741b47"/>
        </w:rPr>
      </w:pPr>
      <w:r w:rsidDel="00000000" w:rsidR="00000000" w:rsidRPr="00000000">
        <w:rPr>
          <w:b w:val="1"/>
          <w:color w:val="741b47"/>
          <w:rtl w:val="0"/>
        </w:rPr>
        <w:t xml:space="preserve">Dependências:</w:t>
      </w:r>
    </w:p>
    <w:p w:rsidR="00000000" w:rsidDel="00000000" w:rsidP="00000000" w:rsidRDefault="00000000" w:rsidRPr="00000000" w14:paraId="00000032">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Spring Boot DevTools</w:t>
      </w:r>
    </w:p>
    <w:p w:rsidR="00000000" w:rsidDel="00000000" w:rsidP="00000000" w:rsidRDefault="00000000" w:rsidRPr="00000000" w14:paraId="00000033">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Spring Web</w:t>
      </w:r>
    </w:p>
    <w:p w:rsidR="00000000" w:rsidDel="00000000" w:rsidP="00000000" w:rsidRDefault="00000000" w:rsidRPr="00000000" w14:paraId="00000034">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Spring Data JPA</w:t>
      </w:r>
    </w:p>
    <w:p w:rsidR="00000000" w:rsidDel="00000000" w:rsidP="00000000" w:rsidRDefault="00000000" w:rsidRPr="00000000" w14:paraId="00000035">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MySQL Driver</w:t>
      </w:r>
    </w:p>
    <w:p w:rsidR="00000000" w:rsidDel="00000000" w:rsidP="00000000" w:rsidRDefault="00000000" w:rsidRPr="00000000" w14:paraId="00000036">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Validation</w:t>
      </w:r>
    </w:p>
    <w:p w:rsidR="00000000" w:rsidDel="00000000" w:rsidP="00000000" w:rsidRDefault="00000000" w:rsidRPr="00000000" w14:paraId="00000037">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Spring Security</w:t>
      </w:r>
    </w:p>
    <w:p w:rsidR="00000000" w:rsidDel="00000000" w:rsidP="00000000" w:rsidRDefault="00000000" w:rsidRPr="00000000" w14:paraId="00000038">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Geração e Validação Token JWT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