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A90A" w14:textId="77777777" w:rsidR="000609B4" w:rsidRDefault="009E33F9">
      <w:pPr>
        <w:jc w:val="center"/>
        <w:rPr>
          <w:rFonts w:ascii="Calibri" w:eastAsia="Calibri" w:hAnsi="Calibri" w:cs="Calibri"/>
        </w:rPr>
      </w:pPr>
      <w:r>
        <w:object w:dxaOrig="1684" w:dyaOrig="1684" w14:anchorId="21C7BAB7">
          <v:rect id="rectole0000000000" o:spid="_x0000_i1025" style="width:84pt;height:84pt" o:ole="" o:preferrelative="t" stroked="f">
            <v:imagedata r:id="rId5" o:title=""/>
          </v:rect>
          <o:OLEObject Type="Embed" ProgID="StaticMetafile" ShapeID="rectole0000000000" DrawAspect="Content" ObjectID="_1710792275" r:id="rId6"/>
        </w:object>
      </w:r>
    </w:p>
    <w:p w14:paraId="2D51E210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SÃO PAULO TECH SCHOOL</w:t>
      </w:r>
    </w:p>
    <w:p w14:paraId="395A5C5A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CIÊNCIAS DA COMPUTAÇÃO</w:t>
      </w:r>
    </w:p>
    <w:p w14:paraId="5A95A8AF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A75200F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A5BBB2A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GRUPO 06</w:t>
      </w:r>
    </w:p>
    <w:p w14:paraId="6C27FA52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4BB013E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52B7F44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0BE2215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92E32F4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C65A4BE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26DC84A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8A9B2B9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13A3602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1369330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5B97594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6E06548" w14:textId="77777777" w:rsidR="000609B4" w:rsidRDefault="009E33F9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TECNOLOGIA DA INFORMAÇÃO</w:t>
      </w:r>
    </w:p>
    <w:p w14:paraId="699A20F5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PROJETO SENSORES - SHOPFLUX</w:t>
      </w:r>
    </w:p>
    <w:p w14:paraId="58EF3620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BFC46FC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83C17D3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46AD13E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SÃO PAULO</w:t>
      </w:r>
    </w:p>
    <w:p w14:paraId="50EA1E53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409A3815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76666FA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E896D7F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693A7188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2226ACB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7D678EF0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8E378F1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9A36163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2BDBD068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2AD6FD86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4C8CC0F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76490EC6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6BC8AC07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C7C6A2E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C020DE7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5DC0A52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3584B67E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3F59DD49" w14:textId="77777777" w:rsidR="000609B4" w:rsidRDefault="000609B4">
      <w:pPr>
        <w:rPr>
          <w:rFonts w:ascii="Times New Roman" w:eastAsia="Times New Roman" w:hAnsi="Times New Roman" w:cs="Times New Roman"/>
        </w:rPr>
      </w:pPr>
    </w:p>
    <w:p w14:paraId="758B075E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Resumo</w:t>
      </w:r>
    </w:p>
    <w:p w14:paraId="71A696C8" w14:textId="77777777" w:rsidR="000609B4" w:rsidRDefault="009E33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Este projeto ambienta-se em shoppings centers, com o objetivo de analisar dados de fluxo de clientes nos corredores, obtidos através de sensores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 .</w:t>
      </w:r>
      <w:proofErr w:type="gramEnd"/>
    </w:p>
    <w:p w14:paraId="1EF37DC1" w14:textId="77777777" w:rsidR="000609B4" w:rsidRDefault="009E33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comércio conta com uma quantidade de sensores espalhados por toda a extensão dos corredores, sendo essa </w:t>
      </w:r>
      <w:r>
        <w:rPr>
          <w:rFonts w:ascii="Times New Roman" w:eastAsia="Times New Roman" w:hAnsi="Times New Roman" w:cs="Times New Roman"/>
          <w:color w:val="000000"/>
          <w:sz w:val="24"/>
        </w:rPr>
        <w:t>quantidade estimada após mapeamento do local.</w:t>
      </w:r>
    </w:p>
    <w:p w14:paraId="7E2C1BC4" w14:textId="77777777" w:rsidR="000609B4" w:rsidRDefault="009E33F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Os dados analisados têm como finalidade trazer para o shopping center informações importantes para a administração do espaço do comércio, organização das lojas e promoções para maior lucro e ajudar os lojistas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 entenderem os valores de aluguel nos espaços, também visando o lucro mútuo, uma vez que as estratégias para atrair pessoas em locais de fluxo menor </w:t>
      </w:r>
      <w:r>
        <w:rPr>
          <w:rFonts w:ascii="Times New Roman" w:eastAsia="Times New Roman" w:hAnsi="Times New Roman" w:cs="Times New Roman"/>
          <w:color w:val="0F1111"/>
          <w:sz w:val="24"/>
        </w:rPr>
        <w:t>baseiam-se nos dados obtidos pela nossa solução, garantindo benefício tanto do anunciante quanto do shoppi</w:t>
      </w:r>
      <w:r>
        <w:rPr>
          <w:rFonts w:ascii="Times New Roman" w:eastAsia="Times New Roman" w:hAnsi="Times New Roman" w:cs="Times New Roman"/>
          <w:color w:val="0F1111"/>
          <w:sz w:val="24"/>
        </w:rPr>
        <w:t>ng em si em uma relação de simbiose</w:t>
      </w:r>
      <w:r>
        <w:rPr>
          <w:rFonts w:ascii="Times New Roman" w:eastAsia="Times New Roman" w:hAnsi="Times New Roman" w:cs="Times New Roman"/>
          <w:color w:val="000000"/>
          <w:sz w:val="24"/>
        </w:rPr>
        <w:t>, já que os mesmos ajudam a entender como e porque os clientes escolhem o caminho entre corredores, o que eles priorizam, e como podem ser influenciados a comprarem mais do que apenas o necessário.</w:t>
      </w:r>
    </w:p>
    <w:p w14:paraId="7D32396B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AD1AA98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Contexto no negócio</w:t>
      </w:r>
    </w:p>
    <w:p w14:paraId="288A5247" w14:textId="77777777" w:rsidR="000609B4" w:rsidRDefault="009E33F9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te projeto visa o aumento do lucro de shopping centers através da utilização de sensores de bloqueio espalhados por todo o comércio, onde haverá, então, análise do fluxo de pessoas pelos corredores do shopping, e também como utilizar esses dados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coletados </w:t>
      </w:r>
      <w:r>
        <w:rPr>
          <w:rFonts w:ascii="Times New Roman" w:eastAsia="Times New Roman" w:hAnsi="Times New Roman" w:cs="Times New Roman"/>
          <w:sz w:val="24"/>
        </w:rPr>
        <w:t xml:space="preserve">para redistribuição de lojas de acordo com a importância das mesmas e melhoria na capitalização obtida pelos </w:t>
      </w:r>
      <w:proofErr w:type="gramStart"/>
      <w:r>
        <w:rPr>
          <w:rFonts w:ascii="Times New Roman" w:eastAsia="Times New Roman" w:hAnsi="Times New Roman" w:cs="Times New Roman"/>
          <w:sz w:val="24"/>
        </w:rPr>
        <w:t>alugueis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5D832517" w14:textId="77777777" w:rsidR="000609B4" w:rsidRDefault="000609B4">
      <w:pPr>
        <w:rPr>
          <w:rFonts w:ascii="Calibri" w:eastAsia="Calibri" w:hAnsi="Calibri" w:cs="Calibri"/>
        </w:rPr>
      </w:pPr>
    </w:p>
    <w:p w14:paraId="0B32BF25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Objetivo</w:t>
      </w:r>
    </w:p>
    <w:p w14:paraId="34DBB579" w14:textId="77777777" w:rsidR="000609B4" w:rsidRDefault="000609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6BCDC449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objetivo deste projeto é então, principalmente, aumentar o lucro dos clientes que contratarem a </w:t>
      </w:r>
      <w:proofErr w:type="spellStart"/>
      <w:r>
        <w:rPr>
          <w:rFonts w:ascii="Times New Roman" w:eastAsia="Times New Roman" w:hAnsi="Times New Roman" w:cs="Times New Roman"/>
          <w:sz w:val="24"/>
        </w:rPr>
        <w:t>ShopFlux</w:t>
      </w:r>
      <w:proofErr w:type="spellEnd"/>
      <w:r>
        <w:rPr>
          <w:rFonts w:ascii="Times New Roman" w:eastAsia="Times New Roman" w:hAnsi="Times New Roman" w:cs="Times New Roman"/>
          <w:sz w:val="24"/>
        </w:rPr>
        <w:t>. Em conjunto, é tam</w:t>
      </w:r>
      <w:r>
        <w:rPr>
          <w:rFonts w:ascii="Times New Roman" w:eastAsia="Times New Roman" w:hAnsi="Times New Roman" w:cs="Times New Roman"/>
          <w:sz w:val="24"/>
        </w:rPr>
        <w:t>bém a prestação de um serviço de qualidade que, pós mapeamento devido do local, instalará os sensores distribuídos da maneira correta, levando todos os detalhes do comércio em consideração e, por final, a conexão destes sensores em um banco de dados que re</w:t>
      </w:r>
      <w:r>
        <w:rPr>
          <w:rFonts w:ascii="Times New Roman" w:eastAsia="Times New Roman" w:hAnsi="Times New Roman" w:cs="Times New Roman"/>
          <w:sz w:val="24"/>
        </w:rPr>
        <w:t xml:space="preserve">tornará os dados coletados em forma de gráficos para que nossos clientes, em conjunto com a </w:t>
      </w:r>
      <w:proofErr w:type="spellStart"/>
      <w:r>
        <w:rPr>
          <w:rFonts w:ascii="Times New Roman" w:eastAsia="Times New Roman" w:hAnsi="Times New Roman" w:cs="Times New Roman"/>
          <w:sz w:val="24"/>
        </w:rPr>
        <w:t>ShopFlux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interpretem-os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tomem decisões pertinentes para a redistribuição das lojas e o aumento dos alugueis das mesmas, uma vez que pontos com fluxo intenso terã</w:t>
      </w:r>
      <w:r>
        <w:rPr>
          <w:rFonts w:ascii="Times New Roman" w:eastAsia="Times New Roman" w:hAnsi="Times New Roman" w:cs="Times New Roman"/>
          <w:sz w:val="24"/>
        </w:rPr>
        <w:t>o mais valor.</w:t>
      </w:r>
    </w:p>
    <w:p w14:paraId="4FF022D9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Temos então, os seguintes objetivos, de maneira simplificada:</w:t>
      </w:r>
    </w:p>
    <w:p w14:paraId="4A75C243" w14:textId="77777777" w:rsidR="000609B4" w:rsidRDefault="009E33F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Aumento dos lucros dos shopping centers e lojas localizadas nos mesmos;</w:t>
      </w:r>
    </w:p>
    <w:p w14:paraId="22AA5F9B" w14:textId="77777777" w:rsidR="000609B4" w:rsidRDefault="009E33F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Instalação de sensores de acordo com o local e coleta de dados para análise;</w:t>
      </w:r>
    </w:p>
    <w:p w14:paraId="7D2279EC" w14:textId="77777777" w:rsidR="000609B4" w:rsidRDefault="009E33F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Auxílio na redistribuição de lojas, favorecendo grandes marcas como principais atrações e pequenas marcas como atrativos adicionais, para que haja o maior volume de compras possív</w:t>
      </w:r>
      <w:r>
        <w:rPr>
          <w:rFonts w:ascii="Times New Roman" w:eastAsia="Times New Roman" w:hAnsi="Times New Roman" w:cs="Times New Roman"/>
          <w:sz w:val="24"/>
        </w:rPr>
        <w:t>el;</w:t>
      </w:r>
    </w:p>
    <w:p w14:paraId="2EAC50EA" w14:textId="77777777" w:rsidR="000609B4" w:rsidRDefault="000609B4">
      <w:pPr>
        <w:rPr>
          <w:rFonts w:ascii="Calibri" w:eastAsia="Calibri" w:hAnsi="Calibri" w:cs="Calibri"/>
        </w:rPr>
      </w:pPr>
    </w:p>
    <w:p w14:paraId="23A8F65A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Justificativa</w:t>
      </w:r>
    </w:p>
    <w:p w14:paraId="23FFB044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projeto beneficia grandemente os shopping centers e lojas </w:t>
      </w:r>
      <w:proofErr w:type="gramStart"/>
      <w:r>
        <w:rPr>
          <w:rFonts w:ascii="Times New Roman" w:eastAsia="Times New Roman" w:hAnsi="Times New Roman" w:cs="Times New Roman"/>
          <w:sz w:val="24"/>
        </w:rPr>
        <w:t>dos mesmos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 a geração de dados e informações sobre o comportamento dos clientes através da análise do fluxo dos mesmos. </w:t>
      </w:r>
    </w:p>
    <w:p w14:paraId="2319E4D1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Estes dados auxiliam em uma escolha mais eficiente da disposição das</w:t>
      </w:r>
      <w:r>
        <w:rPr>
          <w:rFonts w:ascii="Times New Roman" w:eastAsia="Times New Roman" w:hAnsi="Times New Roman" w:cs="Times New Roman"/>
          <w:sz w:val="24"/>
        </w:rPr>
        <w:t xml:space="preserve"> lojas dentro do espaço comercial maior, garantindo que grandes nomes já renomados passem a lucrar ainda mais e se mantenham interessados na locação do espaço dentro do shopping, mesmo que o aluguel aumente, uma vez que terão entendimento do quão important</w:t>
      </w:r>
      <w:r>
        <w:rPr>
          <w:rFonts w:ascii="Times New Roman" w:eastAsia="Times New Roman" w:hAnsi="Times New Roman" w:cs="Times New Roman"/>
          <w:sz w:val="24"/>
        </w:rPr>
        <w:t xml:space="preserve">e é a localização em ambiente concorrido. </w:t>
      </w:r>
    </w:p>
    <w:p w14:paraId="336BDDAC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Também ajuda comércios menores e mais nichados a serem distribuídos de maneira que atraiam novos clientes por descobrirem novas marcas e sentirem necessidade de comprar itens novos, pouco conhecidos, por conta do </w:t>
      </w:r>
      <w:r>
        <w:rPr>
          <w:rFonts w:ascii="Times New Roman" w:eastAsia="Times New Roman" w:hAnsi="Times New Roman" w:cs="Times New Roman"/>
          <w:sz w:val="24"/>
        </w:rPr>
        <w:t xml:space="preserve">novo fluxo que se formará, obrigando-os a encarar tais comércios menores antes de </w:t>
      </w:r>
      <w:proofErr w:type="spellStart"/>
      <w:r>
        <w:rPr>
          <w:rFonts w:ascii="Times New Roman" w:eastAsia="Times New Roman" w:hAnsi="Times New Roman" w:cs="Times New Roman"/>
          <w:sz w:val="24"/>
        </w:rPr>
        <w:t>alcaçarem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que realmente desejam.</w:t>
      </w:r>
    </w:p>
    <w:p w14:paraId="4C23EEB8" w14:textId="0D75F956" w:rsidR="000609B4" w:rsidRDefault="000609B4">
      <w:pPr>
        <w:rPr>
          <w:rFonts w:ascii="Calibri" w:eastAsia="Calibri" w:hAnsi="Calibri" w:cs="Calibri"/>
        </w:rPr>
      </w:pPr>
    </w:p>
    <w:p w14:paraId="01EB2353" w14:textId="34B6DAC7" w:rsidR="009E33F9" w:rsidRDefault="009E33F9">
      <w:pPr>
        <w:rPr>
          <w:rFonts w:ascii="Calibri" w:eastAsia="Calibri" w:hAnsi="Calibri" w:cs="Calibri"/>
        </w:rPr>
      </w:pPr>
    </w:p>
    <w:p w14:paraId="65F3E3E7" w14:textId="587AFD11" w:rsidR="009E33F9" w:rsidRDefault="009E33F9">
      <w:pPr>
        <w:rPr>
          <w:rFonts w:ascii="Calibri" w:eastAsia="Calibri" w:hAnsi="Calibri" w:cs="Calibri"/>
        </w:rPr>
      </w:pPr>
    </w:p>
    <w:p w14:paraId="014B6174" w14:textId="77777777" w:rsidR="009E33F9" w:rsidRDefault="009E33F9">
      <w:pPr>
        <w:rPr>
          <w:rFonts w:ascii="Calibri" w:eastAsia="Calibri" w:hAnsi="Calibri" w:cs="Calibri"/>
        </w:rPr>
      </w:pPr>
    </w:p>
    <w:p w14:paraId="1989DD84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Escopo</w:t>
      </w:r>
    </w:p>
    <w:p w14:paraId="30E91780" w14:textId="77777777" w:rsidR="009E33F9" w:rsidRDefault="009E33F9" w:rsidP="009E33F9"/>
    <w:p w14:paraId="79375B8B" w14:textId="77777777" w:rsidR="009E33F9" w:rsidRPr="009E33F9" w:rsidRDefault="009E33F9" w:rsidP="009E33F9">
      <w:pPr>
        <w:rPr>
          <w:rFonts w:ascii="Times New Roman" w:eastAsia="Times New Roman" w:hAnsi="Times New Roman" w:cs="Times New Roman"/>
          <w:sz w:val="24"/>
        </w:rPr>
      </w:pPr>
      <w:r w:rsidRPr="009E33F9">
        <w:rPr>
          <w:rFonts w:ascii="Times New Roman" w:eastAsia="Times New Roman" w:hAnsi="Times New Roman" w:cs="Times New Roman"/>
          <w:sz w:val="24"/>
        </w:rPr>
        <w:t>Com o objetivo de criar uma solução WEB com fins para o controle de fluxo de corredores em Shoppings, será utilizado o Arduino junto com os sensores TCRT5000 para coleta e análise de dados brutos e posteriormente moldar uma solução eficaz.</w:t>
      </w:r>
    </w:p>
    <w:p w14:paraId="5BBFDFBA" w14:textId="77777777" w:rsidR="009E33F9" w:rsidRPr="009E33F9" w:rsidRDefault="009E33F9" w:rsidP="009E33F9">
      <w:pPr>
        <w:rPr>
          <w:rFonts w:ascii="Times New Roman" w:eastAsia="Times New Roman" w:hAnsi="Times New Roman" w:cs="Times New Roman"/>
          <w:sz w:val="24"/>
        </w:rPr>
      </w:pPr>
      <w:r w:rsidRPr="009E33F9">
        <w:rPr>
          <w:rFonts w:ascii="Times New Roman" w:eastAsia="Times New Roman" w:hAnsi="Times New Roman" w:cs="Times New Roman"/>
          <w:sz w:val="24"/>
        </w:rPr>
        <w:t>A partir dos resultados, o cliente poderá realocar quiosques e direcionar o marketing para os melhores pontos estratégicos a fim de gerar mais lucro.</w:t>
      </w:r>
    </w:p>
    <w:p w14:paraId="6AF6C2B3" w14:textId="77777777" w:rsidR="009E33F9" w:rsidRPr="009E33F9" w:rsidRDefault="009E33F9" w:rsidP="009E33F9">
      <w:pPr>
        <w:rPr>
          <w:rFonts w:ascii="Times New Roman" w:eastAsia="Times New Roman" w:hAnsi="Times New Roman" w:cs="Times New Roman"/>
          <w:sz w:val="24"/>
        </w:rPr>
      </w:pPr>
      <w:r w:rsidRPr="009E33F9">
        <w:rPr>
          <w:rFonts w:ascii="Times New Roman" w:eastAsia="Times New Roman" w:hAnsi="Times New Roman" w:cs="Times New Roman"/>
          <w:sz w:val="24"/>
        </w:rPr>
        <w:t>Estes resultados provêm de dados captados e armazenados de dez em dez minutos, em que são feitos cálculos visando a coleta de pessoas em cada corredor e esclarecendo qual a média do fluxo por setor, sendo baseado nas horas de funcionamento do shopping e fazendo uma comparação com a taxa anterior de fluxo antes da implantação dos sensores.</w:t>
      </w:r>
    </w:p>
    <w:p w14:paraId="5903CE2B" w14:textId="77777777" w:rsidR="000609B4" w:rsidRDefault="000609B4">
      <w:pPr>
        <w:rPr>
          <w:rFonts w:ascii="Calibri" w:eastAsia="Calibri" w:hAnsi="Calibri" w:cs="Calibri"/>
        </w:rPr>
      </w:pPr>
    </w:p>
    <w:p w14:paraId="020930D3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Marcos do Projeto</w:t>
      </w:r>
    </w:p>
    <w:p w14:paraId="35A2C307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1º mês:</w:t>
      </w:r>
    </w:p>
    <w:p w14:paraId="4020BC1C" w14:textId="77777777" w:rsidR="000609B4" w:rsidRDefault="009E33F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Assinatura do contrato.</w:t>
      </w:r>
    </w:p>
    <w:p w14:paraId="42DD637A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2º mês:</w:t>
      </w:r>
    </w:p>
    <w:p w14:paraId="423E08FA" w14:textId="77777777" w:rsidR="000609B4" w:rsidRDefault="009E33F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Implementação do sistema;</w:t>
      </w:r>
    </w:p>
    <w:p w14:paraId="60EB2780" w14:textId="77777777" w:rsidR="000609B4" w:rsidRDefault="009E33F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Instalação dos sensores de bloqueio;</w:t>
      </w:r>
    </w:p>
    <w:p w14:paraId="38573AAF" w14:textId="77777777" w:rsidR="000609B4" w:rsidRDefault="009E33F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Inicio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do</w:t>
      </w:r>
      <w:r>
        <w:rPr>
          <w:rFonts w:ascii="Times New Roman" w:eastAsia="Times New Roman" w:hAnsi="Times New Roman" w:cs="Times New Roman"/>
          <w:sz w:val="24"/>
        </w:rPr>
        <w:t xml:space="preserve"> período de testes.</w:t>
      </w:r>
    </w:p>
    <w:p w14:paraId="0573159B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3º mês:</w:t>
      </w:r>
    </w:p>
    <w:p w14:paraId="2B10A078" w14:textId="77777777" w:rsidR="000609B4" w:rsidRDefault="009E33F9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Fim do período de testes;</w:t>
      </w:r>
    </w:p>
    <w:p w14:paraId="37E8E82C" w14:textId="77777777" w:rsidR="000609B4" w:rsidRDefault="009E33F9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Primeiro relatório de fluxo de pessoas.</w:t>
      </w:r>
    </w:p>
    <w:p w14:paraId="7D1FABE2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4º mês:</w:t>
      </w:r>
    </w:p>
    <w:p w14:paraId="4311FD61" w14:textId="77777777" w:rsidR="000609B4" w:rsidRDefault="009E33F9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Desfecho do projeto.</w:t>
      </w:r>
    </w:p>
    <w:p w14:paraId="24324AE1" w14:textId="77777777" w:rsidR="000609B4" w:rsidRDefault="000609B4">
      <w:pPr>
        <w:rPr>
          <w:rFonts w:ascii="Calibri" w:eastAsia="Calibri" w:hAnsi="Calibri" w:cs="Calibri"/>
        </w:rPr>
      </w:pPr>
    </w:p>
    <w:p w14:paraId="386F6F02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Premissas e Restrições</w:t>
      </w:r>
    </w:p>
    <w:p w14:paraId="26026E54" w14:textId="77777777" w:rsidR="000609B4" w:rsidRDefault="009E33F9">
      <w:pPr>
        <w:keepNext/>
        <w:spacing w:before="40"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Premissas</w:t>
      </w:r>
    </w:p>
    <w:p w14:paraId="464F54BF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Este projeto parte das seguintes premissas:</w:t>
      </w:r>
    </w:p>
    <w:p w14:paraId="6C73011F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gerente do shopping deve oferecer toda a infraestrutura para que a empresa possa reger o processo de instalação dos sensores;</w:t>
      </w:r>
    </w:p>
    <w:p w14:paraId="12FEE505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shopping deve conter uma rede de </w:t>
      </w:r>
      <w:proofErr w:type="spellStart"/>
      <w:r>
        <w:rPr>
          <w:rFonts w:ascii="Times New Roman" w:eastAsia="Times New Roman" w:hAnsi="Times New Roman" w:cs="Times New Roman"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estável, para que haja um livre compartilhamento de dados;</w:t>
      </w:r>
    </w:p>
    <w:p w14:paraId="57A4B3E0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O shopping deverá disponibilizar os setores onde os sensores serão instalados durante um período do dia;</w:t>
      </w:r>
    </w:p>
    <w:p w14:paraId="64958804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shopping deve receber um grande fluxo de pessoas por dia.</w:t>
      </w:r>
    </w:p>
    <w:p w14:paraId="578FF404" w14:textId="77777777" w:rsidR="000609B4" w:rsidRDefault="009E33F9">
      <w:pPr>
        <w:keepNext/>
        <w:spacing w:before="40"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Restrições</w:t>
      </w:r>
    </w:p>
    <w:p w14:paraId="4891333D" w14:textId="77777777" w:rsidR="000609B4" w:rsidRDefault="009E33F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 orçamento disponível é de R$150.000,00 (Cento e cinquenta mil reais);</w:t>
      </w:r>
    </w:p>
    <w:p w14:paraId="056799AF" w14:textId="77777777" w:rsidR="000609B4" w:rsidRDefault="009E33F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sens</w:t>
      </w:r>
      <w:r>
        <w:rPr>
          <w:rFonts w:ascii="Times New Roman" w:eastAsia="Times New Roman" w:hAnsi="Times New Roman" w:cs="Times New Roman"/>
          <w:sz w:val="24"/>
        </w:rPr>
        <w:t>ores deverão ser instalados em uma segunda-feira e terça-feira na parte da manhã (Período de menos fluxo no shopping);</w:t>
      </w:r>
    </w:p>
    <w:p w14:paraId="727F7EFA" w14:textId="77777777" w:rsidR="000609B4" w:rsidRDefault="009E33F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Será utilizado a placa Arduino UNO junto ao sensor TCRT5000 para a coleta de dados.</w:t>
      </w:r>
    </w:p>
    <w:p w14:paraId="203723B3" w14:textId="77777777" w:rsidR="000609B4" w:rsidRDefault="000609B4">
      <w:pPr>
        <w:rPr>
          <w:rFonts w:ascii="Calibri" w:eastAsia="Calibri" w:hAnsi="Calibri" w:cs="Calibri"/>
        </w:rPr>
      </w:pPr>
    </w:p>
    <w:p w14:paraId="7E614CA3" w14:textId="77777777" w:rsidR="000609B4" w:rsidRDefault="009E33F9">
      <w:pPr>
        <w:keepNext/>
        <w:keepLines/>
        <w:spacing w:before="40" w:after="0" w:line="256" w:lineRule="auto"/>
        <w:rPr>
          <w:rFonts w:ascii="Arial" w:eastAsia="Arial" w:hAnsi="Arial" w:cs="Arial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7 Equipe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Envolvida</w:t>
      </w:r>
      <w:r>
        <w:rPr>
          <w:rFonts w:ascii="Arial" w:eastAsia="Arial" w:hAnsi="Arial" w:cs="Arial"/>
          <w:b/>
          <w:sz w:val="24"/>
        </w:rPr>
        <w:t>EQUIPE</w:t>
      </w:r>
      <w:proofErr w:type="spellEnd"/>
      <w:r>
        <w:rPr>
          <w:rFonts w:ascii="Arial" w:eastAsia="Arial" w:hAnsi="Arial" w:cs="Arial"/>
          <w:b/>
          <w:sz w:val="24"/>
        </w:rPr>
        <w:t xml:space="preserve"> ENVOLVIDA</w:t>
      </w:r>
    </w:p>
    <w:p w14:paraId="75C5F569" w14:textId="77777777" w:rsidR="000609B4" w:rsidRDefault="000609B4">
      <w:pPr>
        <w:keepNext/>
        <w:keepLines/>
        <w:spacing w:before="40" w:after="0" w:line="256" w:lineRule="auto"/>
        <w:rPr>
          <w:rFonts w:ascii="Arial" w:eastAsia="Arial" w:hAnsi="Arial" w:cs="Arial"/>
          <w:b/>
          <w:sz w:val="24"/>
        </w:rPr>
      </w:pPr>
    </w:p>
    <w:p w14:paraId="4664A213" w14:textId="77777777" w:rsidR="000609B4" w:rsidRDefault="009E33F9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Equipe para o de</w:t>
      </w:r>
      <w:r>
        <w:rPr>
          <w:rFonts w:ascii="Times New Roman" w:eastAsia="Times New Roman" w:hAnsi="Times New Roman" w:cs="Times New Roman"/>
          <w:sz w:val="24"/>
        </w:rPr>
        <w:t>senvolvimento completo do projeto:</w:t>
      </w:r>
    </w:p>
    <w:p w14:paraId="1DAA8028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Gerente de projetos: Responsável por acompanhar todo projeto, lidando com toda equipe, mas também diretamente ao cliente mostrando e dando soluções viáveis para os possíveis problemas durante a execução do projeto.</w:t>
      </w:r>
    </w:p>
    <w:p w14:paraId="31033C6C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Desenv</w:t>
      </w:r>
      <w:r>
        <w:rPr>
          <w:rFonts w:ascii="Times New Roman" w:eastAsia="Times New Roman" w:hAnsi="Times New Roman" w:cs="Times New Roman"/>
          <w:sz w:val="24"/>
        </w:rPr>
        <w:t>olvedor Front-</w:t>
      </w:r>
      <w:proofErr w:type="gramStart"/>
      <w:r>
        <w:rPr>
          <w:rFonts w:ascii="Times New Roman" w:eastAsia="Times New Roman" w:hAnsi="Times New Roman" w:cs="Times New Roman"/>
          <w:sz w:val="24"/>
        </w:rPr>
        <w:t>end.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Será responsável pelo desenvolvimento da solução WEB para nossos clientes.</w:t>
      </w:r>
    </w:p>
    <w:p w14:paraId="6431D66C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Designer: Responsável pela parte estética do nosso produto, além de se preocupar com a experiência do usuário (UX).</w:t>
      </w:r>
    </w:p>
    <w:p w14:paraId="66FBC93F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Programador Back-end.: Responsável com todo desenvolvimento </w:t>
      </w:r>
      <w:proofErr w:type="spellStart"/>
      <w:r>
        <w:rPr>
          <w:rFonts w:ascii="Times New Roman" w:eastAsia="Times New Roman" w:hAnsi="Times New Roman" w:cs="Times New Roman"/>
          <w:sz w:val="24"/>
        </w:rPr>
        <w:t>back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site desenvolvido, além de estar prestando suporte técnico para clientes com algum problema em seu sistema.</w:t>
      </w:r>
    </w:p>
    <w:p w14:paraId="646451D2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Desenvolvedor banco de dados: Responsável pela plataforma de coleta de dados, de</w:t>
      </w:r>
      <w:r>
        <w:rPr>
          <w:rFonts w:ascii="Times New Roman" w:eastAsia="Times New Roman" w:hAnsi="Times New Roman" w:cs="Times New Roman"/>
          <w:sz w:val="24"/>
        </w:rPr>
        <w:t>sde seu desenvolvimento inicial até sua aplicação no projeto.</w:t>
      </w:r>
    </w:p>
    <w:p w14:paraId="77A3E09E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Instalador dos sensores infra: Responsável pela montagem operacional do projeto.</w:t>
      </w:r>
    </w:p>
    <w:p w14:paraId="64ED0CD9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8 Orçamento</w:t>
      </w:r>
    </w:p>
    <w:p w14:paraId="7512DFFC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orçamento da empresa é dividido entre os custos salariais, os custos dos materiais necessários para funcionamento e a locação de um escritório para os funcionários. Para que seja possível trabalhar com uma margem para erro financeira, é necessário um orç</w:t>
      </w:r>
      <w:r>
        <w:rPr>
          <w:rFonts w:ascii="Times New Roman" w:eastAsia="Times New Roman" w:hAnsi="Times New Roman" w:cs="Times New Roman"/>
          <w:sz w:val="24"/>
        </w:rPr>
        <w:t>amento mínimo de R$55.000,00 no primeiro mês de projeto e por volta de R$25.000,00 por cada mês subsequente.</w:t>
      </w:r>
    </w:p>
    <w:p w14:paraId="7027A9C0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A81779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Salário da Equipe (mensal)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418"/>
        <w:gridCol w:w="1972"/>
      </w:tblGrid>
      <w:tr w:rsidR="000609B4" w14:paraId="2936AC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94604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Cargo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FBEB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Horas trabalhadas/mês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5A789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Valor hora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9203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Valor mensal</w:t>
            </w:r>
          </w:p>
        </w:tc>
      </w:tr>
      <w:tr w:rsidR="000609B4" w14:paraId="1A0CABF3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FEB7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Gerente de projetos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26FC7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6C8B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R$49,79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FAAE9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R$3.983,20</w:t>
            </w:r>
          </w:p>
        </w:tc>
      </w:tr>
      <w:tr w:rsidR="000609B4" w14:paraId="5CE7DE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D542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Desenvolvedor 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16170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3CB7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R$21,59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0B26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R$2.590,80</w:t>
            </w:r>
          </w:p>
        </w:tc>
      </w:tr>
      <w:tr w:rsidR="000609B4" w14:paraId="375325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31AE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Programador 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BA606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CFE10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R$21,59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B6309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R$2.590,80</w:t>
            </w:r>
          </w:p>
        </w:tc>
      </w:tr>
      <w:tr w:rsidR="000609B4" w14:paraId="708AFE31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AE8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Designer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D922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DF09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R$17,54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295D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R$1.403,20</w:t>
            </w:r>
          </w:p>
        </w:tc>
      </w:tr>
      <w:tr w:rsidR="000609B4" w14:paraId="4ADAC0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69AB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Desenvolvedor Banco de Dados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9E3CC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50556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R$28,76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ABAB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R$2.876,00</w:t>
            </w:r>
          </w:p>
        </w:tc>
      </w:tr>
      <w:tr w:rsidR="000609B4" w14:paraId="125A97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0031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Instalador dos sensores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8CC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E78F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R$24,43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3860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R$1.954,40</w:t>
            </w:r>
          </w:p>
        </w:tc>
      </w:tr>
    </w:tbl>
    <w:p w14:paraId="3869A69A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 mensal de R$15.398,40.</w:t>
      </w:r>
    </w:p>
    <w:p w14:paraId="482943CD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1AF1DA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Materiais e recursos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559"/>
      </w:tblGrid>
      <w:tr w:rsidR="000609B4" w14:paraId="65867F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D24F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Quantidade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0F43A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6014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Preço unitário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BE11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</w:t>
            </w:r>
          </w:p>
        </w:tc>
      </w:tr>
      <w:tr w:rsidR="000609B4" w14:paraId="3E0E6322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262AA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0023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Sensor TRCT5000 Seguidor de linha para Arduino – Pacote 10 peças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154D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R$21,80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08EAE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R$87,20</w:t>
            </w:r>
          </w:p>
        </w:tc>
      </w:tr>
      <w:tr w:rsidR="000609B4" w14:paraId="5EB37DE5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DD27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0D5A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Notebooks Lenovo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17C7B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R$2.686,00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1241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R$16.116,00</w:t>
            </w:r>
          </w:p>
        </w:tc>
      </w:tr>
      <w:tr w:rsidR="000609B4" w14:paraId="7642458D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1A2B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C2F3C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Impressora Epson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Ekotank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CC1BA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R$1.215,05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0C780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R$2.430,10</w:t>
            </w:r>
          </w:p>
        </w:tc>
      </w:tr>
      <w:tr w:rsidR="000609B4" w14:paraId="47318A2B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31A12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C1B7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Plano VIVO Fibra Óptica 200MB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5EEBB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R$99,99/mês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4619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R$399,96</w:t>
            </w:r>
          </w:p>
        </w:tc>
      </w:tr>
    </w:tbl>
    <w:p w14:paraId="528E6E0F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 inicial de R$19.033,26. R$399,96 por mês a partir do segundo mês.</w:t>
      </w:r>
    </w:p>
    <w:p w14:paraId="3D211881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B5EBA6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Local de trabalho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9"/>
        <w:gridCol w:w="1860"/>
        <w:gridCol w:w="1859"/>
        <w:gridCol w:w="1842"/>
      </w:tblGrid>
      <w:tr w:rsidR="000609B4" w14:paraId="0CE3F9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E108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CE0F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Quantidade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00A8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Valor mensal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F9A0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</w:t>
            </w:r>
          </w:p>
        </w:tc>
      </w:tr>
      <w:tr w:rsidR="000609B4" w14:paraId="673AFF5A" w14:textId="77777777">
        <w:tblPrEx>
          <w:tblCellMar>
            <w:top w:w="0" w:type="dxa"/>
            <w:bottom w:w="0" w:type="dxa"/>
          </w:tblCellMar>
        </w:tblPrEx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67106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Escritório alugado em São Paulo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B36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0F6B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R$960,00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5C032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R$2.880,00</w:t>
            </w:r>
          </w:p>
        </w:tc>
      </w:tr>
    </w:tbl>
    <w:p w14:paraId="5D62FA95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 mensal de R$960,00 por escritório.</w:t>
      </w:r>
    </w:p>
    <w:p w14:paraId="39340CA2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D568E9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Sustentação</w:t>
      </w:r>
    </w:p>
    <w:p w14:paraId="4226861D" w14:textId="77777777" w:rsidR="000609B4" w:rsidRDefault="009E33F9">
      <w:pPr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sustentação de um projeto são pontos importantes que temos que levar em consideração para que o projeto se mantenha em pé, nossa posição em relação a isso foi inserir alguns pontos que seriam:</w:t>
      </w:r>
    </w:p>
    <w:p w14:paraId="5AF3EDB6" w14:textId="77777777" w:rsidR="000609B4" w:rsidRDefault="000609B4">
      <w:pPr>
        <w:ind w:firstLine="360"/>
        <w:rPr>
          <w:rFonts w:ascii="Times New Roman" w:eastAsia="Times New Roman" w:hAnsi="Times New Roman" w:cs="Times New Roman"/>
          <w:sz w:val="24"/>
        </w:rPr>
      </w:pPr>
    </w:p>
    <w:p w14:paraId="5AF33D87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gerente de projetos irá entrar em contato com o cliente de</w:t>
      </w:r>
      <w:r>
        <w:rPr>
          <w:rFonts w:ascii="Times New Roman" w:eastAsia="Times New Roman" w:hAnsi="Times New Roman" w:cs="Times New Roman"/>
          <w:sz w:val="24"/>
        </w:rPr>
        <w:t xml:space="preserve"> mês em mês para refinar o projeto.</w:t>
      </w:r>
    </w:p>
    <w:p w14:paraId="408C38CA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Teremos reuniões semanais com a equipe de desenvolvimento para </w:t>
      </w:r>
      <w:proofErr w:type="spellStart"/>
      <w:r>
        <w:rPr>
          <w:rFonts w:ascii="Times New Roman" w:eastAsia="Times New Roman" w:hAnsi="Times New Roman" w:cs="Times New Roman"/>
          <w:sz w:val="24"/>
        </w:rPr>
        <w:t>confirir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entregas e aplicar feedbacks.</w:t>
      </w:r>
    </w:p>
    <w:p w14:paraId="5E6B6191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equipe de desenvolvimento tem que estar verificando o chamado todo dia caso tenha uma emergência.</w:t>
      </w:r>
    </w:p>
    <w:p w14:paraId="588ADCC1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equipe de man</w:t>
      </w:r>
      <w:r>
        <w:rPr>
          <w:rFonts w:ascii="Times New Roman" w:eastAsia="Times New Roman" w:hAnsi="Times New Roman" w:cs="Times New Roman"/>
          <w:sz w:val="24"/>
        </w:rPr>
        <w:t xml:space="preserve">utenção dos sensores deverá verificar a funcionalidade do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todo mês, a fim de achar possíveis falhas e poder consertar na hora.</w:t>
      </w:r>
    </w:p>
    <w:p w14:paraId="6243B339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Os analistas de dados devem fazer manutenções periodicamente de 14 dias, com a finalidade de minimizar possíveis problema</w:t>
      </w:r>
      <w:r>
        <w:rPr>
          <w:rFonts w:ascii="Times New Roman" w:eastAsia="Times New Roman" w:hAnsi="Times New Roman" w:cs="Times New Roman"/>
          <w:sz w:val="24"/>
        </w:rPr>
        <w:t>s futuros.</w:t>
      </w:r>
    </w:p>
    <w:p w14:paraId="5A3F8D1D" w14:textId="77777777" w:rsidR="000609B4" w:rsidRDefault="000609B4">
      <w:pPr>
        <w:rPr>
          <w:rFonts w:ascii="Calibri" w:eastAsia="Calibri" w:hAnsi="Calibri" w:cs="Calibri"/>
        </w:rPr>
      </w:pPr>
    </w:p>
    <w:p w14:paraId="53157198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Planejamento do Projeto </w:t>
      </w:r>
    </w:p>
    <w:p w14:paraId="78B3A8CF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Primeiramente será feita uma pesquisa no estabelecimento com o intuito de analisar quantos sensores serão necessários, se é possível a implementação, e se há algum outro obstáculo além do projeto que interfira na implementação do sistema.</w:t>
      </w:r>
    </w:p>
    <w:p w14:paraId="1F60102D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 seguida consultamos o nosso cliente para saber qual seria o melhor layout para a disponibilização dos gráficos.</w:t>
      </w:r>
    </w:p>
    <w:p w14:paraId="4359554E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Após, iniciaremos o desenvolvimento da parte técnica do projeto que seriam:</w:t>
      </w:r>
    </w:p>
    <w:p w14:paraId="552A6BB3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7728E1D" w14:textId="77777777" w:rsidR="000609B4" w:rsidRDefault="009E33F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Front-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 parte visual do projeto;</w:t>
      </w:r>
    </w:p>
    <w:p w14:paraId="60C2D170" w14:textId="77777777" w:rsidR="000609B4" w:rsidRDefault="009E33F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 parte que pro</w:t>
      </w:r>
      <w:r>
        <w:rPr>
          <w:rFonts w:ascii="Times New Roman" w:eastAsia="Times New Roman" w:hAnsi="Times New Roman" w:cs="Times New Roman"/>
          <w:color w:val="000000"/>
          <w:sz w:val="24"/>
        </w:rPr>
        <w:t>cessa os dados;</w:t>
      </w:r>
    </w:p>
    <w:p w14:paraId="2CE9ACE6" w14:textId="77777777" w:rsidR="000609B4" w:rsidRDefault="009E33F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Banco de Dados, que armazena tanto os dados coletados pelos sensores, quanto os processados pelo Back-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B9ACD06" w14:textId="77777777" w:rsidR="000609B4" w:rsidRDefault="000609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CB80E03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Posteriormente seguimos para a instalação dos sensores. Depois da instalação, se iniciam os primeiros testes práticos.</w:t>
      </w:r>
    </w:p>
    <w:p w14:paraId="5BFE50B8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Por fim será </w:t>
      </w:r>
      <w:r>
        <w:rPr>
          <w:rFonts w:ascii="Times New Roman" w:eastAsia="Times New Roman" w:hAnsi="Times New Roman" w:cs="Times New Roman"/>
          <w:color w:val="000000"/>
          <w:sz w:val="24"/>
        </w:rPr>
        <w:t>conduzido um pequeno treinamento para que o nosso cliente possa usufruir completamente do nosso projeto.</w:t>
      </w:r>
    </w:p>
    <w:p w14:paraId="466B958F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É importante listar também que o processo de sustentação continua após o término do projeto, como explicado no item anterior.</w:t>
      </w:r>
    </w:p>
    <w:p w14:paraId="28556C50" w14:textId="77777777" w:rsidR="000609B4" w:rsidRDefault="000609B4">
      <w:pPr>
        <w:rPr>
          <w:rFonts w:ascii="Times New Roman" w:eastAsia="Times New Roman" w:hAnsi="Times New Roman" w:cs="Times New Roman"/>
        </w:rPr>
      </w:pPr>
    </w:p>
    <w:p w14:paraId="7028F8F9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Requisitos</w:t>
      </w:r>
    </w:p>
    <w:p w14:paraId="6EE46656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instituc</w:t>
      </w:r>
      <w:r>
        <w:rPr>
          <w:rFonts w:ascii="Times New Roman" w:eastAsia="Times New Roman" w:hAnsi="Times New Roman" w:cs="Times New Roman"/>
          <w:sz w:val="24"/>
        </w:rPr>
        <w:t>ional;</w:t>
      </w:r>
    </w:p>
    <w:p w14:paraId="4B36D113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Informações de fluxo dos corredores;</w:t>
      </w:r>
    </w:p>
    <w:p w14:paraId="10FFAC08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Suporte ao gerenciamento da organização do shopping;</w:t>
      </w:r>
    </w:p>
    <w:p w14:paraId="3B77787D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Gravação dos dados obtidos do fluxo dos corredores no banco de dados;</w:t>
      </w:r>
    </w:p>
    <w:p w14:paraId="7156151F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Disponibilização dos dados obtidos no fluxo dos corredores para o cliente através de um s</w:t>
      </w:r>
      <w:r>
        <w:rPr>
          <w:rFonts w:ascii="Times New Roman" w:eastAsia="Times New Roman" w:hAnsi="Times New Roman" w:cs="Times New Roman"/>
          <w:sz w:val="24"/>
        </w:rPr>
        <w:t>ite;</w:t>
      </w:r>
    </w:p>
    <w:p w14:paraId="0E752B91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Alerta de falha nos sensores;</w:t>
      </w:r>
    </w:p>
    <w:p w14:paraId="40152355" w14:textId="77777777" w:rsidR="000609B4" w:rsidRDefault="000609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5F93C90" w14:textId="77777777" w:rsidR="000609B4" w:rsidRDefault="009E33F9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Bibliografia</w:t>
      </w:r>
    </w:p>
    <w:p w14:paraId="45951B22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https://www.fxdata.com.br/2015/12/15/cinco-vantagens-para-o-shopping-center-monitorar-o-fluxo-de-visitantes/</w:t>
        </w:r>
      </w:hyperlink>
    </w:p>
    <w:p w14:paraId="043EB162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https://cakeerp.com/blog/zona-quente-da-loja/</w:t>
        </w:r>
      </w:hyperlink>
    </w:p>
    <w:p w14:paraId="7427C1C2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9" w:anchor=":~:text=Zonas%20Quentes%20%E2%80%93%20tamb%C3%A9m%20chamadas%20de,interesse%20do%20shopper%20com%20facilidade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https://blog.bluesoft.com.br/zona-quente-zona-fria/#:~:text=Zonas%20Quentes%20%E2%80%93%20tamb%C3%A9m%20chamadas%20de,interesse%20do%20shopper%20com%20facilidade</w:t>
        </w:r>
      </w:hyperlink>
      <w:r>
        <w:rPr>
          <w:rFonts w:ascii="Times New Roman" w:eastAsia="Times New Roman" w:hAnsi="Times New Roman" w:cs="Times New Roman"/>
          <w:sz w:val="24"/>
        </w:rPr>
        <w:t>.</w:t>
      </w:r>
    </w:p>
    <w:p w14:paraId="3441226B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https://blog.grupoease.com.br/administradoras/veja-o-guia-completo-para-construir-um-shopping-center/</w:t>
        </w:r>
      </w:hyperlink>
    </w:p>
    <w:p w14:paraId="41D22EEC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https://vejasp.abril.com.br/cidades/curiosidades-shopping-aricanduva/</w:t>
        </w:r>
      </w:hyperlink>
    </w:p>
    <w:p w14:paraId="375EFB96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2" w:anchor=":~:text=Os%20shopping%20centers%20fecharam%202021,%3A%20de%20R%24%20192%20bilh%C3%B5es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https://www.poder360.com.br/economia/shoppings-faturaram-r-1592-bi-em-2021-diz-abrasce/#:~:text=Os%20shopping%20centers%20fecharam%202021,%3A%20de%20R%24%20192%20bilh%C3%B5es</w:t>
        </w:r>
      </w:hyperlink>
      <w:r>
        <w:rPr>
          <w:rFonts w:ascii="Times New Roman" w:eastAsia="Times New Roman" w:hAnsi="Times New Roman" w:cs="Times New Roman"/>
          <w:sz w:val="24"/>
        </w:rPr>
        <w:t>.</w:t>
      </w:r>
    </w:p>
    <w:p w14:paraId="51E679E4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https://focopromocional.com.br/category/dicas/</w:t>
        </w:r>
      </w:hyperlink>
    </w:p>
    <w:p w14:paraId="11DEF5D9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color w:val="DCDDDE"/>
          <w:sz w:val="24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https://falcora.com.br/blog/como-aumentar-o-lucro-e-a-produtividade-do-seu-pdv/</w:t>
        </w:r>
      </w:hyperlink>
      <w:r>
        <w:rPr>
          <w:rFonts w:ascii="Times New Roman" w:eastAsia="Times New Roman" w:hAnsi="Times New Roman" w:cs="Times New Roman"/>
          <w:color w:val="DCDDDE"/>
          <w:sz w:val="24"/>
        </w:rPr>
        <w:t xml:space="preserve"> </w:t>
      </w:r>
    </w:p>
    <w:p w14:paraId="318A4D64" w14:textId="77777777" w:rsidR="000609B4" w:rsidRDefault="009E33F9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https://focopromocional.com.br/displays-de-pontos-de-venda/</w:t>
        </w:r>
      </w:hyperlink>
    </w:p>
    <w:sectPr w:rsidR="00060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955"/>
    <w:multiLevelType w:val="multilevel"/>
    <w:tmpl w:val="3DECD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51A4E"/>
    <w:multiLevelType w:val="multilevel"/>
    <w:tmpl w:val="CB400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F04648"/>
    <w:multiLevelType w:val="multilevel"/>
    <w:tmpl w:val="F9D26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6264A2"/>
    <w:multiLevelType w:val="multilevel"/>
    <w:tmpl w:val="D674B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620A8D"/>
    <w:multiLevelType w:val="multilevel"/>
    <w:tmpl w:val="D2941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5E3D3B"/>
    <w:multiLevelType w:val="multilevel"/>
    <w:tmpl w:val="6B225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7E7EFB"/>
    <w:multiLevelType w:val="multilevel"/>
    <w:tmpl w:val="93467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51705D"/>
    <w:multiLevelType w:val="multilevel"/>
    <w:tmpl w:val="F4843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954CA"/>
    <w:multiLevelType w:val="multilevel"/>
    <w:tmpl w:val="177E9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3B2A6B"/>
    <w:multiLevelType w:val="multilevel"/>
    <w:tmpl w:val="FFDAF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B83957"/>
    <w:multiLevelType w:val="multilevel"/>
    <w:tmpl w:val="12DCF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D72795"/>
    <w:multiLevelType w:val="multilevel"/>
    <w:tmpl w:val="76CCE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1515532">
    <w:abstractNumId w:val="7"/>
  </w:num>
  <w:num w:numId="2" w16cid:durableId="1707174702">
    <w:abstractNumId w:val="6"/>
  </w:num>
  <w:num w:numId="3" w16cid:durableId="75903807">
    <w:abstractNumId w:val="10"/>
  </w:num>
  <w:num w:numId="4" w16cid:durableId="237373870">
    <w:abstractNumId w:val="4"/>
  </w:num>
  <w:num w:numId="5" w16cid:durableId="1728840679">
    <w:abstractNumId w:val="5"/>
  </w:num>
  <w:num w:numId="6" w16cid:durableId="675883248">
    <w:abstractNumId w:val="3"/>
  </w:num>
  <w:num w:numId="7" w16cid:durableId="1825317792">
    <w:abstractNumId w:val="0"/>
  </w:num>
  <w:num w:numId="8" w16cid:durableId="1184828746">
    <w:abstractNumId w:val="2"/>
  </w:num>
  <w:num w:numId="9" w16cid:durableId="1461264136">
    <w:abstractNumId w:val="1"/>
  </w:num>
  <w:num w:numId="10" w16cid:durableId="922757692">
    <w:abstractNumId w:val="8"/>
  </w:num>
  <w:num w:numId="11" w16cid:durableId="1985819104">
    <w:abstractNumId w:val="11"/>
  </w:num>
  <w:num w:numId="12" w16cid:durableId="891386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9B4"/>
    <w:rsid w:val="000609B4"/>
    <w:rsid w:val="009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087C"/>
  <w15:docId w15:val="{380F8569-BFEB-4A85-A98B-6770B6E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keerp.com/blog/zona-quente-da-loja/" TargetMode="External"/><Relationship Id="rId13" Type="http://schemas.openxmlformats.org/officeDocument/2006/relationships/hyperlink" Target="https://focopromocional.com.br/category/dic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xdata.com.br/2015/12/15/cinco-vantagens-para-o-shopping-center-monitorar-o-fluxo-de-visitantes/" TargetMode="External"/><Relationship Id="rId12" Type="http://schemas.openxmlformats.org/officeDocument/2006/relationships/hyperlink" Target="https://www.poder360.com.br/economia/shoppings-faturaram-r-1592-bi-em-2021-diz-abras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vejasp.abril.com.br/cidades/curiosidades-shopping-aricanduv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copromocional.com.br/displays-de-pontos-de-venda/" TargetMode="External"/><Relationship Id="rId10" Type="http://schemas.openxmlformats.org/officeDocument/2006/relationships/hyperlink" Target="https://blog.grupoease.com.br/administradoras/veja-o-guia-completo-para-construir-um-shopping-ce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luesoft.com.br/zona-quente-zona-fria/" TargetMode="External"/><Relationship Id="rId14" Type="http://schemas.openxmlformats.org/officeDocument/2006/relationships/hyperlink" Target="https://falcora.com.br/blog/como-aumentar-o-lucro-e-a-produtividade-do-seu-pd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1799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jhow Lucas</cp:lastModifiedBy>
  <cp:revision>2</cp:revision>
  <dcterms:created xsi:type="dcterms:W3CDTF">2022-04-07T02:17:00Z</dcterms:created>
  <dcterms:modified xsi:type="dcterms:W3CDTF">2022-04-07T02:18:00Z</dcterms:modified>
</cp:coreProperties>
</file>