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95AA" w14:textId="77777777" w:rsidR="00A77CF8" w:rsidRPr="005823C8" w:rsidRDefault="00A77CF8" w:rsidP="005823C8">
      <w:pPr>
        <w:rPr>
          <w:rFonts w:ascii="Verdana" w:hAnsi="Verdana"/>
          <w:b/>
          <w:bCs/>
          <w:sz w:val="40"/>
          <w:szCs w:val="40"/>
        </w:rPr>
      </w:pPr>
      <w:r w:rsidRPr="005823C8">
        <w:rPr>
          <w:rFonts w:ascii="Verdana" w:hAnsi="Verdana"/>
          <w:b/>
          <w:bCs/>
          <w:sz w:val="40"/>
          <w:szCs w:val="40"/>
        </w:rPr>
        <w:t>Proyecto Integrador</w:t>
      </w:r>
    </w:p>
    <w:p w14:paraId="30236441" w14:textId="0B458C12" w:rsidR="00A77CF8" w:rsidRPr="005823C8" w:rsidRDefault="00A77CF8" w:rsidP="005823C8">
      <w:pPr>
        <w:rPr>
          <w:rFonts w:ascii="Verdana" w:hAnsi="Verdana"/>
          <w:b/>
          <w:bCs/>
          <w:sz w:val="40"/>
          <w:szCs w:val="40"/>
        </w:rPr>
      </w:pPr>
      <w:r w:rsidRPr="005823C8">
        <w:rPr>
          <w:rFonts w:ascii="Verdana" w:hAnsi="Verdana"/>
          <w:b/>
          <w:bCs/>
          <w:sz w:val="40"/>
          <w:szCs w:val="40"/>
        </w:rPr>
        <w:t>Líneas base</w:t>
      </w:r>
    </w:p>
    <w:p w14:paraId="58C9E379" w14:textId="77777777" w:rsidR="00A77CF8" w:rsidRPr="005823C8" w:rsidRDefault="00A77CF8" w:rsidP="005823C8">
      <w:pPr>
        <w:rPr>
          <w:rFonts w:ascii="Verdana" w:hAnsi="Verdana"/>
          <w:b/>
          <w:bCs/>
          <w:sz w:val="40"/>
          <w:szCs w:val="40"/>
        </w:rPr>
      </w:pPr>
      <w:bookmarkStart w:id="0" w:name="Version"/>
      <w:r w:rsidRPr="005823C8">
        <w:rPr>
          <w:rFonts w:ascii="Verdana" w:hAnsi="Verdana"/>
          <w:b/>
          <w:bCs/>
          <w:sz w:val="40"/>
          <w:szCs w:val="40"/>
        </w:rPr>
        <w:t>Versión [1.0]</w:t>
      </w:r>
      <w:bookmarkEnd w:id="0"/>
    </w:p>
    <w:p w14:paraId="54287096" w14:textId="77777777" w:rsidR="00A77CF8" w:rsidRPr="005823C8" w:rsidRDefault="00A77CF8" w:rsidP="00A77CF8">
      <w:pPr>
        <w:pStyle w:val="MNormal"/>
      </w:pPr>
    </w:p>
    <w:p w14:paraId="2E74018F" w14:textId="77777777" w:rsidR="00A77CF8" w:rsidRPr="005823C8" w:rsidRDefault="00A77CF8" w:rsidP="00A77CF8">
      <w:pPr>
        <w:pStyle w:val="MNormal"/>
      </w:pPr>
    </w:p>
    <w:p w14:paraId="336CA756" w14:textId="77777777" w:rsidR="00A77CF8" w:rsidRPr="005823C8" w:rsidRDefault="00A77CF8" w:rsidP="00A77CF8">
      <w:pPr>
        <w:pStyle w:val="MNormal"/>
      </w:pPr>
    </w:p>
    <w:p w14:paraId="6A5C66A8" w14:textId="77777777" w:rsidR="00A77CF8" w:rsidRPr="005823C8" w:rsidRDefault="00A77CF8" w:rsidP="005823C8">
      <w:pPr>
        <w:jc w:val="center"/>
        <w:rPr>
          <w:rFonts w:ascii="Verdana" w:hAnsi="Verdana"/>
          <w:b/>
          <w:bCs/>
          <w:sz w:val="28"/>
          <w:szCs w:val="28"/>
        </w:rPr>
      </w:pPr>
      <w:r w:rsidRPr="005823C8">
        <w:rPr>
          <w:rFonts w:ascii="Verdana" w:hAnsi="Verdana"/>
          <w:b/>
          <w:bCs/>
          <w:sz w:val="28"/>
          <w:szCs w:val="28"/>
        </w:rPr>
        <w:t>Historia de revisiones</w:t>
      </w: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A77CF8" w:rsidRPr="005823C8" w14:paraId="419678E0" w14:textId="77777777" w:rsidTr="00306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DB21C1" w14:textId="77777777" w:rsidR="00A77CF8" w:rsidRPr="005823C8" w:rsidRDefault="00A77CF8" w:rsidP="00306A13">
            <w:pPr>
              <w:pStyle w:val="MNormal"/>
            </w:pPr>
            <w:r w:rsidRPr="005823C8"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AAEA70" w14:textId="77777777" w:rsidR="00A77CF8" w:rsidRPr="005823C8" w:rsidRDefault="00A77CF8" w:rsidP="00306A13">
            <w:pPr>
              <w:pStyle w:val="MNormal"/>
            </w:pPr>
            <w:r w:rsidRPr="005823C8"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F0B84F" w14:textId="77777777" w:rsidR="00A77CF8" w:rsidRPr="005823C8" w:rsidRDefault="00A77CF8" w:rsidP="00306A13">
            <w:pPr>
              <w:pStyle w:val="MNormal"/>
            </w:pPr>
            <w:r w:rsidRPr="005823C8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DB7EA6" w14:textId="77777777" w:rsidR="00A77CF8" w:rsidRPr="005823C8" w:rsidRDefault="00A77CF8" w:rsidP="00306A13">
            <w:pPr>
              <w:pStyle w:val="MNormal"/>
            </w:pPr>
            <w:r w:rsidRPr="005823C8">
              <w:t>Autor</w:t>
            </w:r>
          </w:p>
        </w:tc>
      </w:tr>
      <w:tr w:rsidR="00A77CF8" w:rsidRPr="005823C8" w14:paraId="3EAFE61A" w14:textId="77777777" w:rsidTr="00306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809A8" w14:textId="77777777" w:rsidR="00A77CF8" w:rsidRPr="005823C8" w:rsidRDefault="00A77CF8" w:rsidP="00306A13">
            <w:pPr>
              <w:pStyle w:val="MNormal"/>
            </w:pPr>
            <w:r w:rsidRPr="005823C8">
              <w:t>31/03/2025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D875B87" w14:textId="77777777" w:rsidR="00A77CF8" w:rsidRPr="005823C8" w:rsidRDefault="00A77CF8" w:rsidP="00306A13">
            <w:pPr>
              <w:pStyle w:val="MNormal"/>
            </w:pPr>
            <w:r w:rsidRPr="005823C8"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CCF40A7" w14:textId="053C1B5F" w:rsidR="00A77CF8" w:rsidRPr="005823C8" w:rsidRDefault="00A77CF8" w:rsidP="00306A13">
            <w:pPr>
              <w:pStyle w:val="MNormal"/>
            </w:pPr>
            <w:r w:rsidRPr="005823C8">
              <w:t>Establecimiento de líneas base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DBD2053" w14:textId="77777777" w:rsidR="00A77CF8" w:rsidRPr="005823C8" w:rsidRDefault="00A77CF8" w:rsidP="00306A13">
            <w:pPr>
              <w:pStyle w:val="MNormal"/>
            </w:pPr>
            <w:r w:rsidRPr="005823C8">
              <w:t>Alberto Aldas,</w:t>
            </w:r>
          </w:p>
          <w:p w14:paraId="305079F5" w14:textId="77777777" w:rsidR="00A77CF8" w:rsidRPr="005823C8" w:rsidRDefault="00A77CF8" w:rsidP="00306A13">
            <w:pPr>
              <w:pStyle w:val="MNormal"/>
            </w:pPr>
            <w:r w:rsidRPr="005823C8">
              <w:t>Ricardo Vaca,</w:t>
            </w:r>
          </w:p>
          <w:p w14:paraId="364636C5" w14:textId="72410DC1" w:rsidR="00A77CF8" w:rsidRPr="005823C8" w:rsidRDefault="00A77CF8" w:rsidP="00306A13">
            <w:pPr>
              <w:pStyle w:val="MNormal"/>
            </w:pPr>
            <w:r w:rsidRPr="005823C8">
              <w:t>Cristian Riofrio.</w:t>
            </w:r>
          </w:p>
        </w:tc>
      </w:tr>
      <w:tr w:rsidR="00A77CF8" w:rsidRPr="005823C8" w14:paraId="31637A2A" w14:textId="77777777" w:rsidTr="00306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B58AC" w14:textId="77777777" w:rsidR="00A77CF8" w:rsidRPr="005823C8" w:rsidRDefault="00A77CF8" w:rsidP="00306A13">
            <w:pPr>
              <w:pStyle w:val="MNormal"/>
            </w:pPr>
            <w:r w:rsidRPr="005823C8"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D25A789" w14:textId="77777777" w:rsidR="00A77CF8" w:rsidRPr="005823C8" w:rsidRDefault="00A77CF8" w:rsidP="00306A13">
            <w:pPr>
              <w:pStyle w:val="MNormal"/>
            </w:pPr>
            <w:r w:rsidRPr="005823C8"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898FFB8" w14:textId="77777777" w:rsidR="00A77CF8" w:rsidRPr="005823C8" w:rsidRDefault="00A77CF8" w:rsidP="00306A13">
            <w:pPr>
              <w:pStyle w:val="MNormal"/>
            </w:pPr>
            <w:r w:rsidRPr="005823C8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0972497" w14:textId="77777777" w:rsidR="00A77CF8" w:rsidRPr="005823C8" w:rsidRDefault="00A77CF8" w:rsidP="00306A13">
            <w:pPr>
              <w:pStyle w:val="MNormal"/>
            </w:pPr>
            <w:r w:rsidRPr="005823C8">
              <w:t> </w:t>
            </w:r>
          </w:p>
        </w:tc>
      </w:tr>
      <w:tr w:rsidR="00A77CF8" w:rsidRPr="005823C8" w14:paraId="64DA2B6E" w14:textId="77777777" w:rsidTr="00306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277C5" w14:textId="77777777" w:rsidR="00A77CF8" w:rsidRPr="005823C8" w:rsidRDefault="00A77CF8" w:rsidP="00306A13">
            <w:pPr>
              <w:pStyle w:val="MNormal"/>
            </w:pPr>
            <w:r w:rsidRPr="005823C8"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6C9AA98" w14:textId="77777777" w:rsidR="00A77CF8" w:rsidRPr="005823C8" w:rsidRDefault="00A77CF8" w:rsidP="00306A13">
            <w:pPr>
              <w:pStyle w:val="MNormal"/>
            </w:pPr>
            <w:r w:rsidRPr="005823C8"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1A23D86" w14:textId="77777777" w:rsidR="00A77CF8" w:rsidRPr="005823C8" w:rsidRDefault="00A77CF8" w:rsidP="00306A13">
            <w:pPr>
              <w:pStyle w:val="MNormal"/>
            </w:pPr>
            <w:r w:rsidRPr="005823C8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81EE8EA" w14:textId="77777777" w:rsidR="00A77CF8" w:rsidRPr="005823C8" w:rsidRDefault="00A77CF8" w:rsidP="00306A13">
            <w:pPr>
              <w:pStyle w:val="MNormal"/>
            </w:pPr>
            <w:r w:rsidRPr="005823C8">
              <w:t> </w:t>
            </w:r>
          </w:p>
        </w:tc>
      </w:tr>
      <w:tr w:rsidR="00A77CF8" w:rsidRPr="005823C8" w14:paraId="17C73BB2" w14:textId="77777777" w:rsidTr="00306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0F8C6" w14:textId="77777777" w:rsidR="00A77CF8" w:rsidRPr="005823C8" w:rsidRDefault="00A77CF8" w:rsidP="00306A13">
            <w:pPr>
              <w:pStyle w:val="MNormal"/>
            </w:pPr>
            <w:r w:rsidRPr="005823C8"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614874B" w14:textId="77777777" w:rsidR="00A77CF8" w:rsidRPr="005823C8" w:rsidRDefault="00A77CF8" w:rsidP="00306A13">
            <w:pPr>
              <w:pStyle w:val="MNormal"/>
            </w:pPr>
            <w:r w:rsidRPr="005823C8"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C970708" w14:textId="77777777" w:rsidR="00A77CF8" w:rsidRPr="005823C8" w:rsidRDefault="00A77CF8" w:rsidP="00306A13">
            <w:pPr>
              <w:pStyle w:val="MNormal"/>
            </w:pPr>
            <w:r w:rsidRPr="005823C8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8F5C65A" w14:textId="77777777" w:rsidR="00A77CF8" w:rsidRPr="005823C8" w:rsidRDefault="00A77CF8" w:rsidP="00306A13">
            <w:pPr>
              <w:pStyle w:val="MNormal"/>
            </w:pPr>
            <w:r w:rsidRPr="005823C8">
              <w:t> </w:t>
            </w:r>
          </w:p>
        </w:tc>
      </w:tr>
    </w:tbl>
    <w:p w14:paraId="5149DCB3" w14:textId="77777777" w:rsidR="00A77CF8" w:rsidRPr="005823C8" w:rsidRDefault="00A77CF8" w:rsidP="00A77CF8">
      <w:pPr>
        <w:pStyle w:val="MTemaNormal"/>
      </w:pPr>
    </w:p>
    <w:p w14:paraId="53223F57" w14:textId="77777777" w:rsidR="005823C8" w:rsidRPr="005823C8" w:rsidRDefault="00A77CF8" w:rsidP="00A77CF8">
      <w:pPr>
        <w:pStyle w:val="MTemaNormal"/>
      </w:pPr>
      <w:r w:rsidRPr="005823C8">
        <w:br w:type="page"/>
      </w:r>
    </w:p>
    <w:sdt>
      <w:sdtPr>
        <w:rPr>
          <w:rFonts w:ascii="Verdana" w:hAnsi="Verdana"/>
        </w:rPr>
        <w:id w:val="-154127278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  <w:lang w:val="es-EC"/>
        </w:rPr>
      </w:sdtEndPr>
      <w:sdtContent>
        <w:p w14:paraId="63E4C565" w14:textId="3B094565" w:rsidR="005823C8" w:rsidRPr="005823C8" w:rsidRDefault="005823C8">
          <w:pPr>
            <w:pStyle w:val="TOCHeading"/>
            <w:rPr>
              <w:rFonts w:ascii="Verdana" w:hAnsi="Verdana"/>
              <w:b/>
              <w:bCs/>
              <w:color w:val="auto"/>
            </w:rPr>
          </w:pPr>
          <w:r w:rsidRPr="005823C8">
            <w:rPr>
              <w:rFonts w:ascii="Verdana" w:hAnsi="Verdana"/>
              <w:b/>
              <w:bCs/>
              <w:color w:val="auto"/>
            </w:rPr>
            <w:t>Contenido</w:t>
          </w:r>
        </w:p>
        <w:p w14:paraId="1F3F9E4D" w14:textId="7959DA4A" w:rsidR="00530EB2" w:rsidRDefault="005823C8">
          <w:pPr>
            <w:pStyle w:val="TO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EC" w:eastAsia="es-EC"/>
            </w:rPr>
          </w:pPr>
          <w:r w:rsidRPr="005823C8">
            <w:rPr>
              <w:rFonts w:ascii="Verdana" w:hAnsi="Verdana"/>
            </w:rPr>
            <w:fldChar w:fldCharType="begin"/>
          </w:r>
          <w:r w:rsidRPr="005823C8">
            <w:rPr>
              <w:rFonts w:ascii="Verdana" w:hAnsi="Verdana"/>
            </w:rPr>
            <w:instrText xml:space="preserve"> TOC \o "1-3" \h \z \u </w:instrText>
          </w:r>
          <w:r w:rsidRPr="005823C8">
            <w:rPr>
              <w:rFonts w:ascii="Verdana" w:hAnsi="Verdana"/>
            </w:rPr>
            <w:fldChar w:fldCharType="separate"/>
          </w:r>
          <w:hyperlink w:anchor="_Toc195219053" w:history="1">
            <w:r w:rsidR="00530EB2" w:rsidRPr="0008253E">
              <w:rPr>
                <w:rStyle w:val="Hyperlink"/>
                <w:rFonts w:ascii="Verdana" w:hAnsi="Verdana"/>
                <w:noProof/>
              </w:rPr>
              <w:t>1.</w:t>
            </w:r>
            <w:r w:rsidR="00530EB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EC" w:eastAsia="es-EC"/>
              </w:rPr>
              <w:tab/>
            </w:r>
            <w:r w:rsidR="00530EB2" w:rsidRPr="0008253E">
              <w:rPr>
                <w:rStyle w:val="Hyperlink"/>
                <w:rFonts w:ascii="Verdana" w:hAnsi="Verdana"/>
                <w:noProof/>
              </w:rPr>
              <w:t>Introducción</w:t>
            </w:r>
            <w:r w:rsidR="00530EB2">
              <w:rPr>
                <w:noProof/>
                <w:webHidden/>
              </w:rPr>
              <w:tab/>
            </w:r>
            <w:r w:rsidR="00530EB2">
              <w:rPr>
                <w:noProof/>
                <w:webHidden/>
              </w:rPr>
              <w:fldChar w:fldCharType="begin"/>
            </w:r>
            <w:r w:rsidR="00530EB2">
              <w:rPr>
                <w:noProof/>
                <w:webHidden/>
              </w:rPr>
              <w:instrText xml:space="preserve"> PAGEREF _Toc195219053 \h </w:instrText>
            </w:r>
            <w:r w:rsidR="00530EB2">
              <w:rPr>
                <w:noProof/>
                <w:webHidden/>
              </w:rPr>
            </w:r>
            <w:r w:rsidR="00530EB2">
              <w:rPr>
                <w:noProof/>
                <w:webHidden/>
              </w:rPr>
              <w:fldChar w:fldCharType="separate"/>
            </w:r>
            <w:r w:rsidR="00530EB2">
              <w:rPr>
                <w:noProof/>
                <w:webHidden/>
              </w:rPr>
              <w:t>3</w:t>
            </w:r>
            <w:r w:rsidR="00530EB2">
              <w:rPr>
                <w:noProof/>
                <w:webHidden/>
              </w:rPr>
              <w:fldChar w:fldCharType="end"/>
            </w:r>
          </w:hyperlink>
        </w:p>
        <w:p w14:paraId="66A8A159" w14:textId="64CB4086" w:rsidR="00530EB2" w:rsidRDefault="00530EB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5219054" w:history="1">
            <w:r w:rsidRPr="0008253E">
              <w:rPr>
                <w:rStyle w:val="Hyperlink"/>
                <w:rFonts w:ascii="Verdana" w:hAnsi="Verdana"/>
                <w:noProof/>
              </w:rPr>
              <w:t>1.1. Objetivo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C811" w14:textId="5B42B4D6" w:rsidR="00530EB2" w:rsidRDefault="00530EB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5219055" w:history="1">
            <w:r w:rsidRPr="0008253E">
              <w:rPr>
                <w:rStyle w:val="Hyperlink"/>
                <w:rFonts w:ascii="Verdana" w:hAnsi="Verdana"/>
                <w:noProof/>
              </w:rPr>
              <w:t>1.2.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2343B" w14:textId="1E75B5B8" w:rsidR="00530EB2" w:rsidRDefault="00530EB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EC" w:eastAsia="es-EC"/>
            </w:rPr>
          </w:pPr>
          <w:hyperlink w:anchor="_Toc195219056" w:history="1">
            <w:r w:rsidRPr="0008253E">
              <w:rPr>
                <w:rStyle w:val="Hyperlink"/>
                <w:rFonts w:ascii="Verdana" w:hAnsi="Verdana"/>
                <w:noProof/>
              </w:rPr>
              <w:t>2.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7F3E" w14:textId="41452EB5" w:rsidR="00530EB2" w:rsidRDefault="00530EB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5219057" w:history="1">
            <w:r w:rsidRPr="0008253E">
              <w:rPr>
                <w:rStyle w:val="Hyperlink"/>
                <w:rFonts w:ascii="Verdana" w:hAnsi="Verdana"/>
                <w:noProof/>
              </w:rPr>
              <w:t>2.1 Beneficios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5621" w14:textId="0F277D49" w:rsidR="00530EB2" w:rsidRDefault="00530EB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5219058" w:history="1">
            <w:r w:rsidRPr="0008253E">
              <w:rPr>
                <w:rStyle w:val="Hyperlink"/>
                <w:rFonts w:ascii="Verdana" w:hAnsi="Verdana"/>
                <w:noProof/>
              </w:rPr>
              <w:t>2.2 Impacto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D2FC" w14:textId="08FB77A0" w:rsidR="00530EB2" w:rsidRDefault="00530EB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EC" w:eastAsia="es-EC"/>
            </w:rPr>
          </w:pPr>
          <w:hyperlink w:anchor="_Toc195219059" w:history="1">
            <w:r w:rsidRPr="0008253E">
              <w:rPr>
                <w:rStyle w:val="Hyperlink"/>
                <w:rFonts w:ascii="Verdana" w:hAnsi="Verdana"/>
                <w:noProof/>
              </w:rPr>
              <w:t>3. 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EBA5B" w14:textId="6952A88D" w:rsidR="00530EB2" w:rsidRDefault="00530EB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5219060" w:history="1">
            <w:r w:rsidRPr="0008253E">
              <w:rPr>
                <w:rStyle w:val="Hyperlink"/>
                <w:rFonts w:ascii="Verdana" w:hAnsi="Verdana"/>
                <w:noProof/>
              </w:rPr>
              <w:t>3.1 Funcionalidades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00E04" w14:textId="7085175C" w:rsidR="00530EB2" w:rsidRDefault="00530EB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5219061" w:history="1">
            <w:r w:rsidRPr="0008253E">
              <w:rPr>
                <w:rStyle w:val="Hyperlink"/>
                <w:rFonts w:ascii="Verdana" w:hAnsi="Verdana"/>
                <w:noProof/>
              </w:rPr>
              <w:t>3.2 Usuarios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98BB" w14:textId="72BF5A1F" w:rsidR="00530EB2" w:rsidRDefault="00530EB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EC" w:eastAsia="es-EC"/>
            </w:rPr>
          </w:pPr>
          <w:hyperlink w:anchor="_Toc195219062" w:history="1">
            <w:r w:rsidRPr="0008253E">
              <w:rPr>
                <w:rStyle w:val="Hyperlink"/>
                <w:rFonts w:ascii="Verdana" w:hAnsi="Verdana"/>
                <w:noProof/>
              </w:rPr>
              <w:t>4. Elementos de configuraciones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F947" w14:textId="5D986134" w:rsidR="00530EB2" w:rsidRDefault="00530EB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5219063" w:history="1">
            <w:r w:rsidRPr="0008253E">
              <w:rPr>
                <w:rStyle w:val="Hyperlink"/>
                <w:rFonts w:ascii="Verdana" w:hAnsi="Verdana"/>
                <w:noProof/>
              </w:rPr>
              <w:t>4.1 Componentes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0ED3D" w14:textId="6AC53C4C" w:rsidR="00530EB2" w:rsidRDefault="00530EB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5219064" w:history="1">
            <w:r w:rsidRPr="0008253E">
              <w:rPr>
                <w:rStyle w:val="Hyperlink"/>
                <w:rFonts w:ascii="Verdana" w:hAnsi="Verdana"/>
                <w:noProof/>
              </w:rPr>
              <w:t>4.2 Diagramas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A0BD7" w14:textId="41D0F8EE" w:rsidR="00530EB2" w:rsidRDefault="00530EB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5219065" w:history="1">
            <w:r w:rsidRPr="0008253E">
              <w:rPr>
                <w:rStyle w:val="Hyperlink"/>
                <w:rFonts w:ascii="Verdana" w:hAnsi="Verdana"/>
                <w:noProof/>
              </w:rPr>
              <w:t>4.3 Enlaces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DFF2" w14:textId="12FF0DEF" w:rsidR="00530EB2" w:rsidRDefault="00530EB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EC" w:eastAsia="es-EC"/>
            </w:rPr>
          </w:pPr>
          <w:hyperlink w:anchor="_Toc195219066" w:history="1">
            <w:r w:rsidRPr="0008253E">
              <w:rPr>
                <w:rStyle w:val="Hyperlink"/>
                <w:rFonts w:ascii="Verdana" w:hAnsi="Verdana"/>
                <w:noProof/>
              </w:rPr>
              <w:t>5. Líneas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FA2B" w14:textId="40F387A7" w:rsidR="00530EB2" w:rsidRDefault="00530EB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5219067" w:history="1">
            <w:r w:rsidRPr="0008253E">
              <w:rPr>
                <w:rStyle w:val="Hyperlink"/>
                <w:rFonts w:ascii="Verdana" w:hAnsi="Verdana"/>
                <w:noProof/>
              </w:rPr>
              <w:t>5.1 Línea Base 1: Requisitos y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0064" w14:textId="696EC06F" w:rsidR="00530EB2" w:rsidRDefault="00530EB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5219068" w:history="1">
            <w:r w:rsidRPr="0008253E">
              <w:rPr>
                <w:rStyle w:val="Hyperlink"/>
                <w:rFonts w:ascii="Verdana" w:hAnsi="Verdana"/>
                <w:noProof/>
              </w:rPr>
              <w:t>5.2 Línea Base 2: Desarrollo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4BBB7" w14:textId="32FCFFB6" w:rsidR="00530EB2" w:rsidRDefault="00530EB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5219069" w:history="1">
            <w:r w:rsidRPr="0008253E">
              <w:rPr>
                <w:rStyle w:val="Hyperlink"/>
                <w:rFonts w:ascii="Verdana" w:hAnsi="Verdana"/>
                <w:noProof/>
              </w:rPr>
              <w:t>5.3 Línea Base 3: Pruebas 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96E5" w14:textId="31124EF2" w:rsidR="005823C8" w:rsidRPr="005823C8" w:rsidRDefault="005823C8">
          <w:pPr>
            <w:rPr>
              <w:rFonts w:ascii="Verdana" w:hAnsi="Verdana"/>
            </w:rPr>
          </w:pPr>
          <w:r w:rsidRPr="005823C8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3B00B1F3" w14:textId="672A0C2E" w:rsidR="00A77CF8" w:rsidRPr="005823C8" w:rsidRDefault="00A77CF8" w:rsidP="00A77CF8">
      <w:pPr>
        <w:pStyle w:val="MTemaNormal"/>
      </w:pPr>
    </w:p>
    <w:p w14:paraId="24B78B20" w14:textId="77777777" w:rsidR="00A77CF8" w:rsidRPr="005823C8" w:rsidRDefault="00A77CF8" w:rsidP="00A77CF8">
      <w:pPr>
        <w:pStyle w:val="MTemaNormal"/>
      </w:pPr>
    </w:p>
    <w:p w14:paraId="306107EB" w14:textId="315DE027" w:rsidR="00A77CF8" w:rsidRDefault="00A77CF8" w:rsidP="005823C8">
      <w:pPr>
        <w:pStyle w:val="Heading2"/>
        <w:numPr>
          <w:ilvl w:val="0"/>
          <w:numId w:val="7"/>
        </w:numPr>
        <w:rPr>
          <w:rFonts w:ascii="Verdana" w:hAnsi="Verdana"/>
        </w:rPr>
      </w:pPr>
      <w:r w:rsidRPr="005823C8">
        <w:rPr>
          <w:rFonts w:ascii="Verdana" w:hAnsi="Verdana"/>
        </w:rPr>
        <w:br w:type="page"/>
      </w:r>
      <w:bookmarkStart w:id="1" w:name="_Toc195219053"/>
      <w:r w:rsidRPr="005823C8">
        <w:rPr>
          <w:rFonts w:ascii="Verdana" w:hAnsi="Verdana"/>
        </w:rPr>
        <w:lastRenderedPageBreak/>
        <w:t>Introducción</w:t>
      </w:r>
      <w:bookmarkEnd w:id="1"/>
    </w:p>
    <w:p w14:paraId="33B49250" w14:textId="1E02425D" w:rsidR="005823C8" w:rsidRPr="005823C8" w:rsidRDefault="005823C8" w:rsidP="005823C8">
      <w:pPr>
        <w:rPr>
          <w:rFonts w:ascii="Verdana" w:hAnsi="Verdana"/>
          <w:lang w:val="es-ES" w:eastAsia="es-ES"/>
        </w:rPr>
      </w:pPr>
    </w:p>
    <w:p w14:paraId="57B8BC5B" w14:textId="5FE8D693" w:rsidR="005823C8" w:rsidRPr="005823C8" w:rsidRDefault="005823C8" w:rsidP="005823C8">
      <w:pPr>
        <w:rPr>
          <w:rFonts w:ascii="Verdana" w:hAnsi="Verdana"/>
          <w:lang w:val="es-ES" w:eastAsia="es-ES"/>
        </w:rPr>
      </w:pPr>
      <w:r w:rsidRPr="005823C8">
        <w:rPr>
          <w:rFonts w:ascii="Verdana" w:hAnsi="Verdana"/>
          <w:lang w:eastAsia="es-ES"/>
        </w:rPr>
        <w:t>El presente documento describe los elementos de configuración y líneas base del proyecto </w:t>
      </w:r>
      <w:r w:rsidRPr="005823C8">
        <w:rPr>
          <w:rFonts w:ascii="Verdana" w:hAnsi="Verdana"/>
          <w:b/>
          <w:bCs/>
          <w:lang w:eastAsia="es-ES"/>
        </w:rPr>
        <w:t xml:space="preserve">Sistema de Generación de </w:t>
      </w:r>
      <w:proofErr w:type="gramStart"/>
      <w:r w:rsidRPr="005823C8">
        <w:rPr>
          <w:rFonts w:ascii="Verdana" w:hAnsi="Verdana"/>
          <w:b/>
          <w:bCs/>
          <w:lang w:eastAsia="es-ES"/>
        </w:rPr>
        <w:t>Tickets</w:t>
      </w:r>
      <w:proofErr w:type="gramEnd"/>
      <w:r w:rsidRPr="005823C8">
        <w:rPr>
          <w:rFonts w:ascii="Verdana" w:hAnsi="Verdana"/>
          <w:lang w:eastAsia="es-ES"/>
        </w:rPr>
        <w:t>, desarrollado para</w:t>
      </w:r>
      <w:r w:rsidR="00384DF2">
        <w:rPr>
          <w:rFonts w:ascii="Verdana" w:hAnsi="Verdana"/>
          <w:lang w:eastAsia="es-ES"/>
        </w:rPr>
        <w:t xml:space="preserve"> el Municipio de Pastaza</w:t>
      </w:r>
      <w:r w:rsidRPr="005823C8">
        <w:rPr>
          <w:rFonts w:ascii="Verdana" w:hAnsi="Verdana"/>
          <w:lang w:eastAsia="es-ES"/>
        </w:rPr>
        <w:t>, ubicada en</w:t>
      </w:r>
      <w:r w:rsidR="00384DF2">
        <w:rPr>
          <w:rFonts w:ascii="Verdana" w:hAnsi="Verdana"/>
          <w:lang w:eastAsia="es-ES"/>
        </w:rPr>
        <w:t xml:space="preserve"> Puyo</w:t>
      </w:r>
      <w:r w:rsidRPr="005823C8">
        <w:rPr>
          <w:rFonts w:ascii="Verdana" w:hAnsi="Verdana"/>
          <w:lang w:eastAsia="es-ES"/>
        </w:rPr>
        <w:t xml:space="preserve">. Este sistema tiene como objetivo automatizar el proceso de creación, seguimiento y resolución de </w:t>
      </w:r>
      <w:proofErr w:type="gramStart"/>
      <w:r w:rsidRPr="005823C8">
        <w:rPr>
          <w:rFonts w:ascii="Verdana" w:hAnsi="Verdana"/>
          <w:lang w:eastAsia="es-ES"/>
        </w:rPr>
        <w:t>tickets</w:t>
      </w:r>
      <w:proofErr w:type="gramEnd"/>
      <w:r w:rsidRPr="005823C8">
        <w:rPr>
          <w:rFonts w:ascii="Verdana" w:hAnsi="Verdana"/>
          <w:lang w:eastAsia="es-ES"/>
        </w:rPr>
        <w:t>, mejorando la eficiencia en la gestión de solicitudes y la comunicación entre clientes y equipos técnicos.</w:t>
      </w:r>
    </w:p>
    <w:p w14:paraId="15798C2E" w14:textId="5620FA73" w:rsidR="00A77CF8" w:rsidRPr="005823C8" w:rsidRDefault="00A77CF8" w:rsidP="00A77CF8">
      <w:pPr>
        <w:pStyle w:val="Heading3"/>
        <w:jc w:val="both"/>
        <w:rPr>
          <w:rFonts w:ascii="Verdana" w:hAnsi="Verdana"/>
        </w:rPr>
      </w:pPr>
      <w:bookmarkStart w:id="2" w:name="_Toc195219054"/>
      <w:r w:rsidRPr="005823C8">
        <w:rPr>
          <w:rFonts w:ascii="Verdana" w:hAnsi="Verdana"/>
        </w:rPr>
        <w:t xml:space="preserve">1.1. </w:t>
      </w:r>
      <w:r w:rsidRPr="005823C8">
        <w:rPr>
          <w:rFonts w:ascii="Verdana" w:hAnsi="Verdana"/>
        </w:rPr>
        <w:t>Objetivo del documento</w:t>
      </w:r>
      <w:bookmarkEnd w:id="2"/>
    </w:p>
    <w:p w14:paraId="730370F6" w14:textId="34F33A40" w:rsidR="00A77CF8" w:rsidRPr="00384DF2" w:rsidRDefault="00384DF2" w:rsidP="00384DF2">
      <w:pPr>
        <w:jc w:val="both"/>
        <w:rPr>
          <w:rFonts w:ascii="Verdana" w:hAnsi="Verdana"/>
        </w:rPr>
      </w:pPr>
      <w:r w:rsidRPr="00384DF2">
        <w:rPr>
          <w:rFonts w:ascii="Verdana" w:hAnsi="Verdana"/>
        </w:rPr>
        <w:t>Establecer la estructura y el contenido inicial de la base de datos del sistema como una línea base técnica, permitiendo el control de cambios futuros y asegurando la trazabilidad de los datos y relaciones entre entidades.</w:t>
      </w:r>
    </w:p>
    <w:p w14:paraId="66118CAB" w14:textId="7189862C" w:rsidR="00A77CF8" w:rsidRPr="005823C8" w:rsidRDefault="00A77CF8" w:rsidP="00A77CF8">
      <w:pPr>
        <w:pStyle w:val="Heading3"/>
        <w:jc w:val="both"/>
        <w:rPr>
          <w:rFonts w:ascii="Verdana" w:hAnsi="Verdana"/>
        </w:rPr>
      </w:pPr>
      <w:bookmarkStart w:id="3" w:name="_Toc195219055"/>
      <w:r w:rsidRPr="005823C8">
        <w:rPr>
          <w:rFonts w:ascii="Verdana" w:hAnsi="Verdana"/>
        </w:rPr>
        <w:t>1.2.</w:t>
      </w:r>
      <w:r w:rsidRPr="005823C8">
        <w:rPr>
          <w:rFonts w:ascii="Verdana" w:hAnsi="Verdana"/>
        </w:rPr>
        <w:t xml:space="preserve"> Alcance del proyecto</w:t>
      </w:r>
      <w:bookmarkEnd w:id="3"/>
    </w:p>
    <w:p w14:paraId="004F97A8" w14:textId="4654B330" w:rsidR="00A77CF8" w:rsidRPr="00A77CF8" w:rsidRDefault="00384DF2" w:rsidP="00384DF2">
      <w:pPr>
        <w:jc w:val="both"/>
        <w:rPr>
          <w:rFonts w:ascii="Verdana" w:hAnsi="Verdana"/>
        </w:rPr>
      </w:pPr>
      <w:r w:rsidRPr="00384DF2">
        <w:rPr>
          <w:rFonts w:ascii="Verdana" w:hAnsi="Verdana"/>
        </w:rPr>
        <w:t>Esta línea base incluye la definición de las tablas, relaciones, restricciones, llaves foráneas y datos iniciales que componen la base de datos para el correcto funcionamiento del sistema.</w:t>
      </w:r>
    </w:p>
    <w:p w14:paraId="2AD228CB" w14:textId="21B8920F" w:rsidR="00A77CF8" w:rsidRPr="005823C8" w:rsidRDefault="00A77CF8" w:rsidP="00A77CF8">
      <w:pPr>
        <w:pStyle w:val="Heading2"/>
        <w:jc w:val="both"/>
        <w:rPr>
          <w:rFonts w:ascii="Verdana" w:hAnsi="Verdana"/>
        </w:rPr>
      </w:pPr>
      <w:bookmarkStart w:id="4" w:name="_Toc195219056"/>
      <w:r w:rsidRPr="005823C8">
        <w:rPr>
          <w:rFonts w:ascii="Verdana" w:hAnsi="Verdana"/>
        </w:rPr>
        <w:t xml:space="preserve">2. </w:t>
      </w:r>
      <w:r w:rsidRPr="005823C8">
        <w:rPr>
          <w:rFonts w:ascii="Verdana" w:hAnsi="Verdana"/>
        </w:rPr>
        <w:t>Propósito</w:t>
      </w:r>
      <w:bookmarkEnd w:id="4"/>
      <w:r w:rsidRPr="005823C8">
        <w:rPr>
          <w:rFonts w:ascii="Verdana" w:hAnsi="Verdana"/>
        </w:rPr>
        <w:t xml:space="preserve"> </w:t>
      </w:r>
    </w:p>
    <w:p w14:paraId="5B73B7DB" w14:textId="53B4EA93" w:rsidR="00A77CF8" w:rsidRPr="005823C8" w:rsidRDefault="00384DF2" w:rsidP="00A77CF8">
      <w:pPr>
        <w:jc w:val="both"/>
        <w:rPr>
          <w:rFonts w:ascii="Verdana" w:hAnsi="Verdana"/>
        </w:rPr>
      </w:pPr>
      <w:r w:rsidRPr="00384DF2">
        <w:rPr>
          <w:rFonts w:ascii="Verdana" w:hAnsi="Verdana"/>
        </w:rPr>
        <w:t>Este documento contribuye a asegurar la trazabilidad y control de versiones del proyecto, permitiendo una gestión eficiente de cambios en los elementos clave del sistema.</w:t>
      </w:r>
    </w:p>
    <w:p w14:paraId="07483BE7" w14:textId="5E97ED6E" w:rsidR="00A77CF8" w:rsidRDefault="00A77CF8" w:rsidP="00A77CF8">
      <w:pPr>
        <w:pStyle w:val="Heading3"/>
        <w:rPr>
          <w:rFonts w:ascii="Verdana" w:hAnsi="Verdana"/>
        </w:rPr>
      </w:pPr>
      <w:bookmarkStart w:id="5" w:name="_Toc195219057"/>
      <w:r w:rsidRPr="005823C8">
        <w:rPr>
          <w:rFonts w:ascii="Verdana" w:hAnsi="Verdana"/>
        </w:rPr>
        <w:t>2.1 Beneficios del sistema</w:t>
      </w:r>
      <w:bookmarkEnd w:id="5"/>
    </w:p>
    <w:p w14:paraId="42DF0763" w14:textId="422A8C43" w:rsidR="00384DF2" w:rsidRPr="00384DF2" w:rsidRDefault="00384DF2" w:rsidP="00384DF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  <w:r w:rsidRPr="00384DF2">
        <w:rPr>
          <w:rFonts w:ascii="Verdana" w:eastAsia="Times New Roman" w:hAnsi="Verdana" w:cs="Times New Roman"/>
          <w:sz w:val="24"/>
          <w:szCs w:val="24"/>
          <w:lang w:eastAsia="es-EC"/>
        </w:rPr>
        <w:t>Mejora la eficiencia en la administración de estacionamientos.</w:t>
      </w:r>
    </w:p>
    <w:p w14:paraId="012B4AFE" w14:textId="383B5DDD" w:rsidR="00384DF2" w:rsidRPr="00384DF2" w:rsidRDefault="00384DF2" w:rsidP="00384DF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  <w:r w:rsidRPr="00384DF2">
        <w:rPr>
          <w:rFonts w:ascii="Verdana" w:eastAsia="Times New Roman" w:hAnsi="Verdana" w:cs="Times New Roman"/>
          <w:sz w:val="24"/>
          <w:szCs w:val="24"/>
          <w:lang w:eastAsia="es-EC"/>
        </w:rPr>
        <w:t xml:space="preserve">Automatiza la emisión de </w:t>
      </w:r>
      <w:proofErr w:type="gramStart"/>
      <w:r w:rsidRPr="00384DF2">
        <w:rPr>
          <w:rFonts w:ascii="Verdana" w:eastAsia="Times New Roman" w:hAnsi="Verdana" w:cs="Times New Roman"/>
          <w:sz w:val="24"/>
          <w:szCs w:val="24"/>
          <w:lang w:eastAsia="es-EC"/>
        </w:rPr>
        <w:t>tickets</w:t>
      </w:r>
      <w:proofErr w:type="gramEnd"/>
      <w:r w:rsidRPr="00384DF2">
        <w:rPr>
          <w:rFonts w:ascii="Verdana" w:eastAsia="Times New Roman" w:hAnsi="Verdana" w:cs="Times New Roman"/>
          <w:sz w:val="24"/>
          <w:szCs w:val="24"/>
          <w:lang w:eastAsia="es-EC"/>
        </w:rPr>
        <w:t xml:space="preserve"> y control de espacios.</w:t>
      </w:r>
    </w:p>
    <w:p w14:paraId="74E8A692" w14:textId="7FAD859D" w:rsidR="00384DF2" w:rsidRPr="00384DF2" w:rsidRDefault="00384DF2" w:rsidP="00384DF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  <w:r w:rsidRPr="00384DF2">
        <w:rPr>
          <w:rFonts w:ascii="Verdana" w:eastAsia="Times New Roman" w:hAnsi="Verdana" w:cs="Times New Roman"/>
          <w:sz w:val="24"/>
          <w:szCs w:val="24"/>
          <w:lang w:eastAsia="es-EC"/>
        </w:rPr>
        <w:t>Facilita el monitoreo en tiempo real mediante GPS.</w:t>
      </w:r>
    </w:p>
    <w:p w14:paraId="057C819C" w14:textId="3DCD30B4" w:rsidR="00384DF2" w:rsidRPr="006D039C" w:rsidRDefault="00384DF2" w:rsidP="00384DF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  <w:r w:rsidRPr="00384DF2">
        <w:rPr>
          <w:rFonts w:ascii="Verdana" w:eastAsia="Times New Roman" w:hAnsi="Verdana" w:cs="Times New Roman"/>
          <w:sz w:val="24"/>
          <w:szCs w:val="24"/>
          <w:lang w:eastAsia="es-EC"/>
        </w:rPr>
        <w:t>Agiliza la aplicación de sanciones por mal uso.</w:t>
      </w:r>
    </w:p>
    <w:p w14:paraId="56555E34" w14:textId="03D23BE4" w:rsidR="00A77CF8" w:rsidRDefault="00A77CF8" w:rsidP="00A77CF8">
      <w:pPr>
        <w:pStyle w:val="Heading3"/>
        <w:rPr>
          <w:rFonts w:ascii="Verdana" w:hAnsi="Verdana"/>
        </w:rPr>
      </w:pPr>
      <w:bookmarkStart w:id="6" w:name="_Toc195219058"/>
      <w:r w:rsidRPr="005823C8">
        <w:rPr>
          <w:rFonts w:ascii="Verdana" w:hAnsi="Verdana"/>
        </w:rPr>
        <w:t>2.2 Impacto esperado</w:t>
      </w:r>
      <w:bookmarkEnd w:id="6"/>
      <w:r w:rsidRPr="005823C8">
        <w:rPr>
          <w:rFonts w:ascii="Verdana" w:hAnsi="Verdana"/>
        </w:rPr>
        <w:t xml:space="preserve"> </w:t>
      </w:r>
    </w:p>
    <w:p w14:paraId="33504CC8" w14:textId="2A9E5BEA" w:rsidR="006D039C" w:rsidRDefault="006D039C" w:rsidP="006D039C">
      <w:pPr>
        <w:rPr>
          <w:lang w:val="es-ES" w:eastAsia="es-ES"/>
        </w:rPr>
      </w:pPr>
    </w:p>
    <w:p w14:paraId="2C46EAE7" w14:textId="4A6EF292" w:rsidR="006D039C" w:rsidRPr="006D039C" w:rsidRDefault="006D039C" w:rsidP="006D039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  <w:r w:rsidRPr="006D039C">
        <w:rPr>
          <w:rFonts w:ascii="Verdana" w:eastAsia="Times New Roman" w:hAnsi="Verdana" w:cs="Times New Roman"/>
          <w:sz w:val="24"/>
          <w:szCs w:val="24"/>
          <w:lang w:eastAsia="es-EC"/>
        </w:rPr>
        <w:t>Reducción de errores humanos.</w:t>
      </w:r>
    </w:p>
    <w:p w14:paraId="37AE5A5D" w14:textId="3FD76647" w:rsidR="006D039C" w:rsidRPr="006D039C" w:rsidRDefault="006D039C" w:rsidP="006D039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  <w:r w:rsidRPr="006D039C">
        <w:rPr>
          <w:rFonts w:ascii="Verdana" w:eastAsia="Times New Roman" w:hAnsi="Verdana" w:cs="Times New Roman"/>
          <w:sz w:val="24"/>
          <w:szCs w:val="24"/>
          <w:lang w:eastAsia="es-EC"/>
        </w:rPr>
        <w:t>Mayor transparencia y control administrativo.</w:t>
      </w:r>
    </w:p>
    <w:p w14:paraId="36CD6F56" w14:textId="5950074D" w:rsidR="006D039C" w:rsidRDefault="006D039C" w:rsidP="006D039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  <w:r w:rsidRPr="006D039C">
        <w:rPr>
          <w:rFonts w:ascii="Verdana" w:eastAsia="Times New Roman" w:hAnsi="Verdana" w:cs="Times New Roman"/>
          <w:sz w:val="24"/>
          <w:szCs w:val="24"/>
          <w:lang w:eastAsia="es-EC"/>
        </w:rPr>
        <w:t>Experiencia de usuario más eficiente para conductores y empleados.</w:t>
      </w:r>
    </w:p>
    <w:p w14:paraId="6E3503DD" w14:textId="21F019C4" w:rsidR="006D039C" w:rsidRDefault="006D039C" w:rsidP="006D039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</w:p>
    <w:p w14:paraId="13193505" w14:textId="77777777" w:rsidR="006D039C" w:rsidRPr="006D039C" w:rsidRDefault="006D039C" w:rsidP="006D039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</w:p>
    <w:p w14:paraId="1838EFE2" w14:textId="77777777" w:rsidR="006D039C" w:rsidRPr="006D039C" w:rsidRDefault="006D039C" w:rsidP="006D039C">
      <w:pPr>
        <w:rPr>
          <w:lang w:eastAsia="es-ES"/>
        </w:rPr>
      </w:pPr>
    </w:p>
    <w:p w14:paraId="01612AAC" w14:textId="16055683" w:rsidR="00A77CF8" w:rsidRPr="005823C8" w:rsidRDefault="00A77CF8" w:rsidP="00A77CF8">
      <w:pPr>
        <w:pStyle w:val="Heading2"/>
        <w:jc w:val="both"/>
        <w:rPr>
          <w:rFonts w:ascii="Verdana" w:hAnsi="Verdana"/>
        </w:rPr>
      </w:pPr>
      <w:bookmarkStart w:id="7" w:name="_Toc195219059"/>
      <w:r w:rsidRPr="005823C8">
        <w:rPr>
          <w:rFonts w:ascii="Verdana" w:hAnsi="Verdana"/>
        </w:rPr>
        <w:t xml:space="preserve">3. </w:t>
      </w:r>
      <w:r w:rsidRPr="005823C8">
        <w:rPr>
          <w:rFonts w:ascii="Verdana" w:hAnsi="Verdana"/>
        </w:rPr>
        <w:t>Ámbito del sistema</w:t>
      </w:r>
      <w:bookmarkEnd w:id="7"/>
    </w:p>
    <w:p w14:paraId="65D49443" w14:textId="2748C2C8" w:rsidR="00A77CF8" w:rsidRPr="005823C8" w:rsidRDefault="00A77CF8" w:rsidP="00A77CF8">
      <w:pPr>
        <w:rPr>
          <w:rFonts w:ascii="Verdana" w:hAnsi="Verdana"/>
          <w:lang w:val="es-ES" w:eastAsia="es-ES"/>
        </w:rPr>
      </w:pPr>
    </w:p>
    <w:p w14:paraId="2D653079" w14:textId="0A60C3C4" w:rsidR="00A77CF8" w:rsidRPr="005823C8" w:rsidRDefault="00A77CF8" w:rsidP="00A77CF8">
      <w:pPr>
        <w:pStyle w:val="Heading3"/>
        <w:rPr>
          <w:rFonts w:ascii="Verdana" w:hAnsi="Verdana"/>
        </w:rPr>
      </w:pPr>
      <w:bookmarkStart w:id="8" w:name="_Toc195219060"/>
      <w:r w:rsidRPr="005823C8">
        <w:rPr>
          <w:rFonts w:ascii="Verdana" w:hAnsi="Verdana"/>
        </w:rPr>
        <w:t>3.1 Funcionalidades principales</w:t>
      </w:r>
      <w:bookmarkEnd w:id="8"/>
    </w:p>
    <w:p w14:paraId="1E190DAB" w14:textId="71DECE79" w:rsidR="006D039C" w:rsidRPr="006D039C" w:rsidRDefault="006D039C" w:rsidP="006D039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  <w:r w:rsidRPr="006D039C">
        <w:rPr>
          <w:rFonts w:ascii="Verdana" w:eastAsia="Times New Roman" w:hAnsi="Verdana" w:cs="Times New Roman"/>
          <w:sz w:val="24"/>
          <w:szCs w:val="24"/>
          <w:lang w:eastAsia="es-EC"/>
        </w:rPr>
        <w:t>Registro y autenticación de usuarios por roles.</w:t>
      </w:r>
    </w:p>
    <w:p w14:paraId="422E1C08" w14:textId="41165AA6" w:rsidR="006D039C" w:rsidRPr="006D039C" w:rsidRDefault="006D039C" w:rsidP="006D039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  <w:r w:rsidRPr="006D039C">
        <w:rPr>
          <w:rFonts w:ascii="Verdana" w:eastAsia="Times New Roman" w:hAnsi="Verdana" w:cs="Times New Roman"/>
          <w:sz w:val="24"/>
          <w:szCs w:val="24"/>
          <w:lang w:eastAsia="es-EC"/>
        </w:rPr>
        <w:t>Gestión de zonas y espacios de estacionamiento.</w:t>
      </w:r>
    </w:p>
    <w:p w14:paraId="7DF6409C" w14:textId="2B5FBCFF" w:rsidR="006D039C" w:rsidRPr="006D039C" w:rsidRDefault="006D039C" w:rsidP="006D039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  <w:r w:rsidRPr="006D039C">
        <w:rPr>
          <w:rFonts w:ascii="Verdana" w:eastAsia="Times New Roman" w:hAnsi="Verdana" w:cs="Times New Roman"/>
          <w:sz w:val="24"/>
          <w:szCs w:val="24"/>
          <w:lang w:eastAsia="es-EC"/>
        </w:rPr>
        <w:t xml:space="preserve">Generación automática de </w:t>
      </w:r>
      <w:proofErr w:type="gramStart"/>
      <w:r w:rsidRPr="006D039C">
        <w:rPr>
          <w:rFonts w:ascii="Verdana" w:eastAsia="Times New Roman" w:hAnsi="Verdana" w:cs="Times New Roman"/>
          <w:sz w:val="24"/>
          <w:szCs w:val="24"/>
          <w:lang w:eastAsia="es-EC"/>
        </w:rPr>
        <w:t>tickets</w:t>
      </w:r>
      <w:proofErr w:type="gramEnd"/>
      <w:r w:rsidRPr="006D039C">
        <w:rPr>
          <w:rFonts w:ascii="Verdana" w:eastAsia="Times New Roman" w:hAnsi="Verdana" w:cs="Times New Roman"/>
          <w:sz w:val="24"/>
          <w:szCs w:val="24"/>
          <w:lang w:eastAsia="es-EC"/>
        </w:rPr>
        <w:t xml:space="preserve"> por tiempo y ubicación.</w:t>
      </w:r>
    </w:p>
    <w:p w14:paraId="6B199B7A" w14:textId="3657F3C1" w:rsidR="006D039C" w:rsidRPr="006D039C" w:rsidRDefault="006D039C" w:rsidP="006D039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  <w:r w:rsidRPr="006D039C">
        <w:rPr>
          <w:rFonts w:ascii="Verdana" w:eastAsia="Times New Roman" w:hAnsi="Verdana" w:cs="Times New Roman"/>
          <w:sz w:val="24"/>
          <w:szCs w:val="24"/>
          <w:lang w:eastAsia="es-EC"/>
        </w:rPr>
        <w:t>Registro y control de multas con evidencia.</w:t>
      </w:r>
    </w:p>
    <w:p w14:paraId="506E8C6F" w14:textId="263603B8" w:rsidR="006D039C" w:rsidRPr="006D039C" w:rsidRDefault="006D039C" w:rsidP="006D039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  <w:r w:rsidRPr="006D039C">
        <w:rPr>
          <w:rFonts w:ascii="Verdana" w:eastAsia="Times New Roman" w:hAnsi="Verdana" w:cs="Times New Roman"/>
          <w:sz w:val="24"/>
          <w:szCs w:val="24"/>
          <w:lang w:eastAsia="es-EC"/>
        </w:rPr>
        <w:t>Administración desde dispositivo móvil y panel web.</w:t>
      </w:r>
    </w:p>
    <w:p w14:paraId="3D42F1FF" w14:textId="4C4A9B87" w:rsidR="00A77CF8" w:rsidRPr="006D039C" w:rsidRDefault="00A77CF8" w:rsidP="00A77CF8">
      <w:pPr>
        <w:rPr>
          <w:rFonts w:ascii="Verdana" w:hAnsi="Verdana"/>
          <w:lang w:eastAsia="es-ES"/>
        </w:rPr>
      </w:pPr>
    </w:p>
    <w:p w14:paraId="39D23D41" w14:textId="0D20BBBD" w:rsidR="00A77CF8" w:rsidRDefault="00A77CF8" w:rsidP="006D039C">
      <w:pPr>
        <w:pStyle w:val="Heading3"/>
        <w:rPr>
          <w:rFonts w:ascii="Verdana" w:hAnsi="Verdana"/>
        </w:rPr>
      </w:pPr>
      <w:bookmarkStart w:id="9" w:name="_Toc195219061"/>
      <w:r w:rsidRPr="005823C8">
        <w:rPr>
          <w:rFonts w:ascii="Verdana" w:hAnsi="Verdana"/>
        </w:rPr>
        <w:t>3.2 Usuarios del sistema</w:t>
      </w:r>
      <w:bookmarkEnd w:id="9"/>
    </w:p>
    <w:p w14:paraId="2CCC2117" w14:textId="21D64CBA" w:rsidR="006D039C" w:rsidRPr="006D039C" w:rsidRDefault="006D039C" w:rsidP="006D039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  <w:r w:rsidRPr="006D039C">
        <w:rPr>
          <w:rFonts w:ascii="Verdana" w:eastAsia="Times New Roman" w:hAnsi="Verdana" w:cs="Times New Roman"/>
          <w:sz w:val="24"/>
          <w:szCs w:val="24"/>
          <w:lang w:eastAsia="es-EC"/>
        </w:rPr>
        <w:t>Administradores del sistema.</w:t>
      </w:r>
    </w:p>
    <w:p w14:paraId="2E1E2B86" w14:textId="6895AF16" w:rsidR="006D039C" w:rsidRPr="006D039C" w:rsidRDefault="006D039C" w:rsidP="006D039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  <w:r w:rsidRPr="006D039C">
        <w:rPr>
          <w:rFonts w:ascii="Verdana" w:eastAsia="Times New Roman" w:hAnsi="Verdana" w:cs="Times New Roman"/>
          <w:sz w:val="24"/>
          <w:szCs w:val="24"/>
          <w:lang w:eastAsia="es-EC"/>
        </w:rPr>
        <w:t>Empleados del municipio.</w:t>
      </w:r>
    </w:p>
    <w:p w14:paraId="3BCEF0CA" w14:textId="2AC9A874" w:rsidR="006D039C" w:rsidRPr="006D039C" w:rsidRDefault="006D039C" w:rsidP="006D039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  <w:r w:rsidRPr="006D039C">
        <w:rPr>
          <w:rFonts w:ascii="Verdana" w:eastAsia="Times New Roman" w:hAnsi="Verdana" w:cs="Times New Roman"/>
          <w:sz w:val="24"/>
          <w:szCs w:val="24"/>
          <w:lang w:eastAsia="es-EC"/>
        </w:rPr>
        <w:t>Usuarios conductores (clientes).</w:t>
      </w:r>
    </w:p>
    <w:p w14:paraId="21D7F7A3" w14:textId="57FB0DB7" w:rsidR="00A77CF8" w:rsidRPr="005823C8" w:rsidRDefault="00A77CF8" w:rsidP="006D039C">
      <w:pPr>
        <w:pStyle w:val="Heading2"/>
        <w:jc w:val="both"/>
        <w:rPr>
          <w:rFonts w:ascii="Verdana" w:hAnsi="Verdana"/>
        </w:rPr>
      </w:pPr>
      <w:bookmarkStart w:id="10" w:name="_Toc195219062"/>
      <w:r w:rsidRPr="005823C8">
        <w:rPr>
          <w:rFonts w:ascii="Verdana" w:hAnsi="Verdana"/>
        </w:rPr>
        <w:t xml:space="preserve">4. </w:t>
      </w:r>
      <w:r w:rsidRPr="005823C8">
        <w:rPr>
          <w:rFonts w:ascii="Verdana" w:hAnsi="Verdana"/>
        </w:rPr>
        <w:t>Elementos de configuraciones</w:t>
      </w:r>
      <w:bookmarkEnd w:id="10"/>
      <w:r w:rsidRPr="005823C8">
        <w:rPr>
          <w:rFonts w:ascii="Verdana" w:hAnsi="Verdana"/>
        </w:rPr>
        <w:t xml:space="preserve"> </w:t>
      </w:r>
    </w:p>
    <w:p w14:paraId="47AEC2B4" w14:textId="34BA7022" w:rsidR="00A77CF8" w:rsidRPr="005823C8" w:rsidRDefault="00A77CF8" w:rsidP="00A77CF8">
      <w:pPr>
        <w:pStyle w:val="Heading3"/>
        <w:rPr>
          <w:rFonts w:ascii="Verdana" w:hAnsi="Verdana"/>
        </w:rPr>
      </w:pPr>
      <w:bookmarkStart w:id="11" w:name="_Toc195219063"/>
      <w:r w:rsidRPr="005823C8">
        <w:rPr>
          <w:rFonts w:ascii="Verdana" w:hAnsi="Verdana"/>
        </w:rPr>
        <w:t>4.1 Componentes del software</w:t>
      </w:r>
      <w:bookmarkEnd w:id="11"/>
    </w:p>
    <w:p w14:paraId="045BD8AF" w14:textId="510FE447" w:rsidR="006D039C" w:rsidRPr="006D039C" w:rsidRDefault="006D039C" w:rsidP="006D039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  <w:r w:rsidRPr="006D039C">
        <w:rPr>
          <w:rFonts w:ascii="Verdana" w:eastAsia="Times New Roman" w:hAnsi="Verdana" w:cs="Times New Roman"/>
          <w:sz w:val="24"/>
          <w:szCs w:val="24"/>
          <w:lang w:eastAsia="es-EC"/>
        </w:rPr>
        <w:t>Base de datos relacional (MySQL).</w:t>
      </w:r>
    </w:p>
    <w:p w14:paraId="52945910" w14:textId="48F3954F" w:rsidR="006D039C" w:rsidRPr="006D039C" w:rsidRDefault="006D039C" w:rsidP="006D039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  <w:r w:rsidRPr="006D039C">
        <w:rPr>
          <w:rFonts w:ascii="Verdana" w:eastAsia="Times New Roman" w:hAnsi="Verdana" w:cs="Times New Roman"/>
          <w:sz w:val="24"/>
          <w:szCs w:val="24"/>
          <w:lang w:eastAsia="es-EC"/>
        </w:rPr>
        <w:t>Aplicación móvil (</w:t>
      </w:r>
      <w:proofErr w:type="spellStart"/>
      <w:r w:rsidRPr="006D039C">
        <w:rPr>
          <w:rFonts w:ascii="Verdana" w:eastAsia="Times New Roman" w:hAnsi="Verdana" w:cs="Times New Roman"/>
          <w:sz w:val="24"/>
          <w:szCs w:val="24"/>
          <w:lang w:eastAsia="es-EC"/>
        </w:rPr>
        <w:t>Flutter</w:t>
      </w:r>
      <w:proofErr w:type="spellEnd"/>
      <w:r w:rsidRPr="006D039C">
        <w:rPr>
          <w:rFonts w:ascii="Verdana" w:eastAsia="Times New Roman" w:hAnsi="Verdana" w:cs="Times New Roman"/>
          <w:sz w:val="24"/>
          <w:szCs w:val="24"/>
          <w:lang w:eastAsia="es-EC"/>
        </w:rPr>
        <w:t>).</w:t>
      </w:r>
    </w:p>
    <w:p w14:paraId="20298A17" w14:textId="0735DABD" w:rsidR="006D039C" w:rsidRPr="006D039C" w:rsidRDefault="006D039C" w:rsidP="006D039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en-US" w:eastAsia="es-EC"/>
        </w:rPr>
      </w:pPr>
      <w:r w:rsidRPr="006D039C">
        <w:rPr>
          <w:rFonts w:ascii="Verdana" w:eastAsia="Times New Roman" w:hAnsi="Verdana" w:cs="Times New Roman"/>
          <w:sz w:val="24"/>
          <w:szCs w:val="24"/>
          <w:lang w:val="en-US" w:eastAsia="es-EC"/>
        </w:rPr>
        <w:t>Backend (Node.js con Express).</w:t>
      </w:r>
    </w:p>
    <w:p w14:paraId="74A34E92" w14:textId="17660A0B" w:rsidR="006D039C" w:rsidRPr="006D039C" w:rsidRDefault="006D039C" w:rsidP="006D039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EC"/>
        </w:rPr>
      </w:pPr>
      <w:r w:rsidRPr="006D039C">
        <w:rPr>
          <w:rFonts w:ascii="Verdana" w:eastAsia="Times New Roman" w:hAnsi="Verdana" w:cs="Times New Roman"/>
          <w:sz w:val="24"/>
          <w:szCs w:val="24"/>
          <w:lang w:eastAsia="es-EC"/>
        </w:rPr>
        <w:t>Panel de administración (React.js).</w:t>
      </w:r>
    </w:p>
    <w:p w14:paraId="6F6CA9C1" w14:textId="77777777" w:rsidR="00A77CF8" w:rsidRPr="006D039C" w:rsidRDefault="00A77CF8" w:rsidP="00A77CF8">
      <w:pPr>
        <w:rPr>
          <w:rFonts w:ascii="Verdana" w:hAnsi="Verdana"/>
          <w:lang w:eastAsia="es-ES"/>
        </w:rPr>
      </w:pPr>
    </w:p>
    <w:p w14:paraId="7F34D960" w14:textId="618DBC82" w:rsidR="00A77CF8" w:rsidRDefault="00A77CF8" w:rsidP="00A77CF8">
      <w:pPr>
        <w:pStyle w:val="Heading3"/>
        <w:rPr>
          <w:rFonts w:ascii="Verdana" w:hAnsi="Verdana"/>
        </w:rPr>
      </w:pPr>
      <w:bookmarkStart w:id="12" w:name="_Toc195219064"/>
      <w:r w:rsidRPr="005823C8">
        <w:rPr>
          <w:rFonts w:ascii="Verdana" w:hAnsi="Verdana"/>
        </w:rPr>
        <w:t>4.2 Diagramas de diseño</w:t>
      </w:r>
      <w:bookmarkEnd w:id="12"/>
    </w:p>
    <w:p w14:paraId="1585A890" w14:textId="25482A52" w:rsidR="00B21710" w:rsidRPr="00B21710" w:rsidRDefault="00B21710" w:rsidP="00B21710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5C809926" wp14:editId="3E86B7D5">
            <wp:extent cx="4690753" cy="605488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16" cy="607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07C8" w14:textId="27015238" w:rsidR="00B21710" w:rsidRDefault="00A77CF8" w:rsidP="00A77CF8">
      <w:pPr>
        <w:pStyle w:val="Heading4"/>
        <w:rPr>
          <w:rFonts w:ascii="Verdana" w:hAnsi="Verdana"/>
          <w:b/>
          <w:bCs/>
          <w:color w:val="auto"/>
          <w:lang w:val="es-ES" w:eastAsia="es-ES"/>
        </w:rPr>
      </w:pPr>
      <w:r w:rsidRPr="005823C8">
        <w:rPr>
          <w:rFonts w:ascii="Verdana" w:hAnsi="Verdana"/>
          <w:b/>
          <w:bCs/>
          <w:color w:val="auto"/>
          <w:lang w:val="es-ES" w:eastAsia="es-ES"/>
        </w:rPr>
        <w:t>4.2.1 Diagramas de caso de uso</w:t>
      </w:r>
      <w:r w:rsidR="006D039C">
        <w:rPr>
          <w:rFonts w:ascii="Verdana" w:hAnsi="Verdana"/>
          <w:b/>
          <w:bCs/>
          <w:noProof/>
          <w:color w:val="auto"/>
          <w:lang w:val="es-ES" w:eastAsia="es-ES"/>
        </w:rPr>
        <w:drawing>
          <wp:inline distT="0" distB="0" distL="0" distR="0" wp14:anchorId="6C0BD7E9" wp14:editId="55E5C12C">
            <wp:extent cx="2956956" cy="405042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997" cy="406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03FC" w14:textId="77777777" w:rsidR="00B21710" w:rsidRPr="00B21710" w:rsidRDefault="00B21710" w:rsidP="00B21710">
      <w:pPr>
        <w:rPr>
          <w:lang w:val="es-ES" w:eastAsia="es-ES"/>
        </w:rPr>
      </w:pPr>
    </w:p>
    <w:p w14:paraId="42AB4798" w14:textId="11356AD8" w:rsidR="00B21710" w:rsidRPr="00B21710" w:rsidRDefault="00B21710" w:rsidP="00B21710">
      <w:pPr>
        <w:pStyle w:val="Heading4"/>
        <w:rPr>
          <w:rFonts w:ascii="Verdana" w:hAnsi="Verdana"/>
          <w:b/>
          <w:bCs/>
          <w:color w:val="auto"/>
          <w:lang w:val="es-ES" w:eastAsia="es-ES"/>
        </w:rPr>
      </w:pPr>
      <w:r w:rsidRPr="00B21710">
        <w:rPr>
          <w:rFonts w:ascii="Verdana" w:hAnsi="Verdana"/>
          <w:b/>
          <w:bCs/>
          <w:color w:val="auto"/>
          <w:lang w:val="es-ES" w:eastAsia="es-ES"/>
        </w:rPr>
        <w:t>4.2.2 Diagrama de diseño</w:t>
      </w:r>
    </w:p>
    <w:p w14:paraId="36471820" w14:textId="57CFC7DB" w:rsidR="00A77CF8" w:rsidRDefault="006D039C" w:rsidP="00A77CF8">
      <w:pPr>
        <w:pStyle w:val="Heading4"/>
        <w:rPr>
          <w:rFonts w:ascii="Verdana" w:hAnsi="Verdana"/>
          <w:b/>
          <w:bCs/>
          <w:color w:val="auto"/>
          <w:lang w:val="es-ES" w:eastAsia="es-ES"/>
        </w:rPr>
      </w:pPr>
      <w:r>
        <w:rPr>
          <w:rFonts w:ascii="Verdana" w:hAnsi="Verdana"/>
          <w:b/>
          <w:bCs/>
          <w:noProof/>
          <w:color w:val="auto"/>
          <w:lang w:val="es-ES" w:eastAsia="es-ES"/>
        </w:rPr>
        <w:drawing>
          <wp:inline distT="0" distB="0" distL="0" distR="0" wp14:anchorId="331C98E9" wp14:editId="7C154A49">
            <wp:extent cx="3481961" cy="4494559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71" cy="449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AE00" w14:textId="7804F610" w:rsidR="00B21710" w:rsidRDefault="00B21710" w:rsidP="00B21710">
      <w:pPr>
        <w:rPr>
          <w:lang w:val="es-ES" w:eastAsia="es-ES"/>
        </w:rPr>
      </w:pPr>
    </w:p>
    <w:p w14:paraId="7160A943" w14:textId="244A6D72" w:rsidR="00B21710" w:rsidRDefault="00B21710" w:rsidP="00B21710">
      <w:pPr>
        <w:rPr>
          <w:lang w:val="es-ES" w:eastAsia="es-ES"/>
        </w:rPr>
      </w:pPr>
    </w:p>
    <w:p w14:paraId="56557CDD" w14:textId="28A40AF2" w:rsidR="00B21710" w:rsidRDefault="00B21710" w:rsidP="00B21710">
      <w:pPr>
        <w:rPr>
          <w:lang w:val="es-ES" w:eastAsia="es-ES"/>
        </w:rPr>
      </w:pPr>
    </w:p>
    <w:p w14:paraId="3844A587" w14:textId="3C8F0E0D" w:rsidR="00B21710" w:rsidRDefault="00B21710" w:rsidP="00B21710">
      <w:pPr>
        <w:rPr>
          <w:lang w:val="es-ES" w:eastAsia="es-ES"/>
        </w:rPr>
      </w:pPr>
    </w:p>
    <w:p w14:paraId="571AD2AD" w14:textId="3B111B67" w:rsidR="00B21710" w:rsidRDefault="00B21710" w:rsidP="00B21710">
      <w:pPr>
        <w:rPr>
          <w:lang w:val="es-ES" w:eastAsia="es-ES"/>
        </w:rPr>
      </w:pPr>
    </w:p>
    <w:p w14:paraId="1A550F1E" w14:textId="5FF1CBFD" w:rsidR="00B21710" w:rsidRDefault="00B21710" w:rsidP="00B21710">
      <w:pPr>
        <w:rPr>
          <w:lang w:val="es-ES" w:eastAsia="es-ES"/>
        </w:rPr>
      </w:pPr>
    </w:p>
    <w:p w14:paraId="5A2B830C" w14:textId="524F50E7" w:rsidR="00B21710" w:rsidRDefault="00B21710" w:rsidP="00B21710">
      <w:pPr>
        <w:rPr>
          <w:lang w:val="es-ES" w:eastAsia="es-ES"/>
        </w:rPr>
      </w:pPr>
    </w:p>
    <w:p w14:paraId="47DF9D30" w14:textId="689E0A29" w:rsidR="00B21710" w:rsidRDefault="00B21710" w:rsidP="00B21710">
      <w:pPr>
        <w:rPr>
          <w:lang w:val="es-ES" w:eastAsia="es-ES"/>
        </w:rPr>
      </w:pPr>
    </w:p>
    <w:p w14:paraId="11F8AAED" w14:textId="0BC20C62" w:rsidR="00B21710" w:rsidRDefault="00B21710" w:rsidP="00B21710">
      <w:pPr>
        <w:rPr>
          <w:lang w:val="es-ES" w:eastAsia="es-ES"/>
        </w:rPr>
      </w:pPr>
    </w:p>
    <w:p w14:paraId="2E61CD9D" w14:textId="7919DAD8" w:rsidR="00B21710" w:rsidRDefault="00B21710" w:rsidP="00B21710">
      <w:pPr>
        <w:rPr>
          <w:lang w:val="es-ES" w:eastAsia="es-ES"/>
        </w:rPr>
      </w:pPr>
    </w:p>
    <w:p w14:paraId="6FED965D" w14:textId="08AE5E68" w:rsidR="00B21710" w:rsidRDefault="00B21710" w:rsidP="00B21710">
      <w:pPr>
        <w:rPr>
          <w:lang w:val="es-ES" w:eastAsia="es-ES"/>
        </w:rPr>
      </w:pPr>
    </w:p>
    <w:p w14:paraId="24686F8F" w14:textId="558C8821" w:rsidR="00B21710" w:rsidRDefault="00B21710" w:rsidP="00B21710">
      <w:pPr>
        <w:rPr>
          <w:lang w:val="es-ES" w:eastAsia="es-ES"/>
        </w:rPr>
      </w:pPr>
    </w:p>
    <w:p w14:paraId="0B4F4943" w14:textId="77777777" w:rsidR="00B21710" w:rsidRPr="00B21710" w:rsidRDefault="00B21710" w:rsidP="00B21710">
      <w:pPr>
        <w:rPr>
          <w:lang w:val="es-ES" w:eastAsia="es-ES"/>
        </w:rPr>
      </w:pPr>
    </w:p>
    <w:p w14:paraId="30D31AA1" w14:textId="2DB1509B" w:rsidR="00A77CF8" w:rsidRPr="005823C8" w:rsidRDefault="00A77CF8" w:rsidP="00A77CF8">
      <w:pPr>
        <w:rPr>
          <w:rFonts w:ascii="Verdana" w:hAnsi="Verdana"/>
          <w:b/>
          <w:bCs/>
          <w:i/>
          <w:iCs/>
          <w:lang w:val="es-ES" w:eastAsia="es-ES"/>
        </w:rPr>
      </w:pPr>
    </w:p>
    <w:p w14:paraId="066E140B" w14:textId="347E3E8D" w:rsidR="00A77CF8" w:rsidRPr="005823C8" w:rsidRDefault="00A77CF8" w:rsidP="00A77CF8">
      <w:pPr>
        <w:pStyle w:val="Heading4"/>
        <w:rPr>
          <w:rFonts w:ascii="Verdana" w:hAnsi="Verdana"/>
          <w:b/>
          <w:bCs/>
          <w:color w:val="auto"/>
          <w:lang w:val="es-ES" w:eastAsia="es-ES"/>
        </w:rPr>
      </w:pPr>
      <w:r w:rsidRPr="005823C8">
        <w:rPr>
          <w:rFonts w:ascii="Verdana" w:hAnsi="Verdana"/>
          <w:b/>
          <w:bCs/>
          <w:color w:val="auto"/>
          <w:lang w:val="es-ES" w:eastAsia="es-ES"/>
        </w:rPr>
        <w:t>4.2.2 Diagramas de clases</w:t>
      </w:r>
    </w:p>
    <w:p w14:paraId="6A3280AF" w14:textId="77777777" w:rsidR="00A77CF8" w:rsidRPr="005823C8" w:rsidRDefault="00A77CF8" w:rsidP="00A77CF8">
      <w:pPr>
        <w:rPr>
          <w:rFonts w:ascii="Verdana" w:hAnsi="Verdana"/>
          <w:lang w:val="es-ES" w:eastAsia="es-ES"/>
        </w:rPr>
      </w:pPr>
    </w:p>
    <w:p w14:paraId="70B029D3" w14:textId="4B25A9A8" w:rsidR="00A77CF8" w:rsidRPr="005823C8" w:rsidRDefault="006D039C" w:rsidP="00A77CF8">
      <w:pPr>
        <w:rPr>
          <w:rFonts w:ascii="Verdana" w:hAnsi="Verdana"/>
          <w:lang w:val="es-ES" w:eastAsia="es-ES"/>
        </w:rPr>
      </w:pPr>
      <w:r>
        <w:rPr>
          <w:rFonts w:ascii="Verdana" w:hAnsi="Verdana"/>
          <w:noProof/>
          <w:lang w:val="es-ES" w:eastAsia="es-ES"/>
        </w:rPr>
        <w:drawing>
          <wp:inline distT="0" distB="0" distL="0" distR="0" wp14:anchorId="3BF2AC03" wp14:editId="1BF5A114">
            <wp:extent cx="2301285" cy="647089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296" cy="647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57141" w14:textId="67D02BCC" w:rsidR="00A77CF8" w:rsidRPr="005823C8" w:rsidRDefault="00A77CF8" w:rsidP="00A77CF8">
      <w:pPr>
        <w:pStyle w:val="Heading3"/>
        <w:rPr>
          <w:rFonts w:ascii="Verdana" w:hAnsi="Verdana"/>
        </w:rPr>
      </w:pPr>
      <w:bookmarkStart w:id="13" w:name="_Toc195219065"/>
      <w:r w:rsidRPr="005823C8">
        <w:rPr>
          <w:rFonts w:ascii="Verdana" w:hAnsi="Verdana"/>
        </w:rPr>
        <w:t>4.3 Enlaces relevantes</w:t>
      </w:r>
      <w:bookmarkEnd w:id="13"/>
    </w:p>
    <w:p w14:paraId="382D0D32" w14:textId="33601A12" w:rsidR="005823C8" w:rsidRPr="005823C8" w:rsidRDefault="005823C8" w:rsidP="005823C8">
      <w:pPr>
        <w:rPr>
          <w:rFonts w:ascii="Verdana" w:hAnsi="Verdana"/>
          <w:b/>
          <w:bCs/>
          <w:lang w:val="es-ES" w:eastAsia="es-ES"/>
        </w:rPr>
      </w:pPr>
    </w:p>
    <w:p w14:paraId="08D4F564" w14:textId="49A9F077" w:rsidR="005823C8" w:rsidRPr="005823C8" w:rsidRDefault="005823C8" w:rsidP="005823C8">
      <w:pPr>
        <w:pStyle w:val="Heading4"/>
        <w:rPr>
          <w:rFonts w:ascii="Verdana" w:hAnsi="Verdana"/>
          <w:b/>
          <w:bCs/>
          <w:color w:val="auto"/>
          <w:lang w:val="es-ES" w:eastAsia="es-ES"/>
        </w:rPr>
      </w:pPr>
      <w:r w:rsidRPr="005823C8">
        <w:rPr>
          <w:rFonts w:ascii="Verdana" w:hAnsi="Verdana"/>
          <w:b/>
          <w:bCs/>
          <w:color w:val="auto"/>
          <w:lang w:val="es-ES" w:eastAsia="es-ES"/>
        </w:rPr>
        <w:t xml:space="preserve">4.3.1 Código fuente </w:t>
      </w:r>
    </w:p>
    <w:p w14:paraId="177AF39A" w14:textId="18B97CDB" w:rsidR="005823C8" w:rsidRPr="005823C8" w:rsidRDefault="00B21710" w:rsidP="005823C8">
      <w:pPr>
        <w:rPr>
          <w:rFonts w:ascii="Verdana" w:hAnsi="Verdana"/>
          <w:b/>
          <w:bCs/>
          <w:lang w:val="es-ES" w:eastAsia="es-ES"/>
        </w:rPr>
      </w:pPr>
      <w:hyperlink r:id="rId11" w:history="1">
        <w:r w:rsidRPr="00786C3B">
          <w:rPr>
            <w:rStyle w:val="Hyperlink"/>
            <w:rFonts w:ascii="Verdana" w:hAnsi="Verdana"/>
            <w:b/>
            <w:bCs/>
            <w:lang w:val="es-ES" w:eastAsia="es-ES"/>
          </w:rPr>
          <w:t>https://github.com/Grupo7-Uniandes/Sistema-Tarifario.git</w:t>
        </w:r>
      </w:hyperlink>
      <w:r>
        <w:rPr>
          <w:rFonts w:ascii="Verdana" w:hAnsi="Verdana"/>
          <w:b/>
          <w:bCs/>
          <w:lang w:val="es-ES" w:eastAsia="es-ES"/>
        </w:rPr>
        <w:t xml:space="preserve"> </w:t>
      </w:r>
    </w:p>
    <w:p w14:paraId="4BC9520C" w14:textId="4D527481" w:rsidR="005823C8" w:rsidRDefault="005823C8" w:rsidP="005823C8">
      <w:pPr>
        <w:pStyle w:val="Heading4"/>
        <w:rPr>
          <w:rFonts w:ascii="Verdana" w:hAnsi="Verdana"/>
          <w:b/>
          <w:bCs/>
          <w:color w:val="auto"/>
          <w:lang w:val="es-ES" w:eastAsia="es-ES"/>
        </w:rPr>
      </w:pPr>
      <w:r w:rsidRPr="005823C8">
        <w:rPr>
          <w:rFonts w:ascii="Verdana" w:hAnsi="Verdana"/>
          <w:b/>
          <w:bCs/>
          <w:color w:val="auto"/>
          <w:lang w:val="es-ES" w:eastAsia="es-ES"/>
        </w:rPr>
        <w:t>4.3.2 Guía técnica</w:t>
      </w:r>
    </w:p>
    <w:p w14:paraId="6F4C485C" w14:textId="3973030D" w:rsidR="00B21710" w:rsidRPr="00B556F7" w:rsidRDefault="00B556F7" w:rsidP="00B21710">
      <w:pPr>
        <w:rPr>
          <w:rFonts w:ascii="Verdana" w:hAnsi="Verdana"/>
          <w:b/>
          <w:bCs/>
          <w:lang w:val="es-ES" w:eastAsia="es-ES"/>
        </w:rPr>
      </w:pPr>
      <w:hyperlink r:id="rId12" w:history="1">
        <w:r w:rsidRPr="00B556F7">
          <w:rPr>
            <w:rStyle w:val="Hyperlink"/>
            <w:rFonts w:ascii="Verdana" w:hAnsi="Verdana"/>
            <w:b/>
            <w:bCs/>
            <w:lang w:val="es-ES" w:eastAsia="es-ES"/>
          </w:rPr>
          <w:t>https://uniandeseduec-my.sharepoint.com/:w:/g/personal/ricardovm71_uniandes_edu_ec/EfYoaoCx6K9DnlQRLcl_RTEBYaaJ5TET4hnqR_VUgyAWKQ?e=a5o60Z</w:t>
        </w:r>
      </w:hyperlink>
      <w:r w:rsidRPr="00B556F7">
        <w:rPr>
          <w:rFonts w:ascii="Verdana" w:hAnsi="Verdana"/>
          <w:b/>
          <w:bCs/>
          <w:lang w:val="es-ES" w:eastAsia="es-ES"/>
        </w:rPr>
        <w:t xml:space="preserve"> </w:t>
      </w:r>
    </w:p>
    <w:p w14:paraId="6C5699A1" w14:textId="77777777" w:rsidR="00A77CF8" w:rsidRPr="005823C8" w:rsidRDefault="00A77CF8" w:rsidP="00A77CF8">
      <w:pPr>
        <w:rPr>
          <w:rFonts w:ascii="Verdana" w:hAnsi="Verdana"/>
        </w:rPr>
      </w:pPr>
    </w:p>
    <w:p w14:paraId="5150AEDF" w14:textId="77777777" w:rsidR="00A77CF8" w:rsidRPr="005823C8" w:rsidRDefault="00A77CF8" w:rsidP="00A77CF8">
      <w:pPr>
        <w:jc w:val="both"/>
        <w:rPr>
          <w:rFonts w:ascii="Verdana" w:hAnsi="Verdana"/>
        </w:rPr>
      </w:pPr>
      <w:r w:rsidRPr="005823C8">
        <w:rPr>
          <w:rFonts w:ascii="Verdana" w:hAnsi="Verdana"/>
        </w:rPr>
        <w:t>Se ha optimizado la sincronización de datos en la API para mejorar la velocidad de respuesta. Además, se han corregido problemas en la autenticación de usuarios y se ha implementado un cifrado más seguro para la transmisión de datos.</w:t>
      </w:r>
    </w:p>
    <w:p w14:paraId="1F5184BE" w14:textId="540F197E" w:rsidR="00A77CF8" w:rsidRPr="005823C8" w:rsidRDefault="00A77CF8" w:rsidP="00A77CF8">
      <w:pPr>
        <w:pStyle w:val="Heading2"/>
        <w:jc w:val="both"/>
        <w:rPr>
          <w:rFonts w:ascii="Verdana" w:hAnsi="Verdana"/>
        </w:rPr>
      </w:pPr>
      <w:bookmarkStart w:id="14" w:name="_Toc195219066"/>
      <w:r w:rsidRPr="005823C8">
        <w:rPr>
          <w:rFonts w:ascii="Verdana" w:hAnsi="Verdana"/>
        </w:rPr>
        <w:t xml:space="preserve">5. </w:t>
      </w:r>
      <w:r w:rsidR="005823C8" w:rsidRPr="005823C8">
        <w:rPr>
          <w:rFonts w:ascii="Verdana" w:hAnsi="Verdana"/>
        </w:rPr>
        <w:t>Líneas base</w:t>
      </w:r>
      <w:bookmarkEnd w:id="14"/>
    </w:p>
    <w:p w14:paraId="6251DF4C" w14:textId="79F04F5B" w:rsidR="005823C8" w:rsidRPr="005823C8" w:rsidRDefault="005823C8" w:rsidP="005823C8">
      <w:pPr>
        <w:rPr>
          <w:rFonts w:ascii="Verdana" w:hAnsi="Verdana"/>
          <w:lang w:val="es-ES" w:eastAsia="es-ES"/>
        </w:rPr>
      </w:pPr>
    </w:p>
    <w:p w14:paraId="132153B7" w14:textId="75FC64CB" w:rsidR="005823C8" w:rsidRPr="005823C8" w:rsidRDefault="005823C8" w:rsidP="005823C8">
      <w:pPr>
        <w:pStyle w:val="Heading3"/>
        <w:rPr>
          <w:rFonts w:ascii="Verdana" w:hAnsi="Verdana"/>
        </w:rPr>
      </w:pPr>
      <w:bookmarkStart w:id="15" w:name="_Toc195219067"/>
      <w:r w:rsidRPr="005823C8">
        <w:rPr>
          <w:rFonts w:ascii="Verdana" w:hAnsi="Verdana"/>
        </w:rPr>
        <w:t>5.1 Línea Base 1: Requisitos y Diseño</w:t>
      </w:r>
      <w:bookmarkEnd w:id="15"/>
    </w:p>
    <w:p w14:paraId="692D2EB3" w14:textId="77777777" w:rsidR="00530EB2" w:rsidRPr="00530EB2" w:rsidRDefault="00530EB2" w:rsidP="00530EB2">
      <w:pPr>
        <w:rPr>
          <w:rFonts w:ascii="Verdana" w:hAnsi="Verdana"/>
          <w:lang w:eastAsia="es-ES"/>
        </w:rPr>
      </w:pPr>
      <w:r w:rsidRPr="00530EB2">
        <w:rPr>
          <w:rFonts w:ascii="Verdana" w:hAnsi="Verdana"/>
          <w:b/>
          <w:bCs/>
          <w:lang w:eastAsia="es-ES"/>
        </w:rPr>
        <w:t>Componentes aprobados: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32"/>
        <w:gridCol w:w="6345"/>
      </w:tblGrid>
      <w:tr w:rsidR="00530EB2" w:rsidRPr="00530EB2" w14:paraId="59C933A2" w14:textId="77777777" w:rsidTr="00530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588EF" w14:textId="77777777" w:rsidR="00530EB2" w:rsidRPr="00530EB2" w:rsidRDefault="00530EB2" w:rsidP="00530EB2">
            <w:pPr>
              <w:spacing w:after="160" w:line="259" w:lineRule="auto"/>
              <w:rPr>
                <w:rFonts w:ascii="Verdana" w:hAnsi="Verdana"/>
                <w:lang w:eastAsia="es-ES"/>
              </w:rPr>
            </w:pPr>
            <w:r w:rsidRPr="00530EB2">
              <w:rPr>
                <w:rFonts w:ascii="Verdana" w:hAnsi="Verdana"/>
                <w:lang w:eastAsia="es-ES"/>
              </w:rPr>
              <w:t>Área</w:t>
            </w:r>
          </w:p>
        </w:tc>
        <w:tc>
          <w:tcPr>
            <w:tcW w:w="0" w:type="auto"/>
            <w:hideMark/>
          </w:tcPr>
          <w:p w14:paraId="2342EEA0" w14:textId="77777777" w:rsidR="00530EB2" w:rsidRPr="00530EB2" w:rsidRDefault="00530EB2" w:rsidP="00530E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eastAsia="es-ES"/>
              </w:rPr>
            </w:pPr>
            <w:r w:rsidRPr="00530EB2">
              <w:rPr>
                <w:rFonts w:ascii="Verdana" w:hAnsi="Verdana"/>
                <w:lang w:eastAsia="es-ES"/>
              </w:rPr>
              <w:t>Entregables</w:t>
            </w:r>
          </w:p>
        </w:tc>
      </w:tr>
      <w:tr w:rsidR="00530EB2" w:rsidRPr="00530EB2" w14:paraId="0CA44901" w14:textId="77777777" w:rsidTr="00530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CEC0F2" w14:textId="77777777" w:rsidR="00530EB2" w:rsidRPr="00530EB2" w:rsidRDefault="00530EB2" w:rsidP="00530EB2">
            <w:pPr>
              <w:spacing w:after="160" w:line="259" w:lineRule="auto"/>
              <w:rPr>
                <w:rFonts w:ascii="Verdana" w:hAnsi="Verdana"/>
                <w:lang w:eastAsia="es-ES"/>
              </w:rPr>
            </w:pPr>
            <w:r w:rsidRPr="00530EB2">
              <w:rPr>
                <w:rFonts w:ascii="Verdana" w:hAnsi="Verdana"/>
                <w:lang w:eastAsia="es-ES"/>
              </w:rPr>
              <w:t>Documentación</w:t>
            </w:r>
          </w:p>
        </w:tc>
        <w:tc>
          <w:tcPr>
            <w:tcW w:w="0" w:type="auto"/>
            <w:hideMark/>
          </w:tcPr>
          <w:p w14:paraId="14CCB765" w14:textId="77777777" w:rsidR="00530EB2" w:rsidRPr="00530EB2" w:rsidRDefault="00530EB2" w:rsidP="00530E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eastAsia="es-ES"/>
              </w:rPr>
            </w:pPr>
            <w:r w:rsidRPr="00530EB2">
              <w:rPr>
                <w:rFonts w:ascii="Verdana" w:hAnsi="Verdana"/>
                <w:lang w:eastAsia="es-ES"/>
              </w:rPr>
              <w:t>- Documento de requisitos funcionales y no funcionales</w:t>
            </w:r>
          </w:p>
        </w:tc>
      </w:tr>
      <w:tr w:rsidR="00530EB2" w:rsidRPr="00530EB2" w14:paraId="77BF4356" w14:textId="77777777" w:rsidTr="00530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15E64" w14:textId="77777777" w:rsidR="00530EB2" w:rsidRPr="00530EB2" w:rsidRDefault="00530EB2" w:rsidP="00530EB2">
            <w:pPr>
              <w:spacing w:after="160" w:line="259" w:lineRule="auto"/>
              <w:rPr>
                <w:rFonts w:ascii="Verdana" w:hAnsi="Verdana"/>
                <w:lang w:eastAsia="es-ES"/>
              </w:rPr>
            </w:pPr>
          </w:p>
        </w:tc>
        <w:tc>
          <w:tcPr>
            <w:tcW w:w="0" w:type="auto"/>
            <w:hideMark/>
          </w:tcPr>
          <w:p w14:paraId="04DEF08F" w14:textId="77777777" w:rsidR="00530EB2" w:rsidRPr="00530EB2" w:rsidRDefault="00530EB2" w:rsidP="00530E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eastAsia="es-ES"/>
              </w:rPr>
            </w:pPr>
            <w:r w:rsidRPr="00530EB2">
              <w:rPr>
                <w:rFonts w:ascii="Verdana" w:hAnsi="Verdana"/>
                <w:lang w:eastAsia="es-ES"/>
              </w:rPr>
              <w:t>- Diagramas UML: Casos de uso, Clases y Secuencia</w:t>
            </w:r>
          </w:p>
        </w:tc>
      </w:tr>
      <w:tr w:rsidR="00530EB2" w:rsidRPr="00530EB2" w14:paraId="7158D46C" w14:textId="77777777" w:rsidTr="00530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72C94" w14:textId="77777777" w:rsidR="00530EB2" w:rsidRPr="00530EB2" w:rsidRDefault="00530EB2" w:rsidP="00530EB2">
            <w:pPr>
              <w:spacing w:after="160" w:line="259" w:lineRule="auto"/>
              <w:rPr>
                <w:rFonts w:ascii="Verdana" w:hAnsi="Verdana"/>
                <w:lang w:eastAsia="es-ES"/>
              </w:rPr>
            </w:pPr>
          </w:p>
        </w:tc>
        <w:tc>
          <w:tcPr>
            <w:tcW w:w="0" w:type="auto"/>
            <w:hideMark/>
          </w:tcPr>
          <w:p w14:paraId="7FC63128" w14:textId="77777777" w:rsidR="00530EB2" w:rsidRPr="00530EB2" w:rsidRDefault="00530EB2" w:rsidP="00530E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eastAsia="es-ES"/>
              </w:rPr>
            </w:pPr>
            <w:r w:rsidRPr="00530EB2">
              <w:rPr>
                <w:rFonts w:ascii="Verdana" w:hAnsi="Verdana"/>
                <w:lang w:eastAsia="es-ES"/>
              </w:rPr>
              <w:t>- Mockups de interfaz (</w:t>
            </w:r>
            <w:proofErr w:type="spellStart"/>
            <w:r w:rsidRPr="00530EB2">
              <w:rPr>
                <w:rFonts w:ascii="Verdana" w:hAnsi="Verdana"/>
                <w:lang w:eastAsia="es-ES"/>
              </w:rPr>
              <w:t>Figma</w:t>
            </w:r>
            <w:proofErr w:type="spellEnd"/>
            <w:r w:rsidRPr="00530EB2">
              <w:rPr>
                <w:rFonts w:ascii="Verdana" w:hAnsi="Verdana"/>
                <w:lang w:eastAsia="es-ES"/>
              </w:rPr>
              <w:t>)</w:t>
            </w:r>
          </w:p>
        </w:tc>
      </w:tr>
      <w:tr w:rsidR="00530EB2" w:rsidRPr="00530EB2" w14:paraId="14E5B7A2" w14:textId="77777777" w:rsidTr="00530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A2E0A" w14:textId="77777777" w:rsidR="00530EB2" w:rsidRPr="00530EB2" w:rsidRDefault="00530EB2" w:rsidP="00530EB2">
            <w:pPr>
              <w:spacing w:after="160" w:line="259" w:lineRule="auto"/>
              <w:rPr>
                <w:rFonts w:ascii="Verdana" w:hAnsi="Verdana"/>
                <w:lang w:eastAsia="es-ES"/>
              </w:rPr>
            </w:pPr>
            <w:r w:rsidRPr="00530EB2">
              <w:rPr>
                <w:rFonts w:ascii="Verdana" w:hAnsi="Verdana"/>
                <w:lang w:eastAsia="es-ES"/>
              </w:rPr>
              <w:t>Base de Datos</w:t>
            </w:r>
          </w:p>
        </w:tc>
        <w:tc>
          <w:tcPr>
            <w:tcW w:w="0" w:type="auto"/>
            <w:hideMark/>
          </w:tcPr>
          <w:p w14:paraId="08252AC0" w14:textId="77777777" w:rsidR="00530EB2" w:rsidRPr="00530EB2" w:rsidRDefault="00530EB2" w:rsidP="00530E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eastAsia="es-ES"/>
              </w:rPr>
            </w:pPr>
            <w:r w:rsidRPr="00530EB2">
              <w:rPr>
                <w:rFonts w:ascii="Verdana" w:hAnsi="Verdana"/>
                <w:lang w:eastAsia="es-ES"/>
              </w:rPr>
              <w:t>- Script SQL completo (CREATE TABLES)</w:t>
            </w:r>
          </w:p>
        </w:tc>
      </w:tr>
      <w:tr w:rsidR="00530EB2" w:rsidRPr="00530EB2" w14:paraId="236E2A01" w14:textId="77777777" w:rsidTr="00530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277F3" w14:textId="77777777" w:rsidR="00530EB2" w:rsidRPr="00530EB2" w:rsidRDefault="00530EB2" w:rsidP="00530EB2">
            <w:pPr>
              <w:spacing w:after="160" w:line="259" w:lineRule="auto"/>
              <w:rPr>
                <w:rFonts w:ascii="Verdana" w:hAnsi="Verdana"/>
                <w:lang w:eastAsia="es-ES"/>
              </w:rPr>
            </w:pPr>
          </w:p>
        </w:tc>
        <w:tc>
          <w:tcPr>
            <w:tcW w:w="0" w:type="auto"/>
            <w:hideMark/>
          </w:tcPr>
          <w:p w14:paraId="7E8084A8" w14:textId="77777777" w:rsidR="00530EB2" w:rsidRPr="00530EB2" w:rsidRDefault="00530EB2" w:rsidP="00530E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eastAsia="es-ES"/>
              </w:rPr>
            </w:pPr>
            <w:r w:rsidRPr="00530EB2">
              <w:rPr>
                <w:rFonts w:ascii="Verdana" w:hAnsi="Verdana"/>
                <w:lang w:eastAsia="es-ES"/>
              </w:rPr>
              <w:t xml:space="preserve">- </w:t>
            </w:r>
            <w:proofErr w:type="spellStart"/>
            <w:r w:rsidRPr="00530EB2">
              <w:rPr>
                <w:rFonts w:ascii="Verdana" w:hAnsi="Verdana"/>
                <w:lang w:eastAsia="es-ES"/>
              </w:rPr>
              <w:t>Dataset</w:t>
            </w:r>
            <w:proofErr w:type="spellEnd"/>
            <w:r w:rsidRPr="00530EB2">
              <w:rPr>
                <w:rFonts w:ascii="Verdana" w:hAnsi="Verdana"/>
                <w:lang w:eastAsia="es-ES"/>
              </w:rPr>
              <w:t xml:space="preserve"> inicial: Zonas, Espacios y Roles</w:t>
            </w:r>
          </w:p>
        </w:tc>
      </w:tr>
      <w:tr w:rsidR="00530EB2" w:rsidRPr="00530EB2" w14:paraId="479F697F" w14:textId="77777777" w:rsidTr="00530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E1D56" w14:textId="77777777" w:rsidR="00530EB2" w:rsidRPr="00530EB2" w:rsidRDefault="00530EB2" w:rsidP="00530EB2">
            <w:pPr>
              <w:spacing w:after="160" w:line="259" w:lineRule="auto"/>
              <w:rPr>
                <w:rFonts w:ascii="Verdana" w:hAnsi="Verdana"/>
                <w:lang w:eastAsia="es-ES"/>
              </w:rPr>
            </w:pPr>
            <w:r w:rsidRPr="00530EB2">
              <w:rPr>
                <w:rFonts w:ascii="Verdana" w:hAnsi="Verdana"/>
                <w:lang w:eastAsia="es-ES"/>
              </w:rPr>
              <w:t>API</w:t>
            </w:r>
          </w:p>
        </w:tc>
        <w:tc>
          <w:tcPr>
            <w:tcW w:w="0" w:type="auto"/>
            <w:hideMark/>
          </w:tcPr>
          <w:p w14:paraId="53C85631" w14:textId="77777777" w:rsidR="00530EB2" w:rsidRPr="00530EB2" w:rsidRDefault="00530EB2" w:rsidP="00530E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eastAsia="es-ES"/>
              </w:rPr>
            </w:pPr>
            <w:r w:rsidRPr="00530EB2">
              <w:rPr>
                <w:rFonts w:ascii="Verdana" w:hAnsi="Verdana"/>
                <w:lang w:eastAsia="es-ES"/>
              </w:rPr>
              <w:t xml:space="preserve">- Esquema </w:t>
            </w:r>
            <w:proofErr w:type="spellStart"/>
            <w:r w:rsidRPr="00530EB2">
              <w:rPr>
                <w:rFonts w:ascii="Verdana" w:hAnsi="Verdana"/>
                <w:lang w:eastAsia="es-ES"/>
              </w:rPr>
              <w:t>Swagger</w:t>
            </w:r>
            <w:proofErr w:type="spellEnd"/>
            <w:r w:rsidRPr="00530EB2">
              <w:rPr>
                <w:rFonts w:ascii="Verdana" w:hAnsi="Verdana"/>
                <w:lang w:eastAsia="es-ES"/>
              </w:rPr>
              <w:t>/</w:t>
            </w:r>
            <w:proofErr w:type="spellStart"/>
            <w:r w:rsidRPr="00530EB2">
              <w:rPr>
                <w:rFonts w:ascii="Verdana" w:hAnsi="Verdana"/>
                <w:lang w:eastAsia="es-ES"/>
              </w:rPr>
              <w:t>OpenAPI</w:t>
            </w:r>
            <w:proofErr w:type="spellEnd"/>
            <w:r w:rsidRPr="00530EB2">
              <w:rPr>
                <w:rFonts w:ascii="Verdana" w:hAnsi="Verdana"/>
                <w:lang w:eastAsia="es-ES"/>
              </w:rPr>
              <w:t xml:space="preserve"> con </w:t>
            </w:r>
            <w:proofErr w:type="spellStart"/>
            <w:r w:rsidRPr="00530EB2">
              <w:rPr>
                <w:rFonts w:ascii="Verdana" w:hAnsi="Verdana"/>
                <w:lang w:eastAsia="es-ES"/>
              </w:rPr>
              <w:t>endpoints</w:t>
            </w:r>
            <w:proofErr w:type="spellEnd"/>
            <w:r w:rsidRPr="00530EB2">
              <w:rPr>
                <w:rFonts w:ascii="Verdana" w:hAnsi="Verdana"/>
                <w:lang w:eastAsia="es-ES"/>
              </w:rPr>
              <w:t xml:space="preserve"> básicos</w:t>
            </w:r>
          </w:p>
        </w:tc>
      </w:tr>
      <w:tr w:rsidR="00530EB2" w:rsidRPr="00530EB2" w14:paraId="713CD92C" w14:textId="77777777" w:rsidTr="00530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F02DB" w14:textId="77777777" w:rsidR="00530EB2" w:rsidRPr="00530EB2" w:rsidRDefault="00530EB2" w:rsidP="00530EB2">
            <w:pPr>
              <w:spacing w:after="160" w:line="259" w:lineRule="auto"/>
              <w:rPr>
                <w:rFonts w:ascii="Verdana" w:hAnsi="Verdana"/>
                <w:lang w:eastAsia="es-ES"/>
              </w:rPr>
            </w:pPr>
          </w:p>
        </w:tc>
        <w:tc>
          <w:tcPr>
            <w:tcW w:w="0" w:type="auto"/>
            <w:hideMark/>
          </w:tcPr>
          <w:p w14:paraId="743D5D9A" w14:textId="77777777" w:rsidR="00530EB2" w:rsidRPr="00530EB2" w:rsidRDefault="00530EB2" w:rsidP="00530E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eastAsia="es-ES"/>
              </w:rPr>
            </w:pPr>
            <w:r w:rsidRPr="00530EB2">
              <w:rPr>
                <w:rFonts w:ascii="Verdana" w:hAnsi="Verdana"/>
                <w:lang w:eastAsia="es-ES"/>
              </w:rPr>
              <w:t xml:space="preserve">- Diseño de </w:t>
            </w:r>
            <w:proofErr w:type="spellStart"/>
            <w:r w:rsidRPr="00530EB2">
              <w:rPr>
                <w:rFonts w:ascii="Verdana" w:hAnsi="Verdana"/>
                <w:lang w:eastAsia="es-ES"/>
              </w:rPr>
              <w:t>DTOs</w:t>
            </w:r>
            <w:proofErr w:type="spellEnd"/>
            <w:r w:rsidRPr="00530EB2">
              <w:rPr>
                <w:rFonts w:ascii="Verdana" w:hAnsi="Verdana"/>
                <w:lang w:eastAsia="es-ES"/>
              </w:rPr>
              <w:t xml:space="preserve"> para </w:t>
            </w:r>
            <w:proofErr w:type="gramStart"/>
            <w:r w:rsidRPr="00530EB2">
              <w:rPr>
                <w:rFonts w:ascii="Verdana" w:hAnsi="Verdana"/>
                <w:lang w:eastAsia="es-ES"/>
              </w:rPr>
              <w:t>tickets</w:t>
            </w:r>
            <w:proofErr w:type="gramEnd"/>
            <w:r w:rsidRPr="00530EB2">
              <w:rPr>
                <w:rFonts w:ascii="Verdana" w:hAnsi="Verdana"/>
                <w:lang w:eastAsia="es-ES"/>
              </w:rPr>
              <w:t xml:space="preserve"> y multas</w:t>
            </w:r>
          </w:p>
        </w:tc>
      </w:tr>
    </w:tbl>
    <w:p w14:paraId="4664737B" w14:textId="04D19353" w:rsidR="00530EB2" w:rsidRPr="00530EB2" w:rsidRDefault="00530EB2" w:rsidP="00530EB2">
      <w:pPr>
        <w:pStyle w:val="ListParagraph"/>
        <w:numPr>
          <w:ilvl w:val="0"/>
          <w:numId w:val="18"/>
        </w:numPr>
        <w:rPr>
          <w:rFonts w:ascii="Verdana" w:hAnsi="Verdana"/>
          <w:lang w:eastAsia="es-ES"/>
        </w:rPr>
      </w:pPr>
      <w:r w:rsidRPr="00530EB2">
        <w:rPr>
          <w:rFonts w:ascii="Verdana" w:hAnsi="Verdana"/>
          <w:b/>
          <w:bCs/>
          <w:lang w:eastAsia="es-ES"/>
        </w:rPr>
        <w:t>Validación:</w:t>
      </w:r>
      <w:r w:rsidRPr="00530EB2">
        <w:rPr>
          <w:rFonts w:ascii="Verdana" w:hAnsi="Verdana"/>
          <w:lang w:eastAsia="es-ES"/>
        </w:rPr>
        <w:br/>
        <w:t>Revisi</w:t>
      </w:r>
      <w:r w:rsidRPr="00530EB2">
        <w:rPr>
          <w:rFonts w:ascii="Verdana" w:hAnsi="Verdana" w:cs="Verdana"/>
          <w:lang w:eastAsia="es-ES"/>
        </w:rPr>
        <w:t>ó</w:t>
      </w:r>
      <w:r w:rsidRPr="00530EB2">
        <w:rPr>
          <w:rFonts w:ascii="Verdana" w:hAnsi="Verdana"/>
          <w:lang w:eastAsia="es-ES"/>
        </w:rPr>
        <w:t>n con stakeholders</w:t>
      </w:r>
      <w:r w:rsidRPr="00530EB2">
        <w:rPr>
          <w:rFonts w:ascii="Verdana" w:hAnsi="Verdana"/>
          <w:lang w:eastAsia="es-ES"/>
        </w:rPr>
        <w:br/>
        <w:t>Aprobación del modelo ER</w:t>
      </w:r>
    </w:p>
    <w:p w14:paraId="680202E4" w14:textId="3035D107" w:rsidR="005823C8" w:rsidRPr="00530EB2" w:rsidRDefault="005823C8" w:rsidP="005823C8">
      <w:pPr>
        <w:rPr>
          <w:rFonts w:ascii="Verdana" w:hAnsi="Verdana"/>
          <w:lang w:eastAsia="es-ES"/>
        </w:rPr>
      </w:pPr>
    </w:p>
    <w:p w14:paraId="1BA0B81C" w14:textId="68C147F5" w:rsidR="005823C8" w:rsidRPr="005823C8" w:rsidRDefault="005823C8" w:rsidP="005823C8">
      <w:pPr>
        <w:pStyle w:val="Heading3"/>
        <w:rPr>
          <w:rFonts w:ascii="Verdana" w:hAnsi="Verdana"/>
        </w:rPr>
      </w:pPr>
      <w:bookmarkStart w:id="16" w:name="_Toc195219068"/>
      <w:r w:rsidRPr="005823C8">
        <w:rPr>
          <w:rFonts w:ascii="Verdana" w:hAnsi="Verdana"/>
        </w:rPr>
        <w:t>5.2 Línea Base 2: Desarrollo inicial</w:t>
      </w:r>
      <w:bookmarkEnd w:id="16"/>
    </w:p>
    <w:p w14:paraId="27ABBBA5" w14:textId="77777777" w:rsidR="00530EB2" w:rsidRPr="00530EB2" w:rsidRDefault="00530EB2" w:rsidP="00530EB2">
      <w:pPr>
        <w:rPr>
          <w:rFonts w:ascii="Verdana" w:hAnsi="Verdana"/>
          <w:lang w:eastAsia="es-ES"/>
        </w:rPr>
      </w:pPr>
      <w:r w:rsidRPr="00530EB2">
        <w:rPr>
          <w:rFonts w:ascii="Verdana" w:hAnsi="Verdana"/>
          <w:b/>
          <w:bCs/>
          <w:lang w:eastAsia="es-ES"/>
        </w:rPr>
        <w:t>Módulos implementados:</w:t>
      </w:r>
    </w:p>
    <w:p w14:paraId="4B5DAA91" w14:textId="77777777" w:rsidR="00530EB2" w:rsidRDefault="00530EB2" w:rsidP="00530EB2">
      <w:pPr>
        <w:rPr>
          <w:rFonts w:ascii="Verdana" w:hAnsi="Verdana"/>
          <w:b/>
          <w:bCs/>
          <w:lang w:eastAsia="es-ES"/>
        </w:rPr>
      </w:pPr>
      <w:r w:rsidRPr="00530EB2">
        <w:rPr>
          <w:rFonts w:ascii="Verdana" w:hAnsi="Verdana"/>
          <w:lang w:eastAsia="es-ES"/>
        </w:rPr>
        <w:drawing>
          <wp:inline distT="0" distB="0" distL="0" distR="0" wp14:anchorId="6C5FC2DF" wp14:editId="30C3D9E7">
            <wp:extent cx="3143689" cy="1524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88E2" w14:textId="77777777" w:rsidR="00530EB2" w:rsidRDefault="00530EB2" w:rsidP="00530EB2">
      <w:pPr>
        <w:rPr>
          <w:rFonts w:ascii="Verdana" w:hAnsi="Verdana"/>
          <w:b/>
          <w:bCs/>
          <w:lang w:eastAsia="es-ES"/>
        </w:rPr>
      </w:pPr>
    </w:p>
    <w:p w14:paraId="6986C34B" w14:textId="77777777" w:rsidR="00530EB2" w:rsidRDefault="00530EB2" w:rsidP="00530EB2">
      <w:pPr>
        <w:rPr>
          <w:rFonts w:ascii="Verdana" w:hAnsi="Verdana"/>
          <w:b/>
          <w:bCs/>
          <w:lang w:eastAsia="es-ES"/>
        </w:rPr>
      </w:pPr>
    </w:p>
    <w:p w14:paraId="24ECD8B5" w14:textId="6D1C160C" w:rsidR="00530EB2" w:rsidRPr="00530EB2" w:rsidRDefault="00530EB2" w:rsidP="00530EB2">
      <w:pPr>
        <w:rPr>
          <w:rFonts w:ascii="Verdana" w:hAnsi="Verdana"/>
          <w:lang w:eastAsia="es-ES"/>
        </w:rPr>
      </w:pPr>
      <w:r w:rsidRPr="00530EB2">
        <w:rPr>
          <w:rFonts w:ascii="Verdana" w:hAnsi="Verdana"/>
          <w:b/>
          <w:bCs/>
          <w:lang w:eastAsia="es-ES"/>
        </w:rPr>
        <w:t>Detalles técnicos:</w:t>
      </w:r>
    </w:p>
    <w:p w14:paraId="2D425D70" w14:textId="77777777" w:rsidR="00530EB2" w:rsidRPr="00530EB2" w:rsidRDefault="00530EB2" w:rsidP="00530EB2">
      <w:pPr>
        <w:numPr>
          <w:ilvl w:val="0"/>
          <w:numId w:val="19"/>
        </w:numPr>
        <w:rPr>
          <w:rFonts w:ascii="Verdana" w:hAnsi="Verdana"/>
          <w:lang w:eastAsia="es-ES"/>
        </w:rPr>
      </w:pPr>
      <w:proofErr w:type="spellStart"/>
      <w:r w:rsidRPr="00530EB2">
        <w:rPr>
          <w:rFonts w:ascii="Verdana" w:hAnsi="Verdana"/>
          <w:b/>
          <w:bCs/>
          <w:lang w:eastAsia="es-ES"/>
        </w:rPr>
        <w:t>Endpoints</w:t>
      </w:r>
      <w:proofErr w:type="spellEnd"/>
      <w:r w:rsidRPr="00530EB2">
        <w:rPr>
          <w:rFonts w:ascii="Verdana" w:hAnsi="Verdana"/>
          <w:b/>
          <w:bCs/>
          <w:lang w:eastAsia="es-ES"/>
        </w:rPr>
        <w:t xml:space="preserve"> clave:</w:t>
      </w:r>
    </w:p>
    <w:p w14:paraId="577117AA" w14:textId="77777777" w:rsidR="00530EB2" w:rsidRPr="00530EB2" w:rsidRDefault="00530EB2" w:rsidP="00530EB2">
      <w:pPr>
        <w:ind w:left="720"/>
        <w:rPr>
          <w:rFonts w:ascii="Verdana" w:hAnsi="Verdana"/>
          <w:lang w:eastAsia="es-ES"/>
        </w:rPr>
      </w:pPr>
      <w:r w:rsidRPr="00530EB2">
        <w:rPr>
          <w:rFonts w:ascii="Verdana" w:hAnsi="Verdana"/>
          <w:lang w:eastAsia="es-ES"/>
        </w:rPr>
        <w:drawing>
          <wp:inline distT="0" distB="0" distL="0" distR="0" wp14:anchorId="40D95BA6" wp14:editId="6D9DBFC6">
            <wp:extent cx="2962688" cy="90500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70E4" w14:textId="57D31247" w:rsidR="00530EB2" w:rsidRPr="00530EB2" w:rsidRDefault="00530EB2" w:rsidP="00530EB2">
      <w:pPr>
        <w:numPr>
          <w:ilvl w:val="0"/>
          <w:numId w:val="19"/>
        </w:numPr>
        <w:rPr>
          <w:rFonts w:ascii="Verdana" w:hAnsi="Verdana"/>
          <w:lang w:val="en-US" w:eastAsia="es-ES"/>
        </w:rPr>
      </w:pPr>
      <w:r w:rsidRPr="00530EB2">
        <w:rPr>
          <w:rFonts w:ascii="Verdana" w:hAnsi="Verdana"/>
          <w:b/>
          <w:bCs/>
          <w:lang w:val="en-US" w:eastAsia="es-ES"/>
        </w:rPr>
        <w:t>Branch Git:</w:t>
      </w:r>
      <w:r w:rsidRPr="00530EB2">
        <w:rPr>
          <w:rFonts w:ascii="Verdana" w:hAnsi="Verdana"/>
          <w:lang w:val="en-US" w:eastAsia="es-ES"/>
        </w:rPr>
        <w:t> feature/alpha-core</w:t>
      </w:r>
    </w:p>
    <w:p w14:paraId="62C5B68A" w14:textId="77777777" w:rsidR="00530EB2" w:rsidRPr="00530EB2" w:rsidRDefault="00530EB2" w:rsidP="00530EB2">
      <w:pPr>
        <w:numPr>
          <w:ilvl w:val="0"/>
          <w:numId w:val="19"/>
        </w:numPr>
        <w:rPr>
          <w:rFonts w:ascii="Verdana" w:hAnsi="Verdana"/>
          <w:lang w:eastAsia="es-ES"/>
        </w:rPr>
      </w:pPr>
      <w:r w:rsidRPr="00530EB2">
        <w:rPr>
          <w:rFonts w:ascii="Verdana" w:hAnsi="Verdana"/>
          <w:b/>
          <w:bCs/>
          <w:lang w:eastAsia="es-ES"/>
        </w:rPr>
        <w:t>Dependencias:</w:t>
      </w:r>
    </w:p>
    <w:p w14:paraId="39CBE740" w14:textId="77777777" w:rsidR="00530EB2" w:rsidRDefault="00530EB2" w:rsidP="00530EB2">
      <w:pPr>
        <w:rPr>
          <w:rFonts w:ascii="Verdana" w:hAnsi="Verdana"/>
          <w:b/>
          <w:bCs/>
          <w:lang w:eastAsia="es-ES"/>
        </w:rPr>
      </w:pPr>
      <w:r w:rsidRPr="00530EB2">
        <w:rPr>
          <w:rFonts w:ascii="Verdana" w:hAnsi="Verdana"/>
          <w:lang w:eastAsia="es-ES"/>
        </w:rPr>
        <w:drawing>
          <wp:inline distT="0" distB="0" distL="0" distR="0" wp14:anchorId="059D1A60" wp14:editId="77097DA2">
            <wp:extent cx="4706007" cy="133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A784" w14:textId="4225A8DC" w:rsidR="00530EB2" w:rsidRPr="00530EB2" w:rsidRDefault="00530EB2" w:rsidP="00530EB2">
      <w:pPr>
        <w:rPr>
          <w:rFonts w:ascii="Verdana" w:hAnsi="Verdana"/>
          <w:lang w:eastAsia="es-ES"/>
        </w:rPr>
      </w:pPr>
      <w:r w:rsidRPr="00530EB2">
        <w:rPr>
          <w:rFonts w:ascii="Verdana" w:hAnsi="Verdana"/>
          <w:b/>
          <w:bCs/>
          <w:lang w:eastAsia="es-ES"/>
        </w:rPr>
        <w:t>Criterios de aceptación:</w:t>
      </w:r>
      <w:r w:rsidRPr="00530EB2">
        <w:rPr>
          <w:rFonts w:ascii="Verdana" w:hAnsi="Verdana"/>
          <w:lang w:eastAsia="es-ES"/>
        </w:rPr>
        <w:br/>
      </w:r>
      <w:r w:rsidRPr="00530EB2">
        <w:rPr>
          <w:rFonts w:ascii="Segoe UI Symbol" w:hAnsi="Segoe UI Symbol" w:cs="Segoe UI Symbol"/>
          <w:lang w:eastAsia="es-ES"/>
        </w:rPr>
        <w:t>✓</w:t>
      </w:r>
      <w:r w:rsidRPr="00530EB2">
        <w:rPr>
          <w:rFonts w:ascii="Verdana" w:hAnsi="Verdana"/>
          <w:lang w:eastAsia="es-ES"/>
        </w:rPr>
        <w:t xml:space="preserve"> Integración continua (GitHub </w:t>
      </w:r>
      <w:proofErr w:type="spellStart"/>
      <w:r w:rsidRPr="00530EB2">
        <w:rPr>
          <w:rFonts w:ascii="Verdana" w:hAnsi="Verdana"/>
          <w:lang w:eastAsia="es-ES"/>
        </w:rPr>
        <w:t>Actions</w:t>
      </w:r>
      <w:proofErr w:type="spellEnd"/>
      <w:r w:rsidRPr="00530EB2">
        <w:rPr>
          <w:rFonts w:ascii="Verdana" w:hAnsi="Verdana"/>
          <w:lang w:eastAsia="es-ES"/>
        </w:rPr>
        <w:t>)</w:t>
      </w:r>
      <w:r w:rsidRPr="00530EB2">
        <w:rPr>
          <w:rFonts w:ascii="Verdana" w:hAnsi="Verdana"/>
          <w:lang w:eastAsia="es-ES"/>
        </w:rPr>
        <w:br/>
      </w:r>
      <w:r w:rsidRPr="00530EB2">
        <w:rPr>
          <w:rFonts w:ascii="Segoe UI Symbol" w:hAnsi="Segoe UI Symbol" w:cs="Segoe UI Symbol"/>
          <w:lang w:eastAsia="es-ES"/>
        </w:rPr>
        <w:t>✓</w:t>
      </w:r>
      <w:r w:rsidRPr="00530EB2">
        <w:rPr>
          <w:rFonts w:ascii="Verdana" w:hAnsi="Verdana"/>
          <w:lang w:eastAsia="es-ES"/>
        </w:rPr>
        <w:t xml:space="preserve"> </w:t>
      </w:r>
      <w:proofErr w:type="spellStart"/>
      <w:r w:rsidRPr="00530EB2">
        <w:rPr>
          <w:rFonts w:ascii="Verdana" w:hAnsi="Verdana"/>
          <w:lang w:eastAsia="es-ES"/>
        </w:rPr>
        <w:t>Coverage</w:t>
      </w:r>
      <w:proofErr w:type="spellEnd"/>
      <w:r w:rsidRPr="00530EB2">
        <w:rPr>
          <w:rFonts w:ascii="Verdana" w:hAnsi="Verdana"/>
          <w:lang w:eastAsia="es-ES"/>
        </w:rPr>
        <w:t xml:space="preserve"> &gt;70% en modelos</w:t>
      </w:r>
    </w:p>
    <w:p w14:paraId="59F27970" w14:textId="4629AC0F" w:rsidR="005823C8" w:rsidRPr="00530EB2" w:rsidRDefault="005823C8" w:rsidP="005823C8">
      <w:pPr>
        <w:rPr>
          <w:rFonts w:ascii="Verdana" w:hAnsi="Verdana"/>
          <w:lang w:eastAsia="es-ES"/>
        </w:rPr>
      </w:pPr>
    </w:p>
    <w:p w14:paraId="47BA8448" w14:textId="79734D80" w:rsidR="005823C8" w:rsidRPr="005823C8" w:rsidRDefault="005823C8" w:rsidP="005823C8">
      <w:pPr>
        <w:pStyle w:val="Heading3"/>
        <w:rPr>
          <w:rFonts w:ascii="Verdana" w:hAnsi="Verdana"/>
        </w:rPr>
      </w:pPr>
      <w:bookmarkStart w:id="17" w:name="_Toc195219069"/>
      <w:r w:rsidRPr="005823C8">
        <w:rPr>
          <w:rFonts w:ascii="Verdana" w:hAnsi="Verdana"/>
        </w:rPr>
        <w:t>5.3 Línea Base 3: Pruebas e implementación</w:t>
      </w:r>
      <w:bookmarkEnd w:id="17"/>
      <w:r w:rsidRPr="005823C8">
        <w:rPr>
          <w:rFonts w:ascii="Verdana" w:hAnsi="Verdana"/>
        </w:rPr>
        <w:t xml:space="preserve"> </w:t>
      </w:r>
    </w:p>
    <w:p w14:paraId="323CDEA4" w14:textId="77777777" w:rsidR="00530EB2" w:rsidRPr="00530EB2" w:rsidRDefault="00530EB2" w:rsidP="00530EB2">
      <w:pPr>
        <w:jc w:val="both"/>
        <w:rPr>
          <w:rFonts w:ascii="Verdana" w:hAnsi="Verdana"/>
        </w:rPr>
      </w:pPr>
      <w:r w:rsidRPr="00530EB2">
        <w:rPr>
          <w:rFonts w:ascii="Verdana" w:hAnsi="Verdana"/>
          <w:b/>
          <w:bCs/>
        </w:rPr>
        <w:t>Matriz de validación: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62"/>
        <w:gridCol w:w="1770"/>
        <w:gridCol w:w="1806"/>
        <w:gridCol w:w="2637"/>
      </w:tblGrid>
      <w:tr w:rsidR="00530EB2" w:rsidRPr="00530EB2" w14:paraId="13D02998" w14:textId="77777777" w:rsidTr="00530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60E3F" w14:textId="77777777" w:rsidR="00530EB2" w:rsidRPr="00530EB2" w:rsidRDefault="00530EB2" w:rsidP="00530EB2">
            <w:pPr>
              <w:spacing w:after="160" w:line="259" w:lineRule="auto"/>
              <w:jc w:val="both"/>
              <w:rPr>
                <w:rFonts w:ascii="Verdana" w:hAnsi="Verdana"/>
              </w:rPr>
            </w:pPr>
            <w:r w:rsidRPr="00530EB2">
              <w:rPr>
                <w:rFonts w:ascii="Verdana" w:hAnsi="Verdana"/>
              </w:rPr>
              <w:t>Tipo</w:t>
            </w:r>
          </w:p>
        </w:tc>
        <w:tc>
          <w:tcPr>
            <w:tcW w:w="0" w:type="auto"/>
            <w:hideMark/>
          </w:tcPr>
          <w:p w14:paraId="08CD6A78" w14:textId="77777777" w:rsidR="00530EB2" w:rsidRPr="00530EB2" w:rsidRDefault="00530EB2" w:rsidP="00530EB2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30EB2">
              <w:rPr>
                <w:rFonts w:ascii="Verdana" w:hAnsi="Verdana"/>
              </w:rPr>
              <w:t>Herramienta</w:t>
            </w:r>
          </w:p>
        </w:tc>
        <w:tc>
          <w:tcPr>
            <w:tcW w:w="0" w:type="auto"/>
            <w:hideMark/>
          </w:tcPr>
          <w:p w14:paraId="4B7A406E" w14:textId="77777777" w:rsidR="00530EB2" w:rsidRPr="00530EB2" w:rsidRDefault="00530EB2" w:rsidP="00530EB2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30EB2">
              <w:rPr>
                <w:rFonts w:ascii="Verdana" w:hAnsi="Verdana"/>
              </w:rPr>
              <w:t>Cobertura</w:t>
            </w:r>
          </w:p>
        </w:tc>
        <w:tc>
          <w:tcPr>
            <w:tcW w:w="0" w:type="auto"/>
            <w:hideMark/>
          </w:tcPr>
          <w:p w14:paraId="2C0696B3" w14:textId="77777777" w:rsidR="00530EB2" w:rsidRPr="00530EB2" w:rsidRDefault="00530EB2" w:rsidP="00530EB2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30EB2">
              <w:rPr>
                <w:rFonts w:ascii="Verdana" w:hAnsi="Verdana"/>
              </w:rPr>
              <w:t>Resultados</w:t>
            </w:r>
          </w:p>
        </w:tc>
      </w:tr>
      <w:tr w:rsidR="00530EB2" w:rsidRPr="00530EB2" w14:paraId="46A83B1E" w14:textId="77777777" w:rsidTr="00530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87A85" w14:textId="77777777" w:rsidR="00530EB2" w:rsidRPr="00530EB2" w:rsidRDefault="00530EB2" w:rsidP="00530EB2">
            <w:pPr>
              <w:spacing w:after="160" w:line="259" w:lineRule="auto"/>
              <w:jc w:val="both"/>
              <w:rPr>
                <w:rFonts w:ascii="Verdana" w:hAnsi="Verdana"/>
              </w:rPr>
            </w:pPr>
            <w:r w:rsidRPr="00530EB2">
              <w:rPr>
                <w:rFonts w:ascii="Verdana" w:hAnsi="Verdana"/>
              </w:rPr>
              <w:t>Unitarias</w:t>
            </w:r>
          </w:p>
        </w:tc>
        <w:tc>
          <w:tcPr>
            <w:tcW w:w="0" w:type="auto"/>
            <w:hideMark/>
          </w:tcPr>
          <w:p w14:paraId="12E1130A" w14:textId="77777777" w:rsidR="00530EB2" w:rsidRPr="00530EB2" w:rsidRDefault="00530EB2" w:rsidP="00530EB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530EB2">
              <w:rPr>
                <w:rFonts w:ascii="Verdana" w:hAnsi="Verdana"/>
              </w:rPr>
              <w:t>Jest</w:t>
            </w:r>
            <w:proofErr w:type="spellEnd"/>
          </w:p>
        </w:tc>
        <w:tc>
          <w:tcPr>
            <w:tcW w:w="0" w:type="auto"/>
            <w:hideMark/>
          </w:tcPr>
          <w:p w14:paraId="5FA42E7D" w14:textId="77777777" w:rsidR="00530EB2" w:rsidRPr="00530EB2" w:rsidRDefault="00530EB2" w:rsidP="00530EB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30EB2">
              <w:rPr>
                <w:rFonts w:ascii="Verdana" w:hAnsi="Verdana"/>
              </w:rPr>
              <w:t>Modelos: 85%</w:t>
            </w:r>
          </w:p>
        </w:tc>
        <w:tc>
          <w:tcPr>
            <w:tcW w:w="0" w:type="auto"/>
            <w:hideMark/>
          </w:tcPr>
          <w:p w14:paraId="389852AB" w14:textId="77777777" w:rsidR="00530EB2" w:rsidRPr="00530EB2" w:rsidRDefault="00530EB2" w:rsidP="00530EB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30EB2">
              <w:rPr>
                <w:rFonts w:ascii="Verdana" w:hAnsi="Verdana"/>
              </w:rPr>
              <w:t xml:space="preserve">128 </w:t>
            </w:r>
            <w:proofErr w:type="spellStart"/>
            <w:r w:rsidRPr="00530EB2">
              <w:rPr>
                <w:rFonts w:ascii="Verdana" w:hAnsi="Verdana"/>
              </w:rPr>
              <w:t>tests</w:t>
            </w:r>
            <w:proofErr w:type="spellEnd"/>
            <w:r w:rsidRPr="00530EB2">
              <w:rPr>
                <w:rFonts w:ascii="Verdana" w:hAnsi="Verdana"/>
              </w:rPr>
              <w:t xml:space="preserve"> pasados</w:t>
            </w:r>
          </w:p>
        </w:tc>
      </w:tr>
      <w:tr w:rsidR="00530EB2" w:rsidRPr="00530EB2" w14:paraId="211CB0CA" w14:textId="77777777" w:rsidTr="00530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0D54D" w14:textId="77777777" w:rsidR="00530EB2" w:rsidRPr="00530EB2" w:rsidRDefault="00530EB2" w:rsidP="00530EB2">
            <w:pPr>
              <w:spacing w:after="160" w:line="259" w:lineRule="auto"/>
              <w:jc w:val="both"/>
              <w:rPr>
                <w:rFonts w:ascii="Verdana" w:hAnsi="Verdana"/>
              </w:rPr>
            </w:pPr>
            <w:r w:rsidRPr="00530EB2">
              <w:rPr>
                <w:rFonts w:ascii="Verdana" w:hAnsi="Verdana"/>
              </w:rPr>
              <w:t>Integración</w:t>
            </w:r>
          </w:p>
        </w:tc>
        <w:tc>
          <w:tcPr>
            <w:tcW w:w="0" w:type="auto"/>
            <w:hideMark/>
          </w:tcPr>
          <w:p w14:paraId="3833B7ED" w14:textId="77777777" w:rsidR="00530EB2" w:rsidRPr="00530EB2" w:rsidRDefault="00530EB2" w:rsidP="00530EB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530EB2">
              <w:rPr>
                <w:rFonts w:ascii="Verdana" w:hAnsi="Verdana"/>
              </w:rPr>
              <w:t>Supertest</w:t>
            </w:r>
            <w:proofErr w:type="spellEnd"/>
          </w:p>
        </w:tc>
        <w:tc>
          <w:tcPr>
            <w:tcW w:w="0" w:type="auto"/>
            <w:hideMark/>
          </w:tcPr>
          <w:p w14:paraId="3323C77B" w14:textId="77777777" w:rsidR="00530EB2" w:rsidRPr="00530EB2" w:rsidRDefault="00530EB2" w:rsidP="00530EB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30EB2">
              <w:rPr>
                <w:rFonts w:ascii="Verdana" w:hAnsi="Verdana"/>
              </w:rPr>
              <w:t>API: 78%</w:t>
            </w:r>
          </w:p>
        </w:tc>
        <w:tc>
          <w:tcPr>
            <w:tcW w:w="0" w:type="auto"/>
            <w:hideMark/>
          </w:tcPr>
          <w:p w14:paraId="7EA87EFD" w14:textId="77777777" w:rsidR="00530EB2" w:rsidRPr="00530EB2" w:rsidRDefault="00530EB2" w:rsidP="00530EB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30EB2">
              <w:rPr>
                <w:rFonts w:ascii="Verdana" w:hAnsi="Verdana"/>
              </w:rPr>
              <w:t xml:space="preserve">45 </w:t>
            </w:r>
            <w:proofErr w:type="spellStart"/>
            <w:r w:rsidRPr="00530EB2">
              <w:rPr>
                <w:rFonts w:ascii="Verdana" w:hAnsi="Verdana"/>
              </w:rPr>
              <w:t>requests</w:t>
            </w:r>
            <w:proofErr w:type="spellEnd"/>
            <w:r w:rsidRPr="00530EB2">
              <w:rPr>
                <w:rFonts w:ascii="Verdana" w:hAnsi="Verdana"/>
              </w:rPr>
              <w:t xml:space="preserve"> validados</w:t>
            </w:r>
          </w:p>
        </w:tc>
      </w:tr>
      <w:tr w:rsidR="00530EB2" w:rsidRPr="00530EB2" w14:paraId="328EA603" w14:textId="77777777" w:rsidTr="00530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6F90B" w14:textId="77777777" w:rsidR="00530EB2" w:rsidRPr="00530EB2" w:rsidRDefault="00530EB2" w:rsidP="00530EB2">
            <w:pPr>
              <w:spacing w:after="160" w:line="259" w:lineRule="auto"/>
              <w:jc w:val="both"/>
              <w:rPr>
                <w:rFonts w:ascii="Verdana" w:hAnsi="Verdana"/>
              </w:rPr>
            </w:pPr>
            <w:r w:rsidRPr="00530EB2">
              <w:rPr>
                <w:rFonts w:ascii="Verdana" w:hAnsi="Verdana"/>
              </w:rPr>
              <w:t>E2E</w:t>
            </w:r>
          </w:p>
        </w:tc>
        <w:tc>
          <w:tcPr>
            <w:tcW w:w="0" w:type="auto"/>
            <w:hideMark/>
          </w:tcPr>
          <w:p w14:paraId="5A7CF5A8" w14:textId="77777777" w:rsidR="00530EB2" w:rsidRPr="00530EB2" w:rsidRDefault="00530EB2" w:rsidP="00530EB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530EB2">
              <w:rPr>
                <w:rFonts w:ascii="Verdana" w:hAnsi="Verdana"/>
              </w:rPr>
              <w:t>Cypress</w:t>
            </w:r>
            <w:proofErr w:type="spellEnd"/>
          </w:p>
        </w:tc>
        <w:tc>
          <w:tcPr>
            <w:tcW w:w="0" w:type="auto"/>
            <w:hideMark/>
          </w:tcPr>
          <w:p w14:paraId="06E925FF" w14:textId="77777777" w:rsidR="00530EB2" w:rsidRPr="00530EB2" w:rsidRDefault="00530EB2" w:rsidP="00530EB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30EB2">
              <w:rPr>
                <w:rFonts w:ascii="Verdana" w:hAnsi="Verdana"/>
              </w:rPr>
              <w:t>UI: 65%</w:t>
            </w:r>
          </w:p>
        </w:tc>
        <w:tc>
          <w:tcPr>
            <w:tcW w:w="0" w:type="auto"/>
            <w:hideMark/>
          </w:tcPr>
          <w:p w14:paraId="396353B2" w14:textId="77777777" w:rsidR="00530EB2" w:rsidRPr="00530EB2" w:rsidRDefault="00530EB2" w:rsidP="00530EB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30EB2">
              <w:rPr>
                <w:rFonts w:ascii="Verdana" w:hAnsi="Verdana"/>
              </w:rPr>
              <w:t>12 flujos críticos</w:t>
            </w:r>
          </w:p>
        </w:tc>
      </w:tr>
    </w:tbl>
    <w:p w14:paraId="25838C78" w14:textId="77777777" w:rsidR="00530EB2" w:rsidRPr="00530EB2" w:rsidRDefault="00530EB2" w:rsidP="00530EB2">
      <w:pPr>
        <w:jc w:val="both"/>
        <w:rPr>
          <w:rFonts w:ascii="Verdana" w:hAnsi="Verdana"/>
        </w:rPr>
      </w:pPr>
      <w:r w:rsidRPr="00530EB2">
        <w:rPr>
          <w:rFonts w:ascii="Verdana" w:hAnsi="Verdana"/>
          <w:b/>
          <w:bCs/>
        </w:rPr>
        <w:t>Entorno de producción:</w:t>
      </w:r>
    </w:p>
    <w:p w14:paraId="42B0A718" w14:textId="77777777" w:rsidR="00530EB2" w:rsidRPr="00530EB2" w:rsidRDefault="00530EB2" w:rsidP="00530EB2">
      <w:pPr>
        <w:numPr>
          <w:ilvl w:val="0"/>
          <w:numId w:val="20"/>
        </w:numPr>
        <w:jc w:val="both"/>
        <w:rPr>
          <w:rFonts w:ascii="Verdana" w:hAnsi="Verdana"/>
        </w:rPr>
      </w:pPr>
      <w:r w:rsidRPr="00530EB2">
        <w:rPr>
          <w:rFonts w:ascii="Verdana" w:hAnsi="Verdana"/>
          <w:b/>
          <w:bCs/>
        </w:rPr>
        <w:t>Frontend:</w:t>
      </w:r>
      <w:r w:rsidRPr="00530EB2">
        <w:rPr>
          <w:rFonts w:ascii="Verdana" w:hAnsi="Verdana"/>
        </w:rPr>
        <w:t> </w:t>
      </w:r>
      <w:proofErr w:type="spellStart"/>
      <w:r w:rsidRPr="00530EB2">
        <w:rPr>
          <w:rFonts w:ascii="Verdana" w:hAnsi="Verdana"/>
        </w:rPr>
        <w:fldChar w:fldCharType="begin"/>
      </w:r>
      <w:r w:rsidRPr="00530EB2">
        <w:rPr>
          <w:rFonts w:ascii="Verdana" w:hAnsi="Verdana"/>
        </w:rPr>
        <w:instrText xml:space="preserve"> HYPERLINK "https://parqueaderos-uniandes.netlify.app/" \t "_blank" </w:instrText>
      </w:r>
      <w:r w:rsidRPr="00530EB2">
        <w:rPr>
          <w:rFonts w:ascii="Verdana" w:hAnsi="Verdana"/>
        </w:rPr>
        <w:fldChar w:fldCharType="separate"/>
      </w:r>
      <w:r w:rsidRPr="00530EB2">
        <w:rPr>
          <w:rStyle w:val="Hyperlink"/>
          <w:rFonts w:ascii="Verdana" w:hAnsi="Verdana"/>
        </w:rPr>
        <w:t>Netlify</w:t>
      </w:r>
      <w:proofErr w:type="spellEnd"/>
      <w:r w:rsidRPr="00530EB2">
        <w:rPr>
          <w:rStyle w:val="Hyperlink"/>
          <w:rFonts w:ascii="Verdana" w:hAnsi="Verdana"/>
        </w:rPr>
        <w:t xml:space="preserve"> App</w:t>
      </w:r>
      <w:r w:rsidRPr="00530EB2">
        <w:rPr>
          <w:rFonts w:ascii="Verdana" w:hAnsi="Verdana"/>
        </w:rPr>
        <w:fldChar w:fldCharType="end"/>
      </w:r>
    </w:p>
    <w:p w14:paraId="0E0712D9" w14:textId="77777777" w:rsidR="00530EB2" w:rsidRPr="00530EB2" w:rsidRDefault="00530EB2" w:rsidP="00530EB2">
      <w:pPr>
        <w:numPr>
          <w:ilvl w:val="0"/>
          <w:numId w:val="20"/>
        </w:numPr>
        <w:jc w:val="both"/>
        <w:rPr>
          <w:rFonts w:ascii="Verdana" w:hAnsi="Verdana"/>
        </w:rPr>
      </w:pPr>
      <w:proofErr w:type="spellStart"/>
      <w:r w:rsidRPr="00530EB2">
        <w:rPr>
          <w:rFonts w:ascii="Verdana" w:hAnsi="Verdana"/>
          <w:b/>
          <w:bCs/>
        </w:rPr>
        <w:t>Backend</w:t>
      </w:r>
      <w:proofErr w:type="spellEnd"/>
      <w:r w:rsidRPr="00530EB2">
        <w:rPr>
          <w:rFonts w:ascii="Verdana" w:hAnsi="Verdana"/>
          <w:b/>
          <w:bCs/>
        </w:rPr>
        <w:t>:</w:t>
      </w:r>
      <w:r w:rsidRPr="00530EB2">
        <w:rPr>
          <w:rFonts w:ascii="Verdana" w:hAnsi="Verdana"/>
        </w:rPr>
        <w:t> https://api-parqueaderos.onrender.com</w:t>
      </w:r>
    </w:p>
    <w:p w14:paraId="406ABB1D" w14:textId="77777777" w:rsidR="00530EB2" w:rsidRPr="00530EB2" w:rsidRDefault="00530EB2" w:rsidP="00530EB2">
      <w:pPr>
        <w:numPr>
          <w:ilvl w:val="0"/>
          <w:numId w:val="20"/>
        </w:numPr>
        <w:jc w:val="both"/>
        <w:rPr>
          <w:rFonts w:ascii="Verdana" w:hAnsi="Verdana"/>
        </w:rPr>
      </w:pPr>
      <w:proofErr w:type="spellStart"/>
      <w:r w:rsidRPr="00530EB2">
        <w:rPr>
          <w:rFonts w:ascii="Verdana" w:hAnsi="Verdana"/>
          <w:b/>
          <w:bCs/>
        </w:rPr>
        <w:t>Database</w:t>
      </w:r>
      <w:proofErr w:type="spellEnd"/>
      <w:r w:rsidRPr="00530EB2">
        <w:rPr>
          <w:rFonts w:ascii="Verdana" w:hAnsi="Verdana"/>
          <w:b/>
          <w:bCs/>
        </w:rPr>
        <w:t>:</w:t>
      </w:r>
      <w:r w:rsidRPr="00530EB2">
        <w:rPr>
          <w:rFonts w:ascii="Verdana" w:hAnsi="Verdana"/>
        </w:rPr>
        <w:t> PostgreSQL 15 (Render)</w:t>
      </w:r>
    </w:p>
    <w:p w14:paraId="59992EC9" w14:textId="77777777" w:rsidR="00530EB2" w:rsidRPr="00530EB2" w:rsidRDefault="00530EB2" w:rsidP="00530EB2">
      <w:pPr>
        <w:jc w:val="both"/>
        <w:rPr>
          <w:rFonts w:ascii="Verdana" w:hAnsi="Verdana"/>
        </w:rPr>
      </w:pPr>
      <w:proofErr w:type="spellStart"/>
      <w:r w:rsidRPr="00530EB2">
        <w:rPr>
          <w:rFonts w:ascii="Verdana" w:hAnsi="Verdana"/>
          <w:b/>
          <w:bCs/>
        </w:rPr>
        <w:t>Checklist</w:t>
      </w:r>
      <w:proofErr w:type="spellEnd"/>
      <w:r w:rsidRPr="00530EB2">
        <w:rPr>
          <w:rFonts w:ascii="Verdana" w:hAnsi="Verdana"/>
          <w:b/>
          <w:bCs/>
        </w:rPr>
        <w:t xml:space="preserve"> </w:t>
      </w:r>
      <w:proofErr w:type="spellStart"/>
      <w:r w:rsidRPr="00530EB2">
        <w:rPr>
          <w:rFonts w:ascii="Verdana" w:hAnsi="Verdana"/>
          <w:b/>
          <w:bCs/>
        </w:rPr>
        <w:t>pre-lanzamiento</w:t>
      </w:r>
      <w:proofErr w:type="spellEnd"/>
      <w:r w:rsidRPr="00530EB2">
        <w:rPr>
          <w:rFonts w:ascii="Verdana" w:hAnsi="Verdana"/>
          <w:b/>
          <w:bCs/>
        </w:rPr>
        <w:t>:</w:t>
      </w:r>
    </w:p>
    <w:p w14:paraId="64A4BA65" w14:textId="77777777" w:rsidR="00530EB2" w:rsidRPr="00530EB2" w:rsidRDefault="00530EB2" w:rsidP="00530EB2">
      <w:pPr>
        <w:numPr>
          <w:ilvl w:val="0"/>
          <w:numId w:val="21"/>
        </w:numPr>
        <w:jc w:val="both"/>
        <w:rPr>
          <w:rFonts w:ascii="Verdana" w:hAnsi="Verdana"/>
        </w:rPr>
      </w:pPr>
      <w:r w:rsidRPr="00530EB2">
        <w:rPr>
          <w:rFonts w:ascii="Verdana" w:hAnsi="Verdana"/>
        </w:rPr>
        <w:t>Migraciones automáticas (</w:t>
      </w:r>
      <w:proofErr w:type="spellStart"/>
      <w:r w:rsidRPr="00530EB2">
        <w:rPr>
          <w:rFonts w:ascii="Verdana" w:hAnsi="Verdana"/>
        </w:rPr>
        <w:t>sequelize-cli</w:t>
      </w:r>
      <w:proofErr w:type="spellEnd"/>
      <w:r w:rsidRPr="00530EB2">
        <w:rPr>
          <w:rFonts w:ascii="Verdana" w:hAnsi="Verdana"/>
        </w:rPr>
        <w:t>)</w:t>
      </w:r>
    </w:p>
    <w:p w14:paraId="1E8FABAE" w14:textId="77777777" w:rsidR="00530EB2" w:rsidRPr="00530EB2" w:rsidRDefault="00530EB2" w:rsidP="00530EB2">
      <w:pPr>
        <w:numPr>
          <w:ilvl w:val="0"/>
          <w:numId w:val="21"/>
        </w:numPr>
        <w:jc w:val="both"/>
        <w:rPr>
          <w:rFonts w:ascii="Verdana" w:hAnsi="Verdana"/>
        </w:rPr>
      </w:pPr>
      <w:r w:rsidRPr="00530EB2">
        <w:rPr>
          <w:rFonts w:ascii="Verdana" w:hAnsi="Verdana"/>
        </w:rPr>
        <w:t>Variables de entorno encriptadas</w:t>
      </w:r>
    </w:p>
    <w:p w14:paraId="08B9F6C6" w14:textId="77777777" w:rsidR="00530EB2" w:rsidRPr="00530EB2" w:rsidRDefault="00530EB2" w:rsidP="00530EB2">
      <w:pPr>
        <w:numPr>
          <w:ilvl w:val="0"/>
          <w:numId w:val="21"/>
        </w:numPr>
        <w:jc w:val="both"/>
        <w:rPr>
          <w:rFonts w:ascii="Verdana" w:hAnsi="Verdana"/>
        </w:rPr>
      </w:pPr>
      <w:proofErr w:type="spellStart"/>
      <w:r w:rsidRPr="00530EB2">
        <w:rPr>
          <w:rFonts w:ascii="Verdana" w:hAnsi="Verdana"/>
        </w:rPr>
        <w:t>Backup</w:t>
      </w:r>
      <w:proofErr w:type="spellEnd"/>
      <w:r w:rsidRPr="00530EB2">
        <w:rPr>
          <w:rFonts w:ascii="Verdana" w:hAnsi="Verdana"/>
        </w:rPr>
        <w:t xml:space="preserve"> diario de BD</w:t>
      </w:r>
    </w:p>
    <w:p w14:paraId="613CC51F" w14:textId="77777777" w:rsidR="00530EB2" w:rsidRPr="00530EB2" w:rsidRDefault="00530EB2" w:rsidP="00530EB2">
      <w:pPr>
        <w:jc w:val="both"/>
        <w:rPr>
          <w:rFonts w:ascii="Verdana" w:hAnsi="Verdana"/>
        </w:rPr>
      </w:pPr>
      <w:r w:rsidRPr="00530EB2">
        <w:rPr>
          <w:rFonts w:ascii="Verdana" w:hAnsi="Verdana"/>
        </w:rPr>
        <w:pict w14:anchorId="52D43688">
          <v:rect id="_x0000_i1035" style="width:0;height:.75pt" o:hralign="center" o:hrstd="t" o:hrnoshade="t" o:hr="t" fillcolor="#f8faff" stroked="f"/>
        </w:pict>
      </w:r>
    </w:p>
    <w:p w14:paraId="73632321" w14:textId="77777777" w:rsidR="00530EB2" w:rsidRPr="00530EB2" w:rsidRDefault="00530EB2" w:rsidP="00530EB2">
      <w:pPr>
        <w:jc w:val="both"/>
        <w:rPr>
          <w:rFonts w:ascii="Verdana" w:hAnsi="Verdana"/>
        </w:rPr>
      </w:pPr>
      <w:r w:rsidRPr="00530EB2">
        <w:rPr>
          <w:rFonts w:ascii="Verdana" w:hAnsi="Verdana"/>
          <w:b/>
          <w:bCs/>
        </w:rPr>
        <w:t>Notas de versión:</w:t>
      </w:r>
    </w:p>
    <w:p w14:paraId="3D47A645" w14:textId="77777777" w:rsidR="00530EB2" w:rsidRPr="00530EB2" w:rsidRDefault="00530EB2" w:rsidP="00530EB2">
      <w:pPr>
        <w:numPr>
          <w:ilvl w:val="0"/>
          <w:numId w:val="22"/>
        </w:numPr>
        <w:jc w:val="both"/>
        <w:rPr>
          <w:rFonts w:ascii="Verdana" w:hAnsi="Verdana"/>
        </w:rPr>
      </w:pPr>
      <w:r w:rsidRPr="00530EB2">
        <w:rPr>
          <w:rFonts w:ascii="Verdana" w:hAnsi="Verdana"/>
        </w:rPr>
        <w:t>Cada línea base representa un hito con </w:t>
      </w:r>
      <w:r w:rsidRPr="00530EB2">
        <w:rPr>
          <w:rFonts w:ascii="Verdana" w:hAnsi="Verdana"/>
          <w:b/>
          <w:bCs/>
        </w:rPr>
        <w:t>tag Git</w:t>
      </w:r>
      <w:r w:rsidRPr="00530EB2">
        <w:rPr>
          <w:rFonts w:ascii="Verdana" w:hAnsi="Verdana"/>
        </w:rPr>
        <w:t> (v1.0, v2.0, etc.)</w:t>
      </w:r>
    </w:p>
    <w:p w14:paraId="00C27385" w14:textId="77777777" w:rsidR="00530EB2" w:rsidRPr="00530EB2" w:rsidRDefault="00530EB2" w:rsidP="00530EB2">
      <w:pPr>
        <w:numPr>
          <w:ilvl w:val="0"/>
          <w:numId w:val="22"/>
        </w:numPr>
        <w:jc w:val="both"/>
        <w:rPr>
          <w:rFonts w:ascii="Verdana" w:hAnsi="Verdana"/>
        </w:rPr>
      </w:pPr>
      <w:r w:rsidRPr="00530EB2">
        <w:rPr>
          <w:rFonts w:ascii="Verdana" w:hAnsi="Verdana"/>
        </w:rPr>
        <w:t>Requiere </w:t>
      </w:r>
      <w:r w:rsidRPr="00530EB2">
        <w:rPr>
          <w:rFonts w:ascii="Verdana" w:hAnsi="Verdana"/>
          <w:b/>
          <w:bCs/>
        </w:rPr>
        <w:t>revisión técnica</w:t>
      </w:r>
      <w:r w:rsidRPr="00530EB2">
        <w:rPr>
          <w:rFonts w:ascii="Verdana" w:hAnsi="Verdana"/>
        </w:rPr>
        <w:t> antes de avanzar a la siguiente fase</w:t>
      </w:r>
    </w:p>
    <w:p w14:paraId="47C64C9F" w14:textId="3408DB5C" w:rsidR="00A77CF8" w:rsidRPr="005823C8" w:rsidRDefault="00A77CF8" w:rsidP="00530EB2">
      <w:pPr>
        <w:jc w:val="both"/>
        <w:rPr>
          <w:rFonts w:ascii="Verdana" w:hAnsi="Verdana"/>
        </w:rPr>
      </w:pPr>
    </w:p>
    <w:sectPr w:rsidR="00A77CF8" w:rsidRPr="005823C8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46D37" w14:textId="77777777" w:rsidR="00530EB2" w:rsidRDefault="00530EB2" w:rsidP="00530EB2">
      <w:pPr>
        <w:spacing w:after="0" w:line="240" w:lineRule="auto"/>
      </w:pPr>
      <w:r>
        <w:separator/>
      </w:r>
    </w:p>
  </w:endnote>
  <w:endnote w:type="continuationSeparator" w:id="0">
    <w:p w14:paraId="45A5A5AC" w14:textId="77777777" w:rsidR="00530EB2" w:rsidRDefault="00530EB2" w:rsidP="0053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F8E8" w14:textId="252E51E5" w:rsidR="00B35739" w:rsidRDefault="00530EB2">
    <w:pPr>
      <w:pStyle w:val="Footer"/>
    </w:pPr>
    <w:r>
      <w:t>Líneas base</w:t>
    </w:r>
    <w:r>
      <w:tab/>
    </w:r>
    <w:r>
      <w:tab/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</w:instrText>
    </w:r>
    <w:r>
      <w:rPr>
        <w:rStyle w:val="PageNumber"/>
      </w:rPr>
      <w:instrText>PAGE</w:instrText>
    </w:r>
    <w:r>
      <w:rPr>
        <w:rStyle w:val="PageNumber"/>
      </w:rPr>
      <w:instrText xml:space="preserve">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</w:instrText>
    </w:r>
    <w:r>
      <w:rPr>
        <w:rStyle w:val="PageNumber"/>
      </w:rPr>
      <w:instrText>NUMPAGES</w:instrText>
    </w:r>
    <w:r>
      <w:rPr>
        <w:rStyle w:val="PageNumber"/>
      </w:rPr>
      <w:instrText xml:space="preserve">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FA80D" w14:textId="77777777" w:rsidR="00530EB2" w:rsidRDefault="00530EB2" w:rsidP="00530EB2">
      <w:pPr>
        <w:spacing w:after="0" w:line="240" w:lineRule="auto"/>
      </w:pPr>
      <w:r>
        <w:separator/>
      </w:r>
    </w:p>
  </w:footnote>
  <w:footnote w:type="continuationSeparator" w:id="0">
    <w:p w14:paraId="3C266DB2" w14:textId="77777777" w:rsidR="00530EB2" w:rsidRDefault="00530EB2" w:rsidP="00530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DBA"/>
    <w:multiLevelType w:val="multilevel"/>
    <w:tmpl w:val="17A6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364E1"/>
    <w:multiLevelType w:val="multilevel"/>
    <w:tmpl w:val="CCA2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846D1"/>
    <w:multiLevelType w:val="hybridMultilevel"/>
    <w:tmpl w:val="F7FE74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D6BC2"/>
    <w:multiLevelType w:val="hybridMultilevel"/>
    <w:tmpl w:val="630A01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16735"/>
    <w:multiLevelType w:val="hybridMultilevel"/>
    <w:tmpl w:val="39C45F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47CC6"/>
    <w:multiLevelType w:val="multilevel"/>
    <w:tmpl w:val="251A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43A3C"/>
    <w:multiLevelType w:val="hybridMultilevel"/>
    <w:tmpl w:val="B7B648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A02C1"/>
    <w:multiLevelType w:val="hybridMultilevel"/>
    <w:tmpl w:val="C9E04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F17FA"/>
    <w:multiLevelType w:val="hybridMultilevel"/>
    <w:tmpl w:val="0F44E1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A6F4D"/>
    <w:multiLevelType w:val="hybridMultilevel"/>
    <w:tmpl w:val="46F0B0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93270"/>
    <w:multiLevelType w:val="multilevel"/>
    <w:tmpl w:val="87321954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3236808"/>
    <w:multiLevelType w:val="hybridMultilevel"/>
    <w:tmpl w:val="B65683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B2253"/>
    <w:multiLevelType w:val="hybridMultilevel"/>
    <w:tmpl w:val="25D84FEA"/>
    <w:lvl w:ilvl="0" w:tplc="300A0001">
      <w:start w:val="1"/>
      <w:numFmt w:val="bullet"/>
      <w:lvlText w:val=""/>
      <w:lvlJc w:val="left"/>
      <w:pPr>
        <w:ind w:left="1290" w:hanging="93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678A0"/>
    <w:multiLevelType w:val="hybridMultilevel"/>
    <w:tmpl w:val="B19AEC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97FD7"/>
    <w:multiLevelType w:val="hybridMultilevel"/>
    <w:tmpl w:val="7FB4BC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95115"/>
    <w:multiLevelType w:val="multilevel"/>
    <w:tmpl w:val="981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AE26B4"/>
    <w:multiLevelType w:val="multilevel"/>
    <w:tmpl w:val="129A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D4043"/>
    <w:multiLevelType w:val="multilevel"/>
    <w:tmpl w:val="F990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E972B6"/>
    <w:multiLevelType w:val="hybridMultilevel"/>
    <w:tmpl w:val="E1A61F4A"/>
    <w:lvl w:ilvl="0" w:tplc="300A0001">
      <w:start w:val="1"/>
      <w:numFmt w:val="bullet"/>
      <w:lvlText w:val=""/>
      <w:lvlJc w:val="left"/>
      <w:pPr>
        <w:ind w:left="765" w:hanging="405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606CC"/>
    <w:multiLevelType w:val="hybridMultilevel"/>
    <w:tmpl w:val="E3E8DB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228E3"/>
    <w:multiLevelType w:val="hybridMultilevel"/>
    <w:tmpl w:val="53F6609A"/>
    <w:lvl w:ilvl="0" w:tplc="5AC0DF70">
      <w:numFmt w:val="bullet"/>
      <w:lvlText w:val=""/>
      <w:lvlJc w:val="left"/>
      <w:pPr>
        <w:ind w:left="765" w:hanging="405"/>
      </w:pPr>
      <w:rPr>
        <w:rFonts w:ascii="Verdana" w:eastAsia="Times New Roman" w:hAnsi="Verdana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C682C"/>
    <w:multiLevelType w:val="hybridMultilevel"/>
    <w:tmpl w:val="D31C5BD8"/>
    <w:lvl w:ilvl="0" w:tplc="4170CA7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2"/>
  </w:num>
  <w:num w:numId="5">
    <w:abstractNumId w:val="6"/>
  </w:num>
  <w:num w:numId="6">
    <w:abstractNumId w:val="15"/>
  </w:num>
  <w:num w:numId="7">
    <w:abstractNumId w:val="21"/>
  </w:num>
  <w:num w:numId="8">
    <w:abstractNumId w:val="13"/>
  </w:num>
  <w:num w:numId="9">
    <w:abstractNumId w:val="3"/>
  </w:num>
  <w:num w:numId="10">
    <w:abstractNumId w:val="20"/>
  </w:num>
  <w:num w:numId="11">
    <w:abstractNumId w:val="18"/>
  </w:num>
  <w:num w:numId="12">
    <w:abstractNumId w:val="14"/>
  </w:num>
  <w:num w:numId="13">
    <w:abstractNumId w:val="7"/>
  </w:num>
  <w:num w:numId="14">
    <w:abstractNumId w:val="11"/>
  </w:num>
  <w:num w:numId="15">
    <w:abstractNumId w:val="2"/>
  </w:num>
  <w:num w:numId="16">
    <w:abstractNumId w:val="9"/>
  </w:num>
  <w:num w:numId="17">
    <w:abstractNumId w:val="16"/>
  </w:num>
  <w:num w:numId="18">
    <w:abstractNumId w:val="19"/>
  </w:num>
  <w:num w:numId="19">
    <w:abstractNumId w:val="1"/>
  </w:num>
  <w:num w:numId="20">
    <w:abstractNumId w:val="17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F8"/>
    <w:rsid w:val="00384DF2"/>
    <w:rsid w:val="00530EB2"/>
    <w:rsid w:val="005823C8"/>
    <w:rsid w:val="006D039C"/>
    <w:rsid w:val="00A77CF8"/>
    <w:rsid w:val="00B21710"/>
    <w:rsid w:val="00B5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DB90"/>
  <w15:chartTrackingRefBased/>
  <w15:docId w15:val="{8E4B36FD-6913-4109-ACBD-C8CA3546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77CF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Heading3">
    <w:name w:val="heading 3"/>
    <w:basedOn w:val="Normal"/>
    <w:next w:val="Normal"/>
    <w:link w:val="Heading3Char"/>
    <w:qFormat/>
    <w:rsid w:val="00A77CF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7C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77CF8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rsid w:val="00A77CF8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MTtulo1">
    <w:name w:val="MTítulo1"/>
    <w:basedOn w:val="MNormal"/>
    <w:rsid w:val="00A77CF8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A77CF8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A77CF8"/>
    <w:pPr>
      <w:numPr>
        <w:numId w:val="1"/>
      </w:numPr>
      <w:spacing w:before="120" w:after="120" w:line="240" w:lineRule="auto"/>
      <w:jc w:val="both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A77CF8"/>
    <w:pPr>
      <w:numPr>
        <w:ilvl w:val="1"/>
        <w:numId w:val="1"/>
      </w:numPr>
      <w:tabs>
        <w:tab w:val="clear" w:pos="1304"/>
        <w:tab w:val="left" w:pos="720"/>
      </w:tabs>
      <w:spacing w:before="120" w:after="120" w:line="240" w:lineRule="auto"/>
      <w:ind w:left="709"/>
      <w:jc w:val="both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styleId="TOC1">
    <w:name w:val="toc 1"/>
    <w:basedOn w:val="Normal"/>
    <w:next w:val="Normal"/>
    <w:autoRedefine/>
    <w:uiPriority w:val="39"/>
    <w:rsid w:val="00A77CF8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  <w:lang w:val="es-ES" w:eastAsia="es-ES"/>
    </w:rPr>
  </w:style>
  <w:style w:type="paragraph" w:styleId="TOC2">
    <w:name w:val="toc 2"/>
    <w:basedOn w:val="Normal"/>
    <w:next w:val="Normal"/>
    <w:autoRedefine/>
    <w:uiPriority w:val="39"/>
    <w:rsid w:val="00A77CF8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4"/>
      <w:lang w:val="es-ES" w:eastAsia="es-ES"/>
    </w:rPr>
  </w:style>
  <w:style w:type="character" w:styleId="Hyperlink">
    <w:name w:val="Hyperlink"/>
    <w:uiPriority w:val="99"/>
    <w:rsid w:val="00A77CF8"/>
    <w:rPr>
      <w:color w:val="0000FF"/>
      <w:u w:val="single"/>
    </w:rPr>
  </w:style>
  <w:style w:type="paragraph" w:styleId="Footer">
    <w:name w:val="footer"/>
    <w:basedOn w:val="Normal"/>
    <w:link w:val="FooterChar"/>
    <w:semiHidden/>
    <w:rsid w:val="00A77CF8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  <w:ind w:right="-1"/>
    </w:pPr>
    <w:rPr>
      <w:rFonts w:ascii="Verdana" w:eastAsia="Times New Roman" w:hAnsi="Verdana" w:cs="Times New Roman"/>
      <w:sz w:val="16"/>
      <w:szCs w:val="24"/>
      <w:lang w:val="es-ES" w:eastAsia="es-ES"/>
    </w:rPr>
  </w:style>
  <w:style w:type="character" w:customStyle="1" w:styleId="FooterChar">
    <w:name w:val="Footer Char"/>
    <w:basedOn w:val="DefaultParagraphFont"/>
    <w:link w:val="Footer"/>
    <w:semiHidden/>
    <w:rsid w:val="00A77CF8"/>
    <w:rPr>
      <w:rFonts w:ascii="Verdana" w:eastAsia="Times New Roman" w:hAnsi="Verdana" w:cs="Times New Roman"/>
      <w:sz w:val="16"/>
      <w:szCs w:val="24"/>
      <w:lang w:val="es-ES" w:eastAsia="es-ES"/>
    </w:rPr>
  </w:style>
  <w:style w:type="character" w:styleId="PageNumber">
    <w:name w:val="page number"/>
    <w:basedOn w:val="DefaultParagraphFont"/>
    <w:semiHidden/>
    <w:rsid w:val="00A77CF8"/>
  </w:style>
  <w:style w:type="paragraph" w:customStyle="1" w:styleId="MTemaNormal">
    <w:name w:val="MTemaNormal"/>
    <w:basedOn w:val="MNormal"/>
    <w:rsid w:val="00A77CF8"/>
    <w:pPr>
      <w:ind w:left="567"/>
    </w:pPr>
  </w:style>
  <w:style w:type="paragraph" w:customStyle="1" w:styleId="MTema3">
    <w:name w:val="MTema3"/>
    <w:basedOn w:val="MTema2"/>
    <w:next w:val="MTemaNormal"/>
    <w:rsid w:val="00A77CF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A77CF8"/>
    <w:pPr>
      <w:numPr>
        <w:ilvl w:val="3"/>
        <w:numId w:val="1"/>
      </w:numPr>
      <w:tabs>
        <w:tab w:val="clear" w:pos="2948"/>
        <w:tab w:val="left" w:pos="1276"/>
      </w:tabs>
      <w:spacing w:before="120" w:after="120" w:line="240" w:lineRule="auto"/>
      <w:ind w:left="1418"/>
      <w:jc w:val="both"/>
      <w:outlineLvl w:val="3"/>
    </w:pPr>
    <w:rPr>
      <w:rFonts w:ascii="Verdana" w:eastAsia="Times New Roman" w:hAnsi="Verdana" w:cs="Arial"/>
      <w:i/>
      <w:iCs/>
      <w:sz w:val="20"/>
      <w:szCs w:val="24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A77C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82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23C8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823C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84DF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1710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530E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30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3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0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8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3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2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54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1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2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1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73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9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32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5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4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6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niandeseduec-my.sharepoint.com/:w:/g/personal/ricardovm71_uniandes_edu_ec/EfYoaoCx6K9DnlQRLcl_RTEBYaaJ5TET4hnqR_VUgyAWKQ?e=a5o60Z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rupo7-Uniandes/Sistema-Tarifario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Props1.xml><?xml version="1.0" encoding="utf-8"?>
<ds:datastoreItem xmlns:ds="http://schemas.openxmlformats.org/officeDocument/2006/customXml" ds:itemID="{88F23F05-A5C4-422D-A9BB-6A19CCA7D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960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Josué Vaca Miño</dc:creator>
  <cp:keywords/>
  <dc:description/>
  <cp:lastModifiedBy>Ricardo Josué Vaca Miño</cp:lastModifiedBy>
  <cp:revision>1</cp:revision>
  <dcterms:created xsi:type="dcterms:W3CDTF">2025-04-11T02:53:00Z</dcterms:created>
  <dcterms:modified xsi:type="dcterms:W3CDTF">2025-04-11T04:11:00Z</dcterms:modified>
</cp:coreProperties>
</file>