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3B845" w14:textId="78FDCD93" w:rsidR="00083D27" w:rsidRPr="003C58D6" w:rsidRDefault="00083D27" w:rsidP="002041A3">
      <w:pPr>
        <w:pStyle w:val="Ttulo1"/>
      </w:pPr>
      <w:r w:rsidRPr="003C58D6">
        <w:t>Control de Cambios</w:t>
      </w:r>
    </w:p>
    <w:p w14:paraId="7FE0DDBE" w14:textId="77777777" w:rsidR="00083D27" w:rsidRPr="003C58D6" w:rsidRDefault="00083D27" w:rsidP="000B00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419"/>
          <w14:ligatures w14:val="none"/>
        </w:rPr>
        <w:t>Objetivo</w:t>
      </w:r>
    </w:p>
    <w:p w14:paraId="70A7C871" w14:textId="77777777" w:rsidR="00083D27" w:rsidRPr="003C58D6" w:rsidRDefault="00083D27" w:rsidP="000B00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Esta actividad tiene como objetivo el seguimiento del ciclo de vida de un cambio, que comprende: la solicitud del cambio, la evaluaci</w:t>
      </w:r>
      <w:r w:rsidRPr="003C58D6">
        <w:rPr>
          <w:rFonts w:ascii="Tahoma" w:eastAsia="Times New Roman" w:hAnsi="Tahoma" w:cs="Tahoma"/>
          <w:kern w:val="0"/>
          <w:sz w:val="24"/>
          <w:szCs w:val="24"/>
          <w:lang w:val="es-ES" w:eastAsia="es-419"/>
          <w14:ligatures w14:val="none"/>
        </w:rPr>
        <w:t>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n, la aprobaci</w:t>
      </w:r>
      <w:r w:rsidRPr="003C58D6">
        <w:rPr>
          <w:rFonts w:ascii="Tahoma" w:eastAsia="Times New Roman" w:hAnsi="Tahoma" w:cs="Tahoma"/>
          <w:kern w:val="0"/>
          <w:sz w:val="24"/>
          <w:szCs w:val="24"/>
          <w:lang w:val="es-ES" w:eastAsia="es-419"/>
          <w14:ligatures w14:val="none"/>
        </w:rPr>
        <w:t>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o rechazo del mismo y la implementaci</w:t>
      </w:r>
      <w:r w:rsidRPr="003C58D6">
        <w:rPr>
          <w:rFonts w:ascii="Tahoma" w:eastAsia="Times New Roman" w:hAnsi="Tahoma" w:cs="Tahoma"/>
          <w:kern w:val="0"/>
          <w:sz w:val="24"/>
          <w:szCs w:val="24"/>
          <w:lang w:val="es-ES" w:eastAsia="es-419"/>
          <w14:ligatures w14:val="none"/>
        </w:rPr>
        <w:t>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n.</w:t>
      </w:r>
    </w:p>
    <w:p w14:paraId="6FC19228" w14:textId="77777777" w:rsidR="00083D27" w:rsidRPr="003C58D6" w:rsidRDefault="00083D27" w:rsidP="000B00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419"/>
          <w14:ligatures w14:val="none"/>
        </w:rPr>
        <w:t>Descripci</w:t>
      </w:r>
      <w:r>
        <w:rPr>
          <w:rFonts w:ascii="Tahoma" w:eastAsia="Times New Roman" w:hAnsi="Tahoma" w:cs="Tahoma"/>
          <w:b/>
          <w:bCs/>
          <w:kern w:val="0"/>
          <w:sz w:val="24"/>
          <w:szCs w:val="24"/>
          <w:lang w:val="es-ES" w:eastAsia="es-419"/>
          <w14:ligatures w14:val="none"/>
        </w:rPr>
        <w:t>ó</w:t>
      </w:r>
      <w:r w:rsidRPr="003C58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419"/>
          <w14:ligatures w14:val="none"/>
        </w:rPr>
        <w:t>n</w:t>
      </w:r>
    </w:p>
    <w:p w14:paraId="7010F327" w14:textId="77777777" w:rsidR="00083D27" w:rsidRPr="003C58D6" w:rsidRDefault="00083D27" w:rsidP="000B00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Cuando se requiere un cambio se deben seguir los siguientes pasos: </w:t>
      </w:r>
    </w:p>
    <w:p w14:paraId="554D0B4A" w14:textId="3D76B3CA" w:rsidR="00083D27" w:rsidRPr="00444E23" w:rsidRDefault="00083D27" w:rsidP="000B00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419"/>
          <w14:ligatures w14:val="none"/>
        </w:rPr>
      </w:pPr>
      <w:r w:rsidRPr="00444E2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s-ES" w:eastAsia="es-419"/>
          <w14:ligatures w14:val="none"/>
        </w:rPr>
        <w:t>Solicitud del cambio</w:t>
      </w:r>
      <w:r w:rsidRPr="00444E2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419"/>
          <w14:ligatures w14:val="none"/>
        </w:rPr>
        <w:t>:</w:t>
      </w:r>
      <w:r w:rsidR="00116A2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419"/>
          <w14:ligatures w14:val="none"/>
        </w:rPr>
        <w:t xml:space="preserve"> (REVISAR DOCUMENTO)</w:t>
      </w:r>
    </w:p>
    <w:p w14:paraId="07B6F3EC" w14:textId="0196F0E9" w:rsidR="00083D27" w:rsidRPr="003C58D6" w:rsidRDefault="00083D27" w:rsidP="000B0039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E</w:t>
      </w:r>
      <w:r w:rsidR="006A63A9"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stá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 xml:space="preserve"> actividad la realiza la persona o el grupo de personas interesadas en que se realice el cambio.</w:t>
      </w:r>
    </w:p>
    <w:p w14:paraId="10B856A4" w14:textId="2CB4F2A5" w:rsidR="00083D27" w:rsidRPr="003C58D6" w:rsidRDefault="00083D27" w:rsidP="000B0039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 xml:space="preserve">Consiste en avisar al responsable de SCM que se </w:t>
      </w:r>
      <w:r w:rsidR="00E4138E"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es</w:t>
      </w:r>
      <w:r w:rsidR="00E4138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tá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 xml:space="preserve"> solicitando un cambio y agregar en el documento de Gest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de Cambios la siguiente informaci</w:t>
      </w:r>
      <w:r w:rsidRPr="003C58D6">
        <w:rPr>
          <w:rFonts w:ascii="Tahoma" w:eastAsia="Times New Roman" w:hAnsi="Tahoma" w:cs="Tahoma"/>
          <w:kern w:val="0"/>
          <w:sz w:val="24"/>
          <w:szCs w:val="24"/>
          <w:lang w:val="es-ES" w:eastAsia="es-419"/>
          <w14:ligatures w14:val="none"/>
        </w:rPr>
        <w:t>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0AE08402" w14:textId="77777777" w:rsidR="00083D27" w:rsidRPr="003C58D6" w:rsidRDefault="00083D27" w:rsidP="000B0039">
      <w:pPr>
        <w:numPr>
          <w:ilvl w:val="0"/>
          <w:numId w:val="2"/>
        </w:numPr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El nombre y vers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del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 xml:space="preserve"> í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tem de configurac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sobre el cual se solicita el cambio.</w:t>
      </w:r>
    </w:p>
    <w:p w14:paraId="6234FD91" w14:textId="77777777" w:rsidR="00083D27" w:rsidRPr="003C58D6" w:rsidRDefault="00083D27" w:rsidP="000B0039">
      <w:pPr>
        <w:numPr>
          <w:ilvl w:val="0"/>
          <w:numId w:val="2"/>
        </w:numPr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Nombre de la persona que da origen al cambio.</w:t>
      </w:r>
    </w:p>
    <w:p w14:paraId="25F09066" w14:textId="77777777" w:rsidR="00083D27" w:rsidRPr="003C58D6" w:rsidRDefault="00083D27" w:rsidP="000B0039">
      <w:pPr>
        <w:numPr>
          <w:ilvl w:val="0"/>
          <w:numId w:val="2"/>
        </w:numPr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Fecha de la solicitud.</w:t>
      </w:r>
    </w:p>
    <w:p w14:paraId="18E0620A" w14:textId="77777777" w:rsidR="00083D27" w:rsidRPr="003C58D6" w:rsidRDefault="00083D27" w:rsidP="000B0039">
      <w:pPr>
        <w:numPr>
          <w:ilvl w:val="0"/>
          <w:numId w:val="2"/>
        </w:numPr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Indicador de urgencia del cambio.</w:t>
      </w:r>
    </w:p>
    <w:p w14:paraId="731DC9F5" w14:textId="77777777" w:rsidR="00083D27" w:rsidRPr="003C58D6" w:rsidRDefault="00083D27" w:rsidP="000B0039">
      <w:pPr>
        <w:numPr>
          <w:ilvl w:val="0"/>
          <w:numId w:val="2"/>
        </w:numPr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La necesidad del cambio.</w:t>
      </w:r>
    </w:p>
    <w:p w14:paraId="58D9C246" w14:textId="77777777" w:rsidR="00083D27" w:rsidRPr="003C58D6" w:rsidRDefault="00083D27" w:rsidP="000B0039">
      <w:pPr>
        <w:numPr>
          <w:ilvl w:val="0"/>
          <w:numId w:val="2"/>
        </w:numPr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Descripci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ón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 xml:space="preserve"> del cambio solicitado.</w:t>
      </w:r>
    </w:p>
    <w:p w14:paraId="34FEE474" w14:textId="77777777" w:rsidR="00083D27" w:rsidRPr="003C58D6" w:rsidRDefault="00083D27" w:rsidP="000B0039">
      <w:pPr>
        <w:numPr>
          <w:ilvl w:val="0"/>
          <w:numId w:val="2"/>
        </w:numPr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Estado del cambio. (En este caso SOLICITADO)</w:t>
      </w:r>
    </w:p>
    <w:p w14:paraId="318EF4A2" w14:textId="77777777" w:rsidR="00083D27" w:rsidRPr="003C58D6" w:rsidRDefault="00083D27" w:rsidP="000B003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Evaluac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n del cambio:</w:t>
      </w:r>
    </w:p>
    <w:p w14:paraId="544BB10F" w14:textId="473AC5A7" w:rsidR="00083D27" w:rsidRPr="003C58D6" w:rsidRDefault="00083D27" w:rsidP="000B0039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El responsable de SCM convoca al Comité de Control de Cambios a una reun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en donde se discutir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á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 xml:space="preserve"> el impacto del cambio en el proyecto, fundamentalmente en los recursos del proyecto y los entregables.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Al finalizar la evaluaci</w:t>
      </w:r>
      <w:r w:rsidRPr="003C58D6">
        <w:rPr>
          <w:rFonts w:ascii="Tahoma" w:eastAsia="Times New Roman" w:hAnsi="Tahoma" w:cs="Tahoma"/>
          <w:kern w:val="0"/>
          <w:sz w:val="24"/>
          <w:szCs w:val="24"/>
          <w:lang w:val="es-ES" w:eastAsia="es-419"/>
          <w14:ligatures w14:val="none"/>
        </w:rPr>
        <w:t>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se cambiar en el documento de Gesti</w:t>
      </w:r>
      <w:r w:rsidRPr="003C58D6">
        <w:rPr>
          <w:rFonts w:ascii="Tahoma" w:eastAsia="Times New Roman" w:hAnsi="Tahoma" w:cs="Tahoma"/>
          <w:kern w:val="0"/>
          <w:sz w:val="24"/>
          <w:szCs w:val="24"/>
          <w:lang w:val="es-ES" w:eastAsia="es-419"/>
          <w14:ligatures w14:val="none"/>
        </w:rPr>
        <w:t>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de Cambios el estado del cambio ha EVALUADO, y se pondr</w:t>
      </w:r>
      <w:r w:rsidRPr="003C58D6">
        <w:rPr>
          <w:rFonts w:ascii="Tahoma" w:eastAsia="Times New Roman" w:hAnsi="Tahoma" w:cs="Tahoma"/>
          <w:kern w:val="0"/>
          <w:sz w:val="24"/>
          <w:szCs w:val="24"/>
          <w:lang w:val="es-ES" w:eastAsia="es-419"/>
          <w14:ligatures w14:val="none"/>
        </w:rPr>
        <w:t>á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los comentarios de dicha evaluaci</w:t>
      </w:r>
      <w:r w:rsidRPr="003C58D6">
        <w:rPr>
          <w:rFonts w:ascii="Tahoma" w:eastAsia="Times New Roman" w:hAnsi="Tahoma" w:cs="Tahoma"/>
          <w:kern w:val="0"/>
          <w:sz w:val="24"/>
          <w:szCs w:val="24"/>
          <w:lang w:val="es-ES" w:eastAsia="es-419"/>
          <w14:ligatures w14:val="none"/>
        </w:rPr>
        <w:t>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n.</w:t>
      </w:r>
    </w:p>
    <w:p w14:paraId="76D46DDA" w14:textId="77777777" w:rsidR="00083D27" w:rsidRPr="003C58D6" w:rsidRDefault="00083D27" w:rsidP="000B003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Aprobac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n o Rechazo del cambio:</w:t>
      </w:r>
    </w:p>
    <w:p w14:paraId="4E87497E" w14:textId="7541443F" w:rsidR="00083D27" w:rsidRPr="003C58D6" w:rsidRDefault="00083D27" w:rsidP="000B0039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Dada la evaluac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del cambio el Comi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té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 xml:space="preserve"> de Control de Cambios realizar la aprobac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o rechazo del cambio solicitado.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Se actualizar</w:t>
      </w:r>
      <w:r w:rsidR="00546249">
        <w:rPr>
          <w:rFonts w:ascii="Tahoma" w:eastAsia="Times New Roman" w:hAnsi="Tahoma" w:cs="Tahoma"/>
          <w:kern w:val="0"/>
          <w:sz w:val="24"/>
          <w:szCs w:val="24"/>
          <w:lang w:val="es-ES" w:eastAsia="es-419"/>
          <w14:ligatures w14:val="none"/>
        </w:rPr>
        <w:t>á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 xml:space="preserve"> en el documento de Ges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tió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de Cambios el estado del mismo a APROBADO o RECHAZADO.</w:t>
      </w:r>
    </w:p>
    <w:p w14:paraId="371B4602" w14:textId="77777777" w:rsidR="00083D27" w:rsidRPr="003C58D6" w:rsidRDefault="00083D27" w:rsidP="000B003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Implementaci</w:t>
      </w:r>
      <w:r>
        <w:rPr>
          <w:rFonts w:ascii="Tahoma" w:eastAsia="Times New Roman" w:hAnsi="Tahoma" w:cs="Tahoma"/>
          <w:kern w:val="0"/>
          <w:sz w:val="24"/>
          <w:szCs w:val="24"/>
          <w:lang w:eastAsia="es-419"/>
          <w14:ligatures w14:val="none"/>
        </w:rPr>
        <w:t>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n:</w:t>
      </w:r>
    </w:p>
    <w:p w14:paraId="2C598F66" w14:textId="77777777" w:rsidR="00083D27" w:rsidRDefault="00083D27" w:rsidP="000B0039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En el caso de que el cambio haya sido aprobado se realizar</w:t>
      </w:r>
      <w:r>
        <w:rPr>
          <w:rFonts w:ascii="Tahoma" w:eastAsia="Times New Roman" w:hAnsi="Tahoma" w:cs="Tahoma"/>
          <w:kern w:val="0"/>
          <w:sz w:val="24"/>
          <w:szCs w:val="24"/>
          <w:lang w:val="es-ES" w:eastAsia="es-419"/>
          <w14:ligatures w14:val="none"/>
        </w:rPr>
        <w:t>á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 xml:space="preserve"> la implementac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del mismo.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</w:p>
    <w:p w14:paraId="02DEF946" w14:textId="77777777" w:rsidR="00083D27" w:rsidRDefault="00083D27" w:rsidP="000B0039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lastRenderedPageBreak/>
        <w:t>Cuando haya sido implementado se modificar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á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 xml:space="preserve"> en el documento de Gest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419"/>
          <w14:ligatures w14:val="none"/>
        </w:rPr>
        <w:t>n de Cambios el estado a IMPLEMENTADO.</w:t>
      </w:r>
    </w:p>
    <w:p w14:paraId="21486C7D" w14:textId="36F3DFDC" w:rsidR="006D385D" w:rsidRPr="006D385D" w:rsidRDefault="006D385D" w:rsidP="000B0039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</w:pPr>
      <w:r w:rsidRPr="006D3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419"/>
          <w14:ligatures w14:val="none"/>
        </w:rPr>
        <w:t>NOTA</w:t>
      </w:r>
    </w:p>
    <w:p w14:paraId="3F0DB544" w14:textId="11C4D562" w:rsidR="00083D27" w:rsidRPr="003C58D6" w:rsidRDefault="00083D27" w:rsidP="000B00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** Los cambios que deben ser controlados son aquellos que resultan de gran impacto en el proyecto y no aquellos que son simplemente producto de la evoluci</w:t>
      </w:r>
      <w:r>
        <w:rPr>
          <w:rFonts w:ascii="Tahoma" w:eastAsia="Times New Roman" w:hAnsi="Tahoma" w:cs="Tahoma"/>
          <w:kern w:val="0"/>
          <w:sz w:val="24"/>
          <w:szCs w:val="24"/>
          <w:lang w:eastAsia="es-419"/>
          <w14:ligatures w14:val="none"/>
        </w:rPr>
        <w:t>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n del producto. Por ejemplo, no se deben registrar cambios en los Requerimientos si estamos en la Fase Inicial donde uno de los objetivos principales es la Especificaci</w:t>
      </w:r>
      <w:r>
        <w:rPr>
          <w:rFonts w:ascii="Tahoma" w:eastAsia="Times New Roman" w:hAnsi="Tahoma" w:cs="Tahoma"/>
          <w:kern w:val="0"/>
          <w:sz w:val="24"/>
          <w:szCs w:val="24"/>
          <w:lang w:eastAsia="es-419"/>
          <w14:ligatures w14:val="none"/>
        </w:rPr>
        <w:t>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n de Requerimientos, en cambio si se debe registrar un cambio en los Requerimientos si estamos en la Fase de Construcc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ió</w:t>
      </w:r>
      <w:r w:rsidRPr="003C58D6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n y este cambio implica un cambio sustancial en el product</w:t>
      </w:r>
      <w:r w:rsidR="00546249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o.</w:t>
      </w:r>
    </w:p>
    <w:p w14:paraId="0BEFCC72" w14:textId="77777777" w:rsidR="00083D27" w:rsidRDefault="00083D27" w:rsidP="000B0039">
      <w:pPr>
        <w:jc w:val="both"/>
      </w:pPr>
    </w:p>
    <w:p w14:paraId="0982FA9F" w14:textId="39AB2A06" w:rsidR="00083D27" w:rsidRPr="000A02AF" w:rsidRDefault="00442D36" w:rsidP="002041A3">
      <w:pPr>
        <w:pStyle w:val="Ttulo1"/>
      </w:pPr>
      <w:r w:rsidRPr="000A02AF">
        <w:t xml:space="preserve">ENTRADAS </w:t>
      </w:r>
    </w:p>
    <w:p w14:paraId="74CFE40A" w14:textId="1BAD0E91" w:rsidR="00442D36" w:rsidRDefault="007D2B7E" w:rsidP="002041A3">
      <w:pPr>
        <w:pStyle w:val="Ttulo2"/>
      </w:pPr>
      <w:r>
        <w:t>GESTIÓN DE CAMBIOS</w:t>
      </w:r>
    </w:p>
    <w:p w14:paraId="267A03FF" w14:textId="77777777" w:rsidR="00DB7C9B" w:rsidRPr="00DB7C9B" w:rsidRDefault="00DB7C9B" w:rsidP="00DB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Objetivo</w:t>
      </w:r>
    </w:p>
    <w:p w14:paraId="31F80B9B" w14:textId="472578F3" w:rsidR="00DB7C9B" w:rsidRPr="00DB7C9B" w:rsidRDefault="00DB7C9B" w:rsidP="00DB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Este documento tiene como objetivo el seguimiento del ciclo de vida de un cambio, que comprende: la solicitud del cambio, la evaluaci</w:t>
      </w:r>
      <w:r w:rsidR="0059179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ó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n, la aprobaci</w:t>
      </w:r>
      <w:r w:rsidR="0059179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ó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n o rechazo del mismo y la </w:t>
      </w:r>
      <w:r w:rsidR="00591795"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implementación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.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La planilla contiene la lista de los cambios para acceder r</w:t>
      </w:r>
      <w:r w:rsidR="0059179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á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pidamente a los documentos de los cambios.</w:t>
      </w:r>
    </w:p>
    <w:p w14:paraId="13E1F51B" w14:textId="5AD2D3E7" w:rsidR="00DB7C9B" w:rsidRPr="00DB7C9B" w:rsidRDefault="00DB7C9B" w:rsidP="00DB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Estos entregables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ser</w:t>
      </w:r>
      <w:r w:rsidR="00591795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á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n generados solo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si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surgen cambios relevantes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durante el proyecto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.</w:t>
      </w:r>
    </w:p>
    <w:p w14:paraId="5E84BE56" w14:textId="77777777" w:rsidR="00DB7C9B" w:rsidRPr="00DB7C9B" w:rsidRDefault="00DB7C9B" w:rsidP="00DB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** Es importante aclarar que los cambios que surgen como consecuencia del normal avance del proyecto no deben ser registrados.</w:t>
      </w:r>
    </w:p>
    <w:p w14:paraId="2586C58E" w14:textId="77777777" w:rsidR="00DB7C9B" w:rsidRPr="00DB7C9B" w:rsidRDefault="00DB7C9B" w:rsidP="00DB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Rol responsable</w:t>
      </w:r>
    </w:p>
    <w:p w14:paraId="3E55AA09" w14:textId="77777777" w:rsidR="00DB7C9B" w:rsidRPr="00DB7C9B" w:rsidRDefault="00DB7C9B" w:rsidP="00DB7C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Responsable de SCM</w:t>
      </w:r>
    </w:p>
    <w:p w14:paraId="7768DFC0" w14:textId="77777777" w:rsidR="00DB7C9B" w:rsidRPr="00DB7C9B" w:rsidRDefault="00DB7C9B" w:rsidP="00DB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Plantilla</w:t>
      </w:r>
    </w:p>
    <w:p w14:paraId="0D5CC9B4" w14:textId="77777777" w:rsidR="00DB7C9B" w:rsidRPr="00DB7C9B" w:rsidRDefault="00DB7C9B" w:rsidP="00DB7C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hyperlink r:id="rId6" w:history="1">
        <w:r w:rsidRPr="00DB7C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s-EC" w:eastAsia="es-EC"/>
            <w14:ligatures w14:val="none"/>
          </w:rPr>
          <w:t>SCMGCGXvY.doc</w:t>
        </w:r>
      </w:hyperlink>
    </w:p>
    <w:p w14:paraId="3BB2C918" w14:textId="77777777" w:rsidR="00DB7C9B" w:rsidRPr="00DB7C9B" w:rsidRDefault="00DB7C9B" w:rsidP="00DB7C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hyperlink r:id="rId7" w:history="1">
        <w:r w:rsidRPr="00DB7C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s-EC" w:eastAsia="es-EC"/>
            <w14:ligatures w14:val="none"/>
          </w:rPr>
          <w:t>SCMGCGXvY.xls</w:t>
        </w:r>
      </w:hyperlink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 (Consolidado)</w:t>
      </w:r>
    </w:p>
    <w:p w14:paraId="54D97B3A" w14:textId="77777777" w:rsidR="00DB7C9B" w:rsidRPr="00DB7C9B" w:rsidRDefault="00DB7C9B" w:rsidP="00DB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Momento de realizaci�n</w:t>
      </w:r>
    </w:p>
    <w:p w14:paraId="36595449" w14:textId="77777777" w:rsidR="00DB7C9B" w:rsidRPr="00DB7C9B" w:rsidRDefault="00DB7C9B" w:rsidP="00DB7C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Fase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de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Elaboraci�n</w:t>
      </w:r>
    </w:p>
    <w:p w14:paraId="1C0343CC" w14:textId="77777777" w:rsidR="00DB7C9B" w:rsidRPr="00DB7C9B" w:rsidRDefault="00DB7C9B" w:rsidP="00DB7C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Fase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de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Construcci�n</w:t>
      </w:r>
    </w:p>
    <w:p w14:paraId="444CA354" w14:textId="77777777" w:rsidR="00DB7C9B" w:rsidRPr="00DB7C9B" w:rsidRDefault="00DB7C9B" w:rsidP="00DB7C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Fase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de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Transici�n</w:t>
      </w:r>
    </w:p>
    <w:p w14:paraId="4B22AC86" w14:textId="77777777" w:rsidR="00DB7C9B" w:rsidRPr="00DB7C9B" w:rsidRDefault="00DB7C9B" w:rsidP="00DB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Actividades de las cuales es salida</w:t>
      </w:r>
    </w:p>
    <w:p w14:paraId="0C4176CF" w14:textId="77777777" w:rsidR="00DB7C9B" w:rsidRPr="00DB7C9B" w:rsidRDefault="00DB7C9B" w:rsidP="00DB7C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Control de Cambios</w:t>
      </w:r>
    </w:p>
    <w:p w14:paraId="4677ACC7" w14:textId="77777777" w:rsidR="00DB7C9B" w:rsidRPr="00DB7C9B" w:rsidRDefault="00DB7C9B" w:rsidP="00DB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lastRenderedPageBreak/>
        <w:t>Actividades de las cuales es entrada</w:t>
      </w:r>
    </w:p>
    <w:p w14:paraId="782C365E" w14:textId="77777777" w:rsidR="00DB7C9B" w:rsidRPr="00DB7C9B" w:rsidRDefault="00DB7C9B" w:rsidP="00DB7C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Control de Cambios</w:t>
      </w:r>
    </w:p>
    <w:p w14:paraId="532E9973" w14:textId="75970438" w:rsidR="00DB7C9B" w:rsidRPr="00DB7C9B" w:rsidRDefault="00DB7C9B" w:rsidP="00DB7C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Realiza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r el 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Informe Final de </w:t>
      </w:r>
      <w:r w:rsidR="0052134F"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Configuración</w:t>
      </w:r>
    </w:p>
    <w:p w14:paraId="3DC1C0CC" w14:textId="349739B9" w:rsidR="00DB7C9B" w:rsidRPr="00DB7C9B" w:rsidRDefault="00DB7C9B" w:rsidP="00DB7C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Seguimiento de la L</w:t>
      </w:r>
      <w:r w:rsidR="0052134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í</w:t>
      </w:r>
      <w:r w:rsidRPr="00DB7C9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nea Base del Proyect</w:t>
      </w:r>
    </w:p>
    <w:p w14:paraId="4CBF1FD3" w14:textId="77777777" w:rsidR="007D2B7E" w:rsidRPr="00DB7C9B" w:rsidRDefault="007D2B7E" w:rsidP="000B0039">
      <w:pPr>
        <w:jc w:val="both"/>
        <w:rPr>
          <w:b/>
          <w:bCs/>
          <w:color w:val="FF0000"/>
          <w:sz w:val="36"/>
          <w:szCs w:val="36"/>
          <w:lang w:val="es-EC"/>
        </w:rPr>
      </w:pPr>
    </w:p>
    <w:p w14:paraId="651847A4" w14:textId="75591C5E" w:rsidR="00442D36" w:rsidRDefault="007D2B7E" w:rsidP="002041A3">
      <w:pPr>
        <w:pStyle w:val="Ttulo2"/>
      </w:pPr>
      <w:r>
        <w:t>PLAN DE CONFIGURACIÓN</w:t>
      </w:r>
    </w:p>
    <w:p w14:paraId="308D37A0" w14:textId="77777777" w:rsidR="008C057B" w:rsidRPr="008C057B" w:rsidRDefault="008C057B" w:rsidP="008C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Objetivo</w:t>
      </w:r>
    </w:p>
    <w:p w14:paraId="349BAFA5" w14:textId="3848E18D" w:rsidR="008C057B" w:rsidRPr="008C057B" w:rsidRDefault="008C057B" w:rsidP="008C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Se describen las actividades de </w:t>
      </w:r>
      <w:r w:rsidR="0052134F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gestión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de </w:t>
      </w:r>
      <w:r w:rsidR="0052134F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configuración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de software que deben ser llevadas a cabo durante el proceso de desarrollo del proyecto. Se definen tanto los productos que se </w:t>
      </w:r>
      <w:r w:rsidR="0052134F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pondrán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bajo control de </w:t>
      </w:r>
      <w:r w:rsidR="0052134F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configuración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como los procedimientos que deben ser seguidos por los integrantes del equipo de trabajo.</w:t>
      </w:r>
    </w:p>
    <w:p w14:paraId="53AE2176" w14:textId="77777777" w:rsidR="008C057B" w:rsidRPr="008C057B" w:rsidRDefault="008C057B" w:rsidP="008C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Rol responsable</w:t>
      </w:r>
    </w:p>
    <w:p w14:paraId="5A468182" w14:textId="77777777" w:rsidR="008C057B" w:rsidRPr="008C057B" w:rsidRDefault="008C057B" w:rsidP="008C05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_tradnl" w:eastAsia="es-EC"/>
          <w14:ligatures w14:val="none"/>
        </w:rPr>
        <w:t>Responsable de SCM</w:t>
      </w:r>
    </w:p>
    <w:p w14:paraId="5DE349AB" w14:textId="77777777" w:rsidR="008C057B" w:rsidRPr="008C057B" w:rsidRDefault="008C057B" w:rsidP="008C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Plantilla</w:t>
      </w:r>
    </w:p>
    <w:p w14:paraId="738DFF1B" w14:textId="77777777" w:rsidR="008C057B" w:rsidRPr="008C057B" w:rsidRDefault="008C057B" w:rsidP="008C05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hyperlink r:id="rId8" w:history="1">
        <w:r w:rsidRPr="008C057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s-EC" w:eastAsia="es-EC"/>
            <w14:ligatures w14:val="none"/>
          </w:rPr>
          <w:t>SCMPLAGXvY.doc</w:t>
        </w:r>
      </w:hyperlink>
    </w:p>
    <w:p w14:paraId="2980B4C8" w14:textId="5C1C7C3B" w:rsidR="008C057B" w:rsidRPr="008C057B" w:rsidRDefault="008C057B" w:rsidP="008C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 xml:space="preserve">Momento de </w:t>
      </w:r>
      <w:r w:rsidR="0052134F" w:rsidRPr="008C05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realización</w:t>
      </w:r>
    </w:p>
    <w:p w14:paraId="49A42DCE" w14:textId="77777777" w:rsidR="008C057B" w:rsidRPr="008C057B" w:rsidRDefault="008C057B" w:rsidP="008C05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Fase Inicial</w:t>
      </w:r>
    </w:p>
    <w:p w14:paraId="3A7E06D0" w14:textId="090DEDC2" w:rsidR="008C057B" w:rsidRPr="008C057B" w:rsidRDefault="008C057B" w:rsidP="008C05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Fase 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de </w:t>
      </w:r>
      <w:r w:rsidR="0052134F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Elaboración</w:t>
      </w:r>
    </w:p>
    <w:p w14:paraId="0FD81E46" w14:textId="77777777" w:rsidR="008C057B" w:rsidRPr="008C057B" w:rsidRDefault="008C057B" w:rsidP="008C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Actividades de las cuales es salida</w:t>
      </w:r>
    </w:p>
    <w:p w14:paraId="710E2C8F" w14:textId="65C8AE30" w:rsidR="008C057B" w:rsidRPr="008C057B" w:rsidRDefault="008C057B" w:rsidP="008C05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Planifica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r la </w:t>
      </w:r>
      <w:r w:rsidR="0052134F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Configuración</w:t>
      </w:r>
    </w:p>
    <w:p w14:paraId="47D04E94" w14:textId="77777777" w:rsidR="008C057B" w:rsidRPr="008C057B" w:rsidRDefault="008C057B" w:rsidP="008C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Actividades de las cuales es entrada</w:t>
      </w:r>
    </w:p>
    <w:p w14:paraId="1D635B82" w14:textId="51B17F53" w:rsidR="008C057B" w:rsidRPr="008C057B" w:rsidRDefault="008C057B" w:rsidP="008C05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Planifica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r la </w:t>
      </w:r>
      <w:r w:rsidR="0052134F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configuración</w:t>
      </w:r>
    </w:p>
    <w:p w14:paraId="07BA589B" w14:textId="78FC2F09" w:rsidR="008C057B" w:rsidRPr="008C057B" w:rsidRDefault="0052134F" w:rsidP="008C05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Definir</w:t>
      </w:r>
      <w:r w:rsidR="008C057B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r la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í</w:t>
      </w:r>
      <w:r w:rsidR="008C057B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nea</w:t>
      </w:r>
      <w:r w:rsidR="008C057B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Base del Proyecto</w:t>
      </w:r>
    </w:p>
    <w:p w14:paraId="12E5E5A3" w14:textId="3BB96781" w:rsidR="008C057B" w:rsidRPr="008C057B" w:rsidRDefault="008C057B" w:rsidP="008C05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Seguimiento de la </w:t>
      </w:r>
      <w:r w:rsidR="0052134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Lí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nea Base</w:t>
      </w:r>
    </w:p>
    <w:p w14:paraId="18A761F4" w14:textId="77777777" w:rsidR="008C057B" w:rsidRPr="008C057B" w:rsidRDefault="008C057B" w:rsidP="008C05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Defini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r y 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Genera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r 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el Ambiente Controlado</w:t>
      </w:r>
    </w:p>
    <w:p w14:paraId="686588E8" w14:textId="77777777" w:rsidR="008C057B" w:rsidRPr="008C057B" w:rsidRDefault="008C057B" w:rsidP="008C05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Control de Cambios</w:t>
      </w:r>
    </w:p>
    <w:p w14:paraId="1A42201F" w14:textId="57BD08EE" w:rsidR="008C057B" w:rsidRPr="008C057B" w:rsidRDefault="008C057B" w:rsidP="008C05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Realiza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r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el Informa Final de </w:t>
      </w:r>
      <w:r w:rsidR="0052134F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Configuración</w:t>
      </w:r>
    </w:p>
    <w:p w14:paraId="75D7180E" w14:textId="77777777" w:rsidR="008C057B" w:rsidRPr="008C057B" w:rsidRDefault="008C057B" w:rsidP="008C05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Planifica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r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e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>l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Proyecto</w:t>
      </w:r>
    </w:p>
    <w:p w14:paraId="57C2C646" w14:textId="1941DC0B" w:rsidR="008C057B" w:rsidRPr="008C057B" w:rsidRDefault="008C057B" w:rsidP="008C05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Planifica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r </w:t>
      </w:r>
      <w:r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la </w:t>
      </w:r>
      <w:r w:rsidR="0052134F" w:rsidRPr="008C057B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Transición</w:t>
      </w:r>
    </w:p>
    <w:p w14:paraId="15B283AC" w14:textId="77777777" w:rsidR="008C057B" w:rsidRPr="000A02AF" w:rsidRDefault="008C057B" w:rsidP="000B0039">
      <w:pPr>
        <w:jc w:val="both"/>
        <w:rPr>
          <w:b/>
          <w:bCs/>
          <w:color w:val="FF0000"/>
          <w:sz w:val="36"/>
          <w:szCs w:val="36"/>
        </w:rPr>
      </w:pPr>
    </w:p>
    <w:p w14:paraId="50015D21" w14:textId="0E37F631" w:rsidR="00442D36" w:rsidRDefault="00442D36" w:rsidP="002041A3">
      <w:pPr>
        <w:pStyle w:val="Ttulo1"/>
      </w:pPr>
      <w:r w:rsidRPr="000A02AF">
        <w:t xml:space="preserve">SALIDAS </w:t>
      </w:r>
    </w:p>
    <w:p w14:paraId="1D0C87B0" w14:textId="5625E178" w:rsidR="002041A3" w:rsidRDefault="0052134F" w:rsidP="002041A3">
      <w:pPr>
        <w:pStyle w:val="Ttulo2"/>
        <w:rPr>
          <w:rFonts w:eastAsia="Times New Roman"/>
          <w:lang w:val="es-EC" w:eastAsia="es-EC"/>
        </w:rPr>
      </w:pPr>
      <w:r w:rsidRPr="00DB7C9B">
        <w:rPr>
          <w:rFonts w:eastAsia="Times New Roman"/>
          <w:lang w:val="es-EC" w:eastAsia="es-EC"/>
        </w:rPr>
        <w:lastRenderedPageBreak/>
        <w:t>Gesti</w:t>
      </w:r>
      <w:r w:rsidRPr="00DB7C9B">
        <w:rPr>
          <w:rFonts w:ascii="Aptos Display" w:eastAsia="Times New Roman" w:hAnsi="Aptos Display" w:cs="Aptos Display"/>
          <w:lang w:val="es-EC" w:eastAsia="es-EC"/>
        </w:rPr>
        <w:t>ó</w:t>
      </w:r>
      <w:r w:rsidRPr="00DB7C9B">
        <w:rPr>
          <w:rFonts w:eastAsia="Times New Roman"/>
          <w:lang w:val="es-EC" w:eastAsia="es-EC"/>
        </w:rPr>
        <w:t>n</w:t>
      </w:r>
      <w:r w:rsidR="002041A3" w:rsidRPr="00DB7C9B">
        <w:rPr>
          <w:rFonts w:eastAsia="Times New Roman"/>
          <w:lang w:val="es-EC" w:eastAsia="es-EC"/>
        </w:rPr>
        <w:t xml:space="preserve"> de Cambios</w:t>
      </w:r>
    </w:p>
    <w:p w14:paraId="46E396EC" w14:textId="6DB9EF2A" w:rsidR="002041A3" w:rsidRPr="002041A3" w:rsidRDefault="002041A3" w:rsidP="002041A3">
      <w:pPr>
        <w:pStyle w:val="Ttulo2"/>
        <w:rPr>
          <w:rFonts w:eastAsia="Times New Roman"/>
          <w:lang w:val="es-EC" w:eastAsia="es-EC"/>
        </w:rPr>
      </w:pPr>
      <w:r w:rsidRPr="002041A3">
        <w:rPr>
          <w:rFonts w:eastAsia="Times New Roman"/>
          <w:lang w:val="es-EC" w:eastAsia="es-EC"/>
        </w:rPr>
        <w:t>Registro de Versiones</w:t>
      </w:r>
      <w:r w:rsidR="003A2021">
        <w:rPr>
          <w:rFonts w:eastAsia="Times New Roman"/>
          <w:lang w:val="es-EC" w:eastAsia="es-EC"/>
        </w:rPr>
        <w:t xml:space="preserve"> (semana 5)</w:t>
      </w:r>
    </w:p>
    <w:p w14:paraId="2421B16B" w14:textId="77777777" w:rsidR="002041A3" w:rsidRPr="002041A3" w:rsidRDefault="002041A3" w:rsidP="0020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Objetivo</w:t>
      </w:r>
    </w:p>
    <w:p w14:paraId="3BA01137" w14:textId="44217C96" w:rsidR="002041A3" w:rsidRPr="002041A3" w:rsidRDefault="002041A3" w:rsidP="0020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Este documento tiene como objetivo registrar los cambios que se introducen en la nueva </w:t>
      </w:r>
      <w:r w:rsidR="0052134F"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versión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del producto que se </w:t>
      </w:r>
      <w:r w:rsidR="0052134F"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está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� desarrollando, que comprende la </w:t>
      </w:r>
      <w:r w:rsidR="0052134F"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descripción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de los componentes que cambiaron o que se agregaron en la </w:t>
      </w:r>
      <w:r w:rsidR="0052134F"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versión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. </w:t>
      </w:r>
      <w:r w:rsidR="0052134F"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Además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incluye la referencia al documento de </w:t>
      </w:r>
      <w:r w:rsidR="0052134F"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gestión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de cambios que dio origen a los cambios y agregados que se registran en la </w:t>
      </w:r>
      <w:r w:rsidR="0052134F"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versión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 que se </w:t>
      </w:r>
      <w:r w:rsidR="0052134F"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está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� registrando.</w:t>
      </w:r>
    </w:p>
    <w:p w14:paraId="06C13F6E" w14:textId="77777777" w:rsidR="002041A3" w:rsidRPr="002041A3" w:rsidRDefault="002041A3" w:rsidP="0020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Rol responsable</w:t>
      </w:r>
    </w:p>
    <w:p w14:paraId="3EAB0746" w14:textId="77777777" w:rsidR="002041A3" w:rsidRPr="002041A3" w:rsidRDefault="002041A3" w:rsidP="002041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Responsable de SCM</w:t>
      </w:r>
    </w:p>
    <w:p w14:paraId="4242D7A1" w14:textId="77777777" w:rsidR="002041A3" w:rsidRPr="002041A3" w:rsidRDefault="002041A3" w:rsidP="0020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Plantilla</w:t>
      </w:r>
    </w:p>
    <w:p w14:paraId="1957151B" w14:textId="77777777" w:rsidR="002041A3" w:rsidRPr="002041A3" w:rsidRDefault="002041A3" w:rsidP="002041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hyperlink r:id="rId9" w:history="1">
        <w:r w:rsidRPr="002041A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s-EC" w:eastAsia="es-EC"/>
            <w14:ligatures w14:val="none"/>
          </w:rPr>
          <w:t>SCMRVGXvY.doc</w:t>
        </w:r>
      </w:hyperlink>
    </w:p>
    <w:p w14:paraId="3CD16993" w14:textId="708558F4" w:rsidR="002041A3" w:rsidRPr="002041A3" w:rsidRDefault="002041A3" w:rsidP="0020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 xml:space="preserve">Momento de </w:t>
      </w:r>
      <w:r w:rsidR="0052134F" w:rsidRPr="00204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realización</w:t>
      </w:r>
    </w:p>
    <w:p w14:paraId="48CC1228" w14:textId="468CA26E" w:rsidR="002041A3" w:rsidRPr="002041A3" w:rsidRDefault="002041A3" w:rsidP="002041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Fase 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de </w:t>
      </w:r>
      <w:r w:rsidR="0052134F"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Elaboración</w:t>
      </w:r>
    </w:p>
    <w:p w14:paraId="57E155A2" w14:textId="66203583" w:rsidR="002041A3" w:rsidRPr="002041A3" w:rsidRDefault="002041A3" w:rsidP="002041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Fase 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de </w:t>
      </w:r>
      <w:r w:rsidR="0052134F"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Construcción</w:t>
      </w:r>
    </w:p>
    <w:p w14:paraId="7A9EFE2A" w14:textId="4D53CE91" w:rsidR="002041A3" w:rsidRPr="002041A3" w:rsidRDefault="002041A3" w:rsidP="002041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 xml:space="preserve">Fase 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  <w:t xml:space="preserve">de </w:t>
      </w:r>
      <w:r w:rsidR="0052134F"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Transición</w:t>
      </w:r>
    </w:p>
    <w:p w14:paraId="40899B0D" w14:textId="77777777" w:rsidR="002041A3" w:rsidRPr="002041A3" w:rsidRDefault="002041A3" w:rsidP="0020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Actividades de las cuales es salida</w:t>
      </w:r>
    </w:p>
    <w:p w14:paraId="7A0E1D0F" w14:textId="77777777" w:rsidR="002041A3" w:rsidRPr="002041A3" w:rsidRDefault="002041A3" w:rsidP="002041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Control de Cambios</w:t>
      </w:r>
    </w:p>
    <w:p w14:paraId="0A7DB267" w14:textId="77777777" w:rsidR="002041A3" w:rsidRPr="002041A3" w:rsidRDefault="002041A3" w:rsidP="00204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C"/>
          <w14:ligatures w14:val="none"/>
        </w:rPr>
        <w:t>Actividades de las cuales es entrada</w:t>
      </w:r>
    </w:p>
    <w:p w14:paraId="1331C6E7" w14:textId="61CD0D24" w:rsidR="002041A3" w:rsidRPr="002041A3" w:rsidRDefault="002041A3" w:rsidP="002041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C" w:eastAsia="es-EC"/>
          <w14:ligatures w14:val="none"/>
        </w:rPr>
      </w:pP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Seguimiento de la L</w:t>
      </w:r>
      <w:r w:rsidR="0052134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í</w:t>
      </w:r>
      <w:r w:rsidRPr="002041A3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C"/>
          <w14:ligatures w14:val="none"/>
        </w:rPr>
        <w:t>nea Base del Proyecto</w:t>
      </w:r>
    </w:p>
    <w:p w14:paraId="1515DA03" w14:textId="77777777" w:rsidR="002041A3" w:rsidRPr="002041A3" w:rsidRDefault="002041A3" w:rsidP="000B0039">
      <w:pPr>
        <w:jc w:val="both"/>
        <w:rPr>
          <w:b/>
          <w:bCs/>
          <w:color w:val="FF0000"/>
          <w:sz w:val="36"/>
          <w:szCs w:val="36"/>
          <w:lang w:val="es-EC"/>
        </w:rPr>
      </w:pPr>
    </w:p>
    <w:p w14:paraId="00D56B00" w14:textId="77777777" w:rsidR="00083D27" w:rsidRDefault="00083D27" w:rsidP="000B0039">
      <w:pPr>
        <w:jc w:val="both"/>
      </w:pPr>
    </w:p>
    <w:p w14:paraId="16768C2F" w14:textId="77777777" w:rsidR="00083D27" w:rsidRDefault="00083D27" w:rsidP="000B0039">
      <w:pPr>
        <w:jc w:val="both"/>
      </w:pPr>
    </w:p>
    <w:p w14:paraId="5CECAEDB" w14:textId="55D7C435" w:rsidR="00083D27" w:rsidRDefault="00083D27" w:rsidP="000B0039">
      <w:pPr>
        <w:jc w:val="both"/>
      </w:pPr>
      <w:r>
        <w:br w:type="page"/>
      </w:r>
    </w:p>
    <w:p w14:paraId="2D35DE86" w14:textId="78C36B40" w:rsidR="000A02AF" w:rsidRPr="000A02AF" w:rsidRDefault="000A02AF" w:rsidP="006135C2">
      <w:pPr>
        <w:pStyle w:val="Ttulo1"/>
      </w:pPr>
      <w:r w:rsidRPr="000A02AF">
        <w:lastRenderedPageBreak/>
        <w:t>ROL RESPONSABLE</w:t>
      </w:r>
    </w:p>
    <w:p w14:paraId="3FBF0270" w14:textId="77777777" w:rsidR="000A02AF" w:rsidRDefault="000A02AF" w:rsidP="000B0039">
      <w:pPr>
        <w:jc w:val="both"/>
      </w:pPr>
    </w:p>
    <w:p w14:paraId="7EFCED58" w14:textId="77777777" w:rsidR="00083D27" w:rsidRDefault="00083D27" w:rsidP="006135C2">
      <w:pPr>
        <w:pStyle w:val="Ttulo2"/>
      </w:pPr>
      <w:r>
        <w:t>Responsable de SCM</w:t>
      </w:r>
    </w:p>
    <w:p w14:paraId="482A5323" w14:textId="454B9FC4" w:rsidR="00083D27" w:rsidRDefault="00083D27" w:rsidP="000B0039">
      <w:pPr>
        <w:pStyle w:val="mnormal"/>
        <w:jc w:val="both"/>
      </w:pPr>
      <w:r>
        <w:rPr>
          <w:lang w:val="es-ES"/>
        </w:rPr>
        <w:t>Proporciona la infraestructura y entorno para la Gest</w:t>
      </w:r>
      <w:r w:rsidR="00534CB1">
        <w:rPr>
          <w:lang w:val="es-ES"/>
        </w:rPr>
        <w:t>ión</w:t>
      </w:r>
      <w:r>
        <w:rPr>
          <w:lang w:val="es-ES"/>
        </w:rPr>
        <w:t xml:space="preserve"> de Configurac</w:t>
      </w:r>
      <w:r w:rsidR="00546249">
        <w:rPr>
          <w:lang w:val="es-ES"/>
        </w:rPr>
        <w:t>ió</w:t>
      </w:r>
      <w:r>
        <w:rPr>
          <w:lang w:val="es-ES"/>
        </w:rPr>
        <w:t>n. La Gest</w:t>
      </w:r>
      <w:r w:rsidR="00044C20">
        <w:rPr>
          <w:lang w:val="es-ES"/>
        </w:rPr>
        <w:t>ió</w:t>
      </w:r>
      <w:r>
        <w:rPr>
          <w:lang w:val="es-ES"/>
        </w:rPr>
        <w:t>n de Configurac</w:t>
      </w:r>
      <w:r w:rsidR="00B14CE8">
        <w:rPr>
          <w:lang w:val="es-ES"/>
        </w:rPr>
        <w:t>ió</w:t>
      </w:r>
      <w:r>
        <w:rPr>
          <w:lang w:val="es-ES"/>
        </w:rPr>
        <w:t>n es un soporte para la actividad de desarrollo, para que los implementadores e integradores tengan los ambientes apropiados para realizar y verificar su trabajo, y hacer que es</w:t>
      </w:r>
      <w:r w:rsidR="007E68F4">
        <w:rPr>
          <w:lang w:val="es-ES"/>
        </w:rPr>
        <w:t>tá</w:t>
      </w:r>
      <w:r>
        <w:rPr>
          <w:lang w:val="es-ES"/>
        </w:rPr>
        <w:t>n disponibles todos los entregables que se necesitan incluir en la liberac</w:t>
      </w:r>
      <w:r w:rsidR="00B14CE8">
        <w:rPr>
          <w:lang w:val="es-ES"/>
        </w:rPr>
        <w:t>ió</w:t>
      </w:r>
      <w:r>
        <w:rPr>
          <w:lang w:val="es-ES"/>
        </w:rPr>
        <w:t>n de un producto del trabajo de desarrollo de software.</w:t>
      </w:r>
    </w:p>
    <w:p w14:paraId="1AC43D75" w14:textId="6A1164A8" w:rsidR="00083D27" w:rsidRDefault="00083D27" w:rsidP="000B0039">
      <w:pPr>
        <w:pStyle w:val="mnormal"/>
        <w:jc w:val="both"/>
      </w:pPr>
      <w:r>
        <w:rPr>
          <w:lang w:val="es-ES"/>
        </w:rPr>
        <w:t>Debe asegurar que el ambiente de Gest</w:t>
      </w:r>
      <w:r w:rsidR="00B14CE8">
        <w:rPr>
          <w:lang w:val="es-ES"/>
        </w:rPr>
        <w:t>ió</w:t>
      </w:r>
      <w:r>
        <w:rPr>
          <w:lang w:val="es-ES"/>
        </w:rPr>
        <w:t>n de Configurac</w:t>
      </w:r>
      <w:r w:rsidR="00B14CE8">
        <w:rPr>
          <w:lang w:val="es-ES"/>
        </w:rPr>
        <w:t>ió</w:t>
      </w:r>
      <w:r>
        <w:rPr>
          <w:lang w:val="es-ES"/>
        </w:rPr>
        <w:t>n facilite la revis</w:t>
      </w:r>
      <w:r w:rsidR="007E68F4">
        <w:rPr>
          <w:lang w:val="es-ES"/>
        </w:rPr>
        <w:t>ió</w:t>
      </w:r>
      <w:r>
        <w:rPr>
          <w:lang w:val="es-ES"/>
        </w:rPr>
        <w:t>n del producto, la realizaci</w:t>
      </w:r>
      <w:r w:rsidR="006F6AC8">
        <w:rPr>
          <w:lang w:val="es-ES"/>
        </w:rPr>
        <w:t>ó</w:t>
      </w:r>
      <w:r>
        <w:rPr>
          <w:lang w:val="es-ES"/>
        </w:rPr>
        <w:t>n de actividades de cambio y el rastreo de defecto</w:t>
      </w:r>
      <w:r>
        <w:t>s</w:t>
      </w:r>
      <w:r>
        <w:rPr>
          <w:lang w:val="es-ES"/>
        </w:rPr>
        <w:t>. Controlar las versiones y los cambios. Auditar la l</w:t>
      </w:r>
      <w:r w:rsidR="006F6AC8">
        <w:rPr>
          <w:rFonts w:ascii="Tahoma" w:hAnsi="Tahoma" w:cs="Tahoma"/>
          <w:lang w:val="es-ES"/>
        </w:rPr>
        <w:t>í</w:t>
      </w:r>
      <w:r>
        <w:rPr>
          <w:lang w:val="es-ES"/>
        </w:rPr>
        <w:t>nea base del proyecto.</w:t>
      </w:r>
    </w:p>
    <w:p w14:paraId="75767FE0" w14:textId="1FAA7D2D" w:rsidR="00083D27" w:rsidRDefault="00083D27" w:rsidP="000B0039">
      <w:pPr>
        <w:pStyle w:val="mnormal"/>
        <w:jc w:val="both"/>
      </w:pPr>
      <w:r>
        <w:rPr>
          <w:lang w:val="es-ES"/>
        </w:rPr>
        <w:t>Es responsable de escribir el Plan de Gest</w:t>
      </w:r>
      <w:r w:rsidR="006F6AC8">
        <w:rPr>
          <w:lang w:val="es-ES"/>
        </w:rPr>
        <w:t>ió</w:t>
      </w:r>
      <w:r>
        <w:rPr>
          <w:lang w:val="es-ES"/>
        </w:rPr>
        <w:t>n de Configurac</w:t>
      </w:r>
      <w:r w:rsidR="006F6AC8">
        <w:rPr>
          <w:lang w:val="es-ES"/>
        </w:rPr>
        <w:t>ió</w:t>
      </w:r>
      <w:r>
        <w:rPr>
          <w:lang w:val="es-ES"/>
        </w:rPr>
        <w:t>n.</w:t>
      </w:r>
    </w:p>
    <w:p w14:paraId="5E14B46D" w14:textId="2BD2AE9F" w:rsidR="00083D27" w:rsidRDefault="00083D27" w:rsidP="000B0039">
      <w:pPr>
        <w:pStyle w:val="mnormal"/>
        <w:jc w:val="both"/>
      </w:pPr>
      <w:r>
        <w:rPr>
          <w:lang w:val="es-ES"/>
        </w:rPr>
        <w:t>Es responsable de la creac</w:t>
      </w:r>
      <w:r w:rsidR="006F6AC8">
        <w:rPr>
          <w:lang w:val="es-ES"/>
        </w:rPr>
        <w:t>ió</w:t>
      </w:r>
      <w:r>
        <w:rPr>
          <w:lang w:val="es-ES"/>
        </w:rPr>
        <w:t>n y seguimiento de la L</w:t>
      </w:r>
      <w:r w:rsidR="006F6AC8">
        <w:rPr>
          <w:rFonts w:ascii="Tahoma" w:hAnsi="Tahoma" w:cs="Tahoma"/>
          <w:lang w:val="es-ES"/>
        </w:rPr>
        <w:t>í</w:t>
      </w:r>
      <w:r>
        <w:rPr>
          <w:lang w:val="es-ES"/>
        </w:rPr>
        <w:t>nea Base del proyecto, adem</w:t>
      </w:r>
      <w:r w:rsidR="00791120">
        <w:rPr>
          <w:rFonts w:ascii="Tahoma" w:hAnsi="Tahoma" w:cs="Tahoma"/>
          <w:lang w:val="es-ES"/>
        </w:rPr>
        <w:t>á</w:t>
      </w:r>
      <w:r>
        <w:rPr>
          <w:lang w:val="es-ES"/>
        </w:rPr>
        <w:t>s</w:t>
      </w:r>
      <w:r w:rsidR="00791120">
        <w:rPr>
          <w:lang w:val="es-ES"/>
        </w:rPr>
        <w:t xml:space="preserve"> </w:t>
      </w:r>
      <w:r>
        <w:rPr>
          <w:lang w:val="es-ES"/>
        </w:rPr>
        <w:t>de informar del estado de la misma.</w:t>
      </w:r>
    </w:p>
    <w:p w14:paraId="5B5AA3C5" w14:textId="1C1F56A4" w:rsidR="00083D27" w:rsidRDefault="00083D27" w:rsidP="000B0039">
      <w:pPr>
        <w:pStyle w:val="mnormal"/>
        <w:jc w:val="both"/>
      </w:pPr>
      <w:r>
        <w:rPr>
          <w:lang w:val="es-ES"/>
        </w:rPr>
        <w:t>Colabora en la planificac</w:t>
      </w:r>
      <w:r w:rsidR="00791120">
        <w:rPr>
          <w:lang w:val="es-ES"/>
        </w:rPr>
        <w:t>ió</w:t>
      </w:r>
      <w:r>
        <w:rPr>
          <w:lang w:val="es-ES"/>
        </w:rPr>
        <w:t xml:space="preserve">n de la </w:t>
      </w:r>
      <w:r>
        <w:t>implantac</w:t>
      </w:r>
      <w:r w:rsidR="00791120">
        <w:rPr>
          <w:lang w:val="es-ES"/>
        </w:rPr>
        <w:t>ió</w:t>
      </w:r>
      <w:r>
        <w:t>n</w:t>
      </w:r>
      <w:r>
        <w:rPr>
          <w:lang w:val="es-ES"/>
        </w:rPr>
        <w:t xml:space="preserve"> del producto con sus documentos hacia el ambiente del usuario. </w:t>
      </w:r>
    </w:p>
    <w:p w14:paraId="3F49A52B" w14:textId="7CE956C9" w:rsidR="00083D27" w:rsidRDefault="00083D27" w:rsidP="000B0039">
      <w:pPr>
        <w:pStyle w:val="mnormal"/>
        <w:jc w:val="both"/>
      </w:pPr>
      <w:r>
        <w:rPr>
          <w:lang w:val="es-ES"/>
        </w:rPr>
        <w:t>Es responsable de producir cada vers</w:t>
      </w:r>
      <w:r w:rsidR="00317FF1">
        <w:rPr>
          <w:lang w:val="es-ES"/>
        </w:rPr>
        <w:t>ió</w:t>
      </w:r>
      <w:r>
        <w:rPr>
          <w:lang w:val="es-ES"/>
        </w:rPr>
        <w:t>n del producto a liberar.</w:t>
      </w:r>
    </w:p>
    <w:p w14:paraId="07522BFB" w14:textId="0D725078" w:rsidR="00083D27" w:rsidRDefault="00083D27" w:rsidP="000B0039">
      <w:pPr>
        <w:pStyle w:val="mnormal"/>
        <w:jc w:val="both"/>
      </w:pPr>
      <w:r>
        <w:rPr>
          <w:lang w:val="es-ES"/>
        </w:rPr>
        <w:t xml:space="preserve">Cumple </w:t>
      </w:r>
      <w:r w:rsidR="00317FF1">
        <w:rPr>
          <w:lang w:val="es-ES"/>
        </w:rPr>
        <w:t>también</w:t>
      </w:r>
      <w:r>
        <w:rPr>
          <w:lang w:val="es-ES"/>
        </w:rPr>
        <w:t xml:space="preserve"> el rol Responsable del Control de cambios, que se pod</w:t>
      </w:r>
      <w:r w:rsidR="00317FF1">
        <w:rPr>
          <w:lang w:val="es-ES"/>
        </w:rPr>
        <w:t>rí</w:t>
      </w:r>
      <w:r>
        <w:rPr>
          <w:lang w:val="es-ES"/>
        </w:rPr>
        <w:t>a definir como un rol separadamente pero, que en este modelo de proceso se incluye dentro del rol Responsable de SCM. Este rol es responsable de definir el Proceso de Gest</w:t>
      </w:r>
      <w:r w:rsidR="00317FF1">
        <w:rPr>
          <w:lang w:val="es-ES"/>
        </w:rPr>
        <w:t>ió</w:t>
      </w:r>
      <w:r>
        <w:rPr>
          <w:lang w:val="es-ES"/>
        </w:rPr>
        <w:t>n de Pedido de Cambios que se documen</w:t>
      </w:r>
      <w:r w:rsidR="00317FF1">
        <w:rPr>
          <w:lang w:val="es-ES"/>
        </w:rPr>
        <w:t>to</w:t>
      </w:r>
      <w:r>
        <w:rPr>
          <w:lang w:val="es-ES"/>
        </w:rPr>
        <w:t xml:space="preserve"> en el Plan de Configurac</w:t>
      </w:r>
      <w:r w:rsidR="00317FF1">
        <w:rPr>
          <w:lang w:val="es-ES"/>
        </w:rPr>
        <w:t>ió</w:t>
      </w:r>
      <w:r>
        <w:rPr>
          <w:lang w:val="es-ES"/>
        </w:rPr>
        <w:t xml:space="preserve">n y de ver que se cumpla adecuadamente dicho proceso. </w:t>
      </w:r>
    </w:p>
    <w:p w14:paraId="766DE8FD" w14:textId="77777777" w:rsidR="00083D27" w:rsidRDefault="00083D27" w:rsidP="000B0039">
      <w:pPr>
        <w:pStyle w:val="mnormal"/>
        <w:jc w:val="both"/>
      </w:pPr>
      <w:r>
        <w:rPr>
          <w:b/>
          <w:bCs/>
          <w:lang w:val="es-ES_tradnl"/>
        </w:rPr>
        <w:t>Perfil del rol</w:t>
      </w:r>
    </w:p>
    <w:p w14:paraId="71902393" w14:textId="3BF0E526" w:rsidR="00083D27" w:rsidRDefault="00083D27" w:rsidP="000B0039">
      <w:pPr>
        <w:pStyle w:val="mvietas"/>
        <w:numPr>
          <w:ilvl w:val="0"/>
          <w:numId w:val="6"/>
        </w:numPr>
        <w:jc w:val="both"/>
      </w:pPr>
      <w:r>
        <w:rPr>
          <w:lang w:val="es-ES"/>
        </w:rPr>
        <w:t>Debe entender los principios de gest</w:t>
      </w:r>
      <w:r w:rsidR="00AE6991">
        <w:rPr>
          <w:lang w:val="es-ES"/>
        </w:rPr>
        <w:t>ió</w:t>
      </w:r>
      <w:r>
        <w:rPr>
          <w:lang w:val="es-ES"/>
        </w:rPr>
        <w:t>n de configurac</w:t>
      </w:r>
      <w:r w:rsidR="00AE6991">
        <w:rPr>
          <w:lang w:val="es-ES"/>
        </w:rPr>
        <w:t>ió</w:t>
      </w:r>
      <w:r>
        <w:rPr>
          <w:lang w:val="es-ES"/>
        </w:rPr>
        <w:t>n y tener experiencia o entrenamiento en el uso de las herramientas de Gest</w:t>
      </w:r>
      <w:r w:rsidR="00AE6991">
        <w:rPr>
          <w:lang w:val="es-ES"/>
        </w:rPr>
        <w:t>ió</w:t>
      </w:r>
      <w:r>
        <w:rPr>
          <w:lang w:val="es-ES"/>
        </w:rPr>
        <w:t>n de Configurac</w:t>
      </w:r>
      <w:r w:rsidR="00AE6991">
        <w:rPr>
          <w:lang w:val="es-ES"/>
        </w:rPr>
        <w:t>ió</w:t>
      </w:r>
      <w:r>
        <w:rPr>
          <w:lang w:val="es-ES"/>
        </w:rPr>
        <w:t xml:space="preserve">n, si se usa alguna para el proyecto. </w:t>
      </w:r>
    </w:p>
    <w:p w14:paraId="41B1AD5F" w14:textId="07C89894" w:rsidR="00083D27" w:rsidRDefault="00083D27" w:rsidP="000B0039">
      <w:pPr>
        <w:pStyle w:val="mvietas"/>
        <w:numPr>
          <w:ilvl w:val="0"/>
          <w:numId w:val="6"/>
        </w:numPr>
        <w:jc w:val="both"/>
      </w:pPr>
      <w:r>
        <w:rPr>
          <w:lang w:val="es-ES"/>
        </w:rPr>
        <w:t>Debe asegurar que los dem</w:t>
      </w:r>
      <w:r w:rsidR="00AE6991">
        <w:rPr>
          <w:rFonts w:ascii="Tahoma" w:hAnsi="Tahoma" w:cs="Tahoma"/>
          <w:lang w:val="es-ES"/>
        </w:rPr>
        <w:t>á</w:t>
      </w:r>
      <w:r>
        <w:rPr>
          <w:lang w:val="es-ES"/>
        </w:rPr>
        <w:t>s integrantes del equipo de trabajo no se des</w:t>
      </w:r>
      <w:r w:rsidR="00AE6991">
        <w:rPr>
          <w:lang w:val="es-ES"/>
        </w:rPr>
        <w:t>ví</w:t>
      </w:r>
      <w:r>
        <w:rPr>
          <w:lang w:val="es-ES"/>
        </w:rPr>
        <w:t>en de las po</w:t>
      </w:r>
      <w:r w:rsidR="00AE6991">
        <w:rPr>
          <w:lang w:val="es-ES"/>
        </w:rPr>
        <w:t>lí</w:t>
      </w:r>
      <w:r>
        <w:rPr>
          <w:lang w:val="es-ES"/>
        </w:rPr>
        <w:t>ticas y procedimientos de gest</w:t>
      </w:r>
      <w:r w:rsidR="004732A1">
        <w:rPr>
          <w:lang w:val="es-ES"/>
        </w:rPr>
        <w:t>ió</w:t>
      </w:r>
      <w:r>
        <w:rPr>
          <w:lang w:val="es-ES"/>
        </w:rPr>
        <w:t>n de configurac</w:t>
      </w:r>
      <w:r w:rsidR="004732A1">
        <w:rPr>
          <w:lang w:val="es-ES"/>
        </w:rPr>
        <w:t>ió</w:t>
      </w:r>
      <w:r>
        <w:rPr>
          <w:lang w:val="es-ES"/>
        </w:rPr>
        <w:t>n.</w:t>
      </w:r>
    </w:p>
    <w:p w14:paraId="5854EFCD" w14:textId="77777777" w:rsidR="00083D27" w:rsidRDefault="00083D27" w:rsidP="000B0039">
      <w:pPr>
        <w:pStyle w:val="mnormal"/>
        <w:jc w:val="both"/>
      </w:pPr>
      <w:r>
        <w:rPr>
          <w:b/>
          <w:bCs/>
          <w:lang w:val="es-ES"/>
        </w:rPr>
        <w:t>Actividades que son responsabilidad del rol</w:t>
      </w:r>
    </w:p>
    <w:p w14:paraId="4D806097" w14:textId="12DA4E37" w:rsidR="00083D27" w:rsidRDefault="00083D27" w:rsidP="000B0039">
      <w:pPr>
        <w:pStyle w:val="mvietas"/>
        <w:numPr>
          <w:ilvl w:val="0"/>
          <w:numId w:val="7"/>
        </w:numPr>
        <w:jc w:val="both"/>
      </w:pPr>
      <w:r>
        <w:rPr>
          <w:lang w:val="es-ES"/>
        </w:rPr>
        <w:t>Planificac</w:t>
      </w:r>
      <w:r w:rsidR="004732A1">
        <w:rPr>
          <w:lang w:val="es-ES"/>
        </w:rPr>
        <w:t>ió</w:t>
      </w:r>
      <w:r>
        <w:rPr>
          <w:lang w:val="es-ES"/>
        </w:rPr>
        <w:t>n de Configurac</w:t>
      </w:r>
      <w:r w:rsidR="004732A1">
        <w:rPr>
          <w:lang w:val="es-ES"/>
        </w:rPr>
        <w:t>ió</w:t>
      </w:r>
      <w:r>
        <w:rPr>
          <w:lang w:val="es-ES"/>
        </w:rPr>
        <w:t>n</w:t>
      </w:r>
    </w:p>
    <w:p w14:paraId="510667E2" w14:textId="14E3639A" w:rsidR="00083D27" w:rsidRDefault="00083D27" w:rsidP="000B0039">
      <w:pPr>
        <w:pStyle w:val="mvietas"/>
        <w:numPr>
          <w:ilvl w:val="0"/>
          <w:numId w:val="7"/>
        </w:numPr>
        <w:jc w:val="both"/>
      </w:pPr>
      <w:r>
        <w:rPr>
          <w:lang w:val="es-ES"/>
        </w:rPr>
        <w:t>Defini</w:t>
      </w:r>
      <w:r>
        <w:t xml:space="preserve">r la </w:t>
      </w:r>
      <w:r w:rsidR="004732A1">
        <w:rPr>
          <w:lang w:val="es-ES"/>
        </w:rPr>
        <w:t>Lí</w:t>
      </w:r>
      <w:r>
        <w:rPr>
          <w:lang w:val="es-ES"/>
        </w:rPr>
        <w:t>nea Base</w:t>
      </w:r>
    </w:p>
    <w:p w14:paraId="7DCC1992" w14:textId="6D5065E2" w:rsidR="00083D27" w:rsidRDefault="00083D27" w:rsidP="000B0039">
      <w:pPr>
        <w:pStyle w:val="mvietas"/>
        <w:numPr>
          <w:ilvl w:val="0"/>
          <w:numId w:val="7"/>
        </w:numPr>
        <w:jc w:val="both"/>
      </w:pPr>
      <w:r>
        <w:rPr>
          <w:lang w:val="es-ES"/>
        </w:rPr>
        <w:t xml:space="preserve">Seguimiento de la </w:t>
      </w:r>
      <w:r w:rsidR="004732A1">
        <w:rPr>
          <w:lang w:val="es-ES"/>
        </w:rPr>
        <w:t>Lí</w:t>
      </w:r>
      <w:r>
        <w:rPr>
          <w:lang w:val="es-ES"/>
        </w:rPr>
        <w:t>nea Base</w:t>
      </w:r>
    </w:p>
    <w:p w14:paraId="19FDF964" w14:textId="77777777" w:rsidR="00083D27" w:rsidRDefault="00083D27" w:rsidP="000B0039">
      <w:pPr>
        <w:pStyle w:val="mvietas"/>
        <w:numPr>
          <w:ilvl w:val="0"/>
          <w:numId w:val="7"/>
        </w:numPr>
        <w:jc w:val="both"/>
      </w:pPr>
      <w:r>
        <w:rPr>
          <w:lang w:val="es-ES"/>
        </w:rPr>
        <w:t>Control de Cambios</w:t>
      </w:r>
    </w:p>
    <w:p w14:paraId="3F5534D7" w14:textId="3254CCC7" w:rsidR="00083D27" w:rsidRDefault="00083D27" w:rsidP="000B0039">
      <w:pPr>
        <w:pStyle w:val="mvietas"/>
        <w:numPr>
          <w:ilvl w:val="0"/>
          <w:numId w:val="7"/>
        </w:numPr>
        <w:jc w:val="both"/>
      </w:pPr>
      <w:r>
        <w:rPr>
          <w:lang w:val="es-ES"/>
        </w:rPr>
        <w:t>Realizac</w:t>
      </w:r>
      <w:r w:rsidR="004732A1">
        <w:rPr>
          <w:lang w:val="es-ES"/>
        </w:rPr>
        <w:t>ió</w:t>
      </w:r>
      <w:r>
        <w:rPr>
          <w:lang w:val="es-ES"/>
        </w:rPr>
        <w:t xml:space="preserve">n del Informe Final de </w:t>
      </w:r>
      <w:r>
        <w:t>Configurac</w:t>
      </w:r>
      <w:r w:rsidR="004732A1">
        <w:rPr>
          <w:lang w:val="es-ES"/>
        </w:rPr>
        <w:t>ió</w:t>
      </w:r>
      <w:r>
        <w:t>n</w:t>
      </w:r>
    </w:p>
    <w:p w14:paraId="42D8E8D5" w14:textId="15916BCC" w:rsidR="00083D27" w:rsidRDefault="00083D27" w:rsidP="000B0039">
      <w:pPr>
        <w:pStyle w:val="mvietas"/>
        <w:numPr>
          <w:ilvl w:val="0"/>
          <w:numId w:val="7"/>
        </w:numPr>
        <w:jc w:val="both"/>
      </w:pPr>
      <w:r>
        <w:rPr>
          <w:lang w:val="es-ES"/>
        </w:rPr>
        <w:t>Producir la Vers</w:t>
      </w:r>
      <w:r w:rsidR="004732A1">
        <w:rPr>
          <w:lang w:val="es-ES"/>
        </w:rPr>
        <w:t>ió</w:t>
      </w:r>
      <w:r>
        <w:rPr>
          <w:lang w:val="es-ES"/>
        </w:rPr>
        <w:t>n de Producto a Liberar</w:t>
      </w:r>
    </w:p>
    <w:p w14:paraId="16690D39" w14:textId="77777777" w:rsidR="00083D27" w:rsidRDefault="00083D27" w:rsidP="000B0039">
      <w:pPr>
        <w:pStyle w:val="mnormal"/>
        <w:jc w:val="both"/>
      </w:pPr>
      <w:r>
        <w:rPr>
          <w:b/>
          <w:bCs/>
          <w:lang w:val="es-ES"/>
        </w:rPr>
        <w:lastRenderedPageBreak/>
        <w:t>Entregables que son responsabilidad del rol</w:t>
      </w:r>
    </w:p>
    <w:p w14:paraId="572CEF04" w14:textId="69831691" w:rsidR="00083D27" w:rsidRDefault="00083D27" w:rsidP="000B0039">
      <w:pPr>
        <w:pStyle w:val="mvietas"/>
        <w:numPr>
          <w:ilvl w:val="0"/>
          <w:numId w:val="8"/>
        </w:numPr>
        <w:jc w:val="both"/>
      </w:pPr>
      <w:r>
        <w:rPr>
          <w:lang w:val="es-ES"/>
        </w:rPr>
        <w:t>Plan de Configurac</w:t>
      </w:r>
      <w:r w:rsidR="004732A1">
        <w:rPr>
          <w:lang w:val="es-ES"/>
        </w:rPr>
        <w:t>ió</w:t>
      </w:r>
      <w:r>
        <w:rPr>
          <w:lang w:val="es-ES"/>
        </w:rPr>
        <w:t>n</w:t>
      </w:r>
    </w:p>
    <w:p w14:paraId="71DA45D7" w14:textId="77777777" w:rsidR="00083D27" w:rsidRDefault="00083D27" w:rsidP="000B0039">
      <w:pPr>
        <w:pStyle w:val="mvietas"/>
        <w:numPr>
          <w:ilvl w:val="0"/>
          <w:numId w:val="8"/>
        </w:numPr>
        <w:jc w:val="both"/>
      </w:pPr>
      <w:r>
        <w:rPr>
          <w:lang w:val="es-ES"/>
        </w:rPr>
        <w:t>Agenda de Entregables</w:t>
      </w:r>
    </w:p>
    <w:p w14:paraId="5DB63DB1" w14:textId="148A2511" w:rsidR="00083D27" w:rsidRDefault="00083D27" w:rsidP="000B0039">
      <w:pPr>
        <w:pStyle w:val="mvietas"/>
        <w:numPr>
          <w:ilvl w:val="0"/>
          <w:numId w:val="8"/>
        </w:numPr>
        <w:jc w:val="both"/>
      </w:pPr>
      <w:r>
        <w:rPr>
          <w:lang w:val="es-ES"/>
        </w:rPr>
        <w:t xml:space="preserve">Informe de la </w:t>
      </w:r>
      <w:r w:rsidR="004732A1">
        <w:rPr>
          <w:lang w:val="es-ES"/>
        </w:rPr>
        <w:t>Lí</w:t>
      </w:r>
      <w:r>
        <w:rPr>
          <w:lang w:val="es-ES"/>
        </w:rPr>
        <w:t>nea Base del Proyecto</w:t>
      </w:r>
    </w:p>
    <w:p w14:paraId="3369A16B" w14:textId="5574531D" w:rsidR="00083D27" w:rsidRDefault="00083D27" w:rsidP="000B0039">
      <w:pPr>
        <w:pStyle w:val="mvietas"/>
        <w:numPr>
          <w:ilvl w:val="0"/>
          <w:numId w:val="8"/>
        </w:numPr>
        <w:jc w:val="both"/>
      </w:pPr>
      <w:r>
        <w:rPr>
          <w:lang w:val="es-ES"/>
        </w:rPr>
        <w:t>Gest</w:t>
      </w:r>
      <w:r w:rsidR="004732A1">
        <w:rPr>
          <w:lang w:val="es-ES"/>
        </w:rPr>
        <w:t>ió</w:t>
      </w:r>
      <w:r>
        <w:rPr>
          <w:lang w:val="es-ES"/>
        </w:rPr>
        <w:t>n de Cambios</w:t>
      </w:r>
    </w:p>
    <w:p w14:paraId="766251D8" w14:textId="4299D6DE" w:rsidR="00083D27" w:rsidRDefault="00083D27" w:rsidP="000B0039">
      <w:pPr>
        <w:pStyle w:val="mvietas"/>
        <w:numPr>
          <w:ilvl w:val="0"/>
          <w:numId w:val="8"/>
        </w:numPr>
        <w:jc w:val="both"/>
      </w:pPr>
      <w:r>
        <w:rPr>
          <w:lang w:val="es-ES"/>
        </w:rPr>
        <w:t xml:space="preserve">Informe Final de </w:t>
      </w:r>
      <w:r>
        <w:t>Configurac</w:t>
      </w:r>
      <w:r w:rsidR="004732A1">
        <w:rPr>
          <w:lang w:val="es-ES"/>
        </w:rPr>
        <w:t>ió</w:t>
      </w:r>
      <w:r>
        <w:t>n</w:t>
      </w:r>
    </w:p>
    <w:p w14:paraId="34EAD2B7" w14:textId="1DCA57E8" w:rsidR="00083D27" w:rsidRDefault="00083D27" w:rsidP="000B0039">
      <w:pPr>
        <w:pStyle w:val="mvietas"/>
        <w:numPr>
          <w:ilvl w:val="0"/>
          <w:numId w:val="8"/>
        </w:numPr>
        <w:jc w:val="both"/>
      </w:pPr>
      <w:r>
        <w:rPr>
          <w:lang w:val="es-ES"/>
        </w:rPr>
        <w:t>Vers</w:t>
      </w:r>
      <w:r w:rsidR="004732A1">
        <w:rPr>
          <w:lang w:val="es-ES"/>
        </w:rPr>
        <w:t>ió</w:t>
      </w:r>
      <w:r>
        <w:rPr>
          <w:lang w:val="es-ES"/>
        </w:rPr>
        <w:t>n del Producto</w:t>
      </w:r>
    </w:p>
    <w:p w14:paraId="2FA28B13" w14:textId="42A7C939" w:rsidR="00083D27" w:rsidRDefault="00083D27" w:rsidP="000B0039">
      <w:pPr>
        <w:pStyle w:val="mnormal"/>
        <w:jc w:val="both"/>
      </w:pPr>
      <w:r>
        <w:rPr>
          <w:b/>
          <w:bCs/>
          <w:lang w:val="es-ES"/>
        </w:rPr>
        <w:t>Actividades en las que es</w:t>
      </w:r>
      <w:r w:rsidR="000B0039">
        <w:rPr>
          <w:b/>
          <w:bCs/>
          <w:lang w:val="es-ES"/>
        </w:rPr>
        <w:t>tá</w:t>
      </w:r>
      <w:r>
        <w:rPr>
          <w:b/>
          <w:bCs/>
          <w:lang w:val="es-ES"/>
        </w:rPr>
        <w:t xml:space="preserve"> involucrado el rol</w:t>
      </w:r>
    </w:p>
    <w:p w14:paraId="09BE3484" w14:textId="3B3C27DA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Planificac</w:t>
      </w:r>
      <w:r w:rsidR="00EE3A39">
        <w:rPr>
          <w:lang w:val="es-ES"/>
        </w:rPr>
        <w:t>ió</w:t>
      </w:r>
      <w:r>
        <w:rPr>
          <w:lang w:val="es-ES"/>
        </w:rPr>
        <w:t>n de Proyecto</w:t>
      </w:r>
    </w:p>
    <w:p w14:paraId="60F172E9" w14:textId="77777777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Defini</w:t>
      </w:r>
      <w:r>
        <w:t xml:space="preserve">r y </w:t>
      </w:r>
      <w:r>
        <w:rPr>
          <w:lang w:val="es-ES"/>
        </w:rPr>
        <w:t>Genera</w:t>
      </w:r>
      <w:r>
        <w:t xml:space="preserve">r </w:t>
      </w:r>
      <w:r>
        <w:rPr>
          <w:lang w:val="es-ES"/>
        </w:rPr>
        <w:t>el Ambiente Controlado</w:t>
      </w:r>
    </w:p>
    <w:p w14:paraId="29D22F02" w14:textId="7DC1A7A5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Planifica</w:t>
      </w:r>
      <w:r>
        <w:t>r la Implantac</w:t>
      </w:r>
      <w:r w:rsidR="00EE3A39">
        <w:rPr>
          <w:lang w:val="es-ES"/>
        </w:rPr>
        <w:t>ió</w:t>
      </w:r>
      <w:r>
        <w:t>n</w:t>
      </w:r>
    </w:p>
    <w:p w14:paraId="7F623BCF" w14:textId="55DB994F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Describir la Vers</w:t>
      </w:r>
      <w:r w:rsidR="00EE3A39">
        <w:rPr>
          <w:lang w:val="es-ES"/>
        </w:rPr>
        <w:t>ió</w:t>
      </w:r>
      <w:r>
        <w:rPr>
          <w:lang w:val="es-ES"/>
        </w:rPr>
        <w:t>n</w:t>
      </w:r>
    </w:p>
    <w:p w14:paraId="769D7D77" w14:textId="6F8F9A4F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Puesta en Producc</w:t>
      </w:r>
      <w:r w:rsidR="00EE3A39">
        <w:rPr>
          <w:lang w:val="es-ES"/>
        </w:rPr>
        <w:t>ió</w:t>
      </w:r>
      <w:r>
        <w:rPr>
          <w:lang w:val="es-ES"/>
        </w:rPr>
        <w:t>n</w:t>
      </w:r>
    </w:p>
    <w:p w14:paraId="12E33572" w14:textId="19F3F10A" w:rsidR="00083D27" w:rsidRDefault="00BE45C8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Definir</w:t>
      </w:r>
      <w:r w:rsidR="00083D27">
        <w:t xml:space="preserve"> el </w:t>
      </w:r>
      <w:r w:rsidR="00083D27">
        <w:rPr>
          <w:lang w:val="es-ES"/>
        </w:rPr>
        <w:t>Glosario</w:t>
      </w:r>
    </w:p>
    <w:p w14:paraId="31860997" w14:textId="1037B348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 xml:space="preserve">Seguimiento de la </w:t>
      </w:r>
      <w:r w:rsidR="00EE3A39">
        <w:rPr>
          <w:lang w:val="es-ES"/>
        </w:rPr>
        <w:t>Lí</w:t>
      </w:r>
      <w:r>
        <w:rPr>
          <w:lang w:val="es-ES"/>
        </w:rPr>
        <w:t>nea Base</w:t>
      </w:r>
    </w:p>
    <w:p w14:paraId="7E2AC204" w14:textId="77777777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Registrar Esfuerzo</w:t>
      </w:r>
    </w:p>
    <w:p w14:paraId="4961FD54" w14:textId="63FB4F73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Gest</w:t>
      </w:r>
      <w:r w:rsidR="00EE3A39">
        <w:rPr>
          <w:lang w:val="es-ES"/>
        </w:rPr>
        <w:t>ió</w:t>
      </w:r>
      <w:r>
        <w:rPr>
          <w:lang w:val="es-ES"/>
        </w:rPr>
        <w:t>n de Riesgos</w:t>
      </w:r>
    </w:p>
    <w:p w14:paraId="4F404C51" w14:textId="77777777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Auto estudio</w:t>
      </w:r>
    </w:p>
    <w:p w14:paraId="70BCA03B" w14:textId="7F578441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Reun</w:t>
      </w:r>
      <w:r w:rsidR="00EE3A39">
        <w:rPr>
          <w:lang w:val="es-ES"/>
        </w:rPr>
        <w:t>ió</w:t>
      </w:r>
      <w:r>
        <w:rPr>
          <w:lang w:val="es-ES"/>
        </w:rPr>
        <w:t>n de Equipo</w:t>
      </w:r>
    </w:p>
    <w:p w14:paraId="0F5BEB5A" w14:textId="77777777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Preparar Cierre del Proyecto</w:t>
      </w:r>
    </w:p>
    <w:p w14:paraId="54608F2C" w14:textId="543E1A01" w:rsidR="00083D27" w:rsidRDefault="00083D27" w:rsidP="000B0039">
      <w:pPr>
        <w:pStyle w:val="mvietas"/>
        <w:numPr>
          <w:ilvl w:val="0"/>
          <w:numId w:val="9"/>
        </w:numPr>
        <w:jc w:val="both"/>
      </w:pPr>
      <w:r>
        <w:rPr>
          <w:lang w:val="es-ES"/>
        </w:rPr>
        <w:t>Reun</w:t>
      </w:r>
      <w:r w:rsidR="00EE3A39">
        <w:rPr>
          <w:lang w:val="es-ES"/>
        </w:rPr>
        <w:t>ió</w:t>
      </w:r>
      <w:r>
        <w:rPr>
          <w:lang w:val="es-ES"/>
        </w:rPr>
        <w:t>n Conmemorativa</w:t>
      </w:r>
    </w:p>
    <w:p w14:paraId="17615CA9" w14:textId="77777777" w:rsidR="00083D27" w:rsidRDefault="00083D27" w:rsidP="000B0039">
      <w:pPr>
        <w:pStyle w:val="NormalWeb"/>
        <w:jc w:val="both"/>
      </w:pPr>
      <w:r>
        <w:t> </w:t>
      </w:r>
    </w:p>
    <w:p w14:paraId="0D2C726D" w14:textId="5C0A38B9" w:rsidR="00083D27" w:rsidRDefault="006135C2" w:rsidP="006A63A9">
      <w:pPr>
        <w:pStyle w:val="Ttulo1"/>
      </w:pPr>
      <w:r w:rsidRPr="006135C2">
        <w:t>Roles Involucrados</w:t>
      </w:r>
    </w:p>
    <w:p w14:paraId="2E5FD2D3" w14:textId="51BDE36E" w:rsidR="006135C2" w:rsidRPr="006135C2" w:rsidRDefault="006135C2" w:rsidP="006A63A9">
      <w:pPr>
        <w:pStyle w:val="Ttulo2"/>
      </w:pPr>
      <w:r w:rsidRPr="006135C2">
        <w:t>Miembros del Comite de Control de Cambios.</w:t>
      </w:r>
    </w:p>
    <w:p w14:paraId="6A7F7207" w14:textId="08909990" w:rsidR="006135C2" w:rsidRPr="006135C2" w:rsidRDefault="006135C2" w:rsidP="006A63A9">
      <w:pPr>
        <w:pStyle w:val="Ttulo2"/>
      </w:pPr>
      <w:r w:rsidRPr="006135C2">
        <w:t>Integrante o grupo de integrantes que solicita el cambio</w:t>
      </w:r>
    </w:p>
    <w:p w14:paraId="3892A0F3" w14:textId="77777777" w:rsidR="00713A0C" w:rsidRDefault="00713A0C" w:rsidP="000B0039">
      <w:pPr>
        <w:jc w:val="both"/>
      </w:pPr>
    </w:p>
    <w:p w14:paraId="21F97089" w14:textId="77777777" w:rsidR="004E077E" w:rsidRDefault="004E077E" w:rsidP="000B0039">
      <w:pPr>
        <w:jc w:val="both"/>
      </w:pPr>
    </w:p>
    <w:p w14:paraId="49E97C42" w14:textId="77777777" w:rsidR="004E077E" w:rsidRDefault="004E077E" w:rsidP="000B0039">
      <w:pPr>
        <w:jc w:val="both"/>
      </w:pPr>
    </w:p>
    <w:p w14:paraId="32CDCA75" w14:textId="77777777" w:rsidR="00C8196E" w:rsidRDefault="00C8196E" w:rsidP="000B0039">
      <w:pPr>
        <w:jc w:val="both"/>
      </w:pPr>
    </w:p>
    <w:p w14:paraId="7CECD217" w14:textId="77777777" w:rsidR="00C8196E" w:rsidRDefault="00C8196E" w:rsidP="000B0039">
      <w:pPr>
        <w:jc w:val="both"/>
      </w:pPr>
    </w:p>
    <w:p w14:paraId="79D4E4C8" w14:textId="77777777" w:rsidR="00C8196E" w:rsidRDefault="00C8196E" w:rsidP="000B0039">
      <w:pPr>
        <w:jc w:val="both"/>
      </w:pPr>
    </w:p>
    <w:p w14:paraId="4B2344F2" w14:textId="77777777" w:rsidR="00C8196E" w:rsidRDefault="00C8196E" w:rsidP="000B0039">
      <w:pPr>
        <w:jc w:val="both"/>
      </w:pPr>
    </w:p>
    <w:p w14:paraId="0CCE8CC9" w14:textId="77777777" w:rsidR="00C8196E" w:rsidRDefault="00C8196E" w:rsidP="000B0039">
      <w:pPr>
        <w:jc w:val="both"/>
      </w:pPr>
    </w:p>
    <w:p w14:paraId="54C3CB69" w14:textId="77777777" w:rsidR="00C8196E" w:rsidRDefault="00C8196E" w:rsidP="000B0039">
      <w:pPr>
        <w:jc w:val="both"/>
      </w:pPr>
    </w:p>
    <w:p w14:paraId="443A82FA" w14:textId="77777777" w:rsidR="00C8196E" w:rsidRDefault="00C8196E" w:rsidP="000B0039">
      <w:pPr>
        <w:jc w:val="both"/>
      </w:pPr>
    </w:p>
    <w:p w14:paraId="336E6724" w14:textId="77777777" w:rsidR="00C8196E" w:rsidRDefault="00C8196E" w:rsidP="000B0039">
      <w:pPr>
        <w:jc w:val="both"/>
      </w:pPr>
    </w:p>
    <w:p w14:paraId="3CF9C404" w14:textId="77777777" w:rsidR="004E077E" w:rsidRDefault="004E077E" w:rsidP="000B0039">
      <w:pPr>
        <w:jc w:val="both"/>
      </w:pPr>
    </w:p>
    <w:p w14:paraId="6E7D09B1" w14:textId="15A5E84F" w:rsidR="004E077E" w:rsidRDefault="004E077E" w:rsidP="004E077E">
      <w:pPr>
        <w:pStyle w:val="Ttulo1"/>
      </w:pPr>
      <w:r>
        <w:t xml:space="preserve">PREGUNTAS </w:t>
      </w:r>
    </w:p>
    <w:p w14:paraId="5818747E" w14:textId="77777777" w:rsidR="004E077E" w:rsidRPr="00774066" w:rsidRDefault="004E077E" w:rsidP="004E077E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 w:rsidRPr="00774066">
        <w:rPr>
          <w:rFonts w:ascii="Times New Roman" w:hAnsi="Times New Roman" w:cs="Times New Roman"/>
          <w:color w:val="auto"/>
          <w:sz w:val="28"/>
          <w:szCs w:val="28"/>
        </w:rPr>
        <w:t>¿</w:t>
      </w:r>
      <w:r w:rsidRPr="00AE549E">
        <w:rPr>
          <w:rFonts w:ascii="Times New Roman" w:hAnsi="Times New Roman" w:cs="Times New Roman"/>
          <w:color w:val="FF0000"/>
          <w:sz w:val="28"/>
          <w:szCs w:val="28"/>
        </w:rPr>
        <w:t>Cuándo ocurren los Controles de Cambios?</w:t>
      </w:r>
    </w:p>
    <w:p w14:paraId="3D39EFCC" w14:textId="77777777" w:rsidR="004E077E" w:rsidRPr="00774066" w:rsidRDefault="004E077E" w:rsidP="004E077E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 w:rsidRPr="00774066">
        <w:rPr>
          <w:rFonts w:ascii="Times New Roman" w:hAnsi="Times New Roman" w:cs="Times New Roman"/>
          <w:color w:val="auto"/>
          <w:sz w:val="28"/>
          <w:szCs w:val="28"/>
        </w:rPr>
        <w:t xml:space="preserve">¿Qué debes considerar para llevar a cabo un correcto Control de Cambios? </w:t>
      </w:r>
    </w:p>
    <w:p w14:paraId="72B13FC5" w14:textId="77777777" w:rsidR="004E077E" w:rsidRPr="00AE549E" w:rsidRDefault="004E077E" w:rsidP="004E077E">
      <w:pPr>
        <w:pStyle w:val="Ttulo2"/>
        <w:rPr>
          <w:rFonts w:ascii="Times New Roman" w:hAnsi="Times New Roman" w:cs="Times New Roman"/>
          <w:color w:val="FF0000"/>
          <w:sz w:val="28"/>
          <w:szCs w:val="28"/>
        </w:rPr>
      </w:pPr>
      <w:r w:rsidRPr="00AE549E">
        <w:rPr>
          <w:rFonts w:ascii="Times New Roman" w:hAnsi="Times New Roman" w:cs="Times New Roman"/>
          <w:color w:val="FF0000"/>
          <w:sz w:val="28"/>
          <w:szCs w:val="28"/>
        </w:rPr>
        <w:t xml:space="preserve">¿Qué debes evitar a toda costa en un Control de Cambios? </w:t>
      </w:r>
    </w:p>
    <w:p w14:paraId="2DB99ADA" w14:textId="14E86088" w:rsidR="004E077E" w:rsidRPr="00774066" w:rsidRDefault="004E077E" w:rsidP="004E077E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 w:rsidRPr="00774066">
        <w:rPr>
          <w:rFonts w:ascii="Times New Roman" w:hAnsi="Times New Roman" w:cs="Times New Roman"/>
          <w:color w:val="auto"/>
          <w:sz w:val="28"/>
          <w:szCs w:val="28"/>
        </w:rPr>
        <w:t>¿Qué beneficios puedes identificar en un proceso de Control de Cambios?</w:t>
      </w:r>
    </w:p>
    <w:p w14:paraId="4F2F24D9" w14:textId="77777777" w:rsidR="002634D8" w:rsidRPr="00774066" w:rsidRDefault="002634D8" w:rsidP="002634D8">
      <w:pPr>
        <w:rPr>
          <w:rFonts w:ascii="Times New Roman" w:hAnsi="Times New Roman" w:cs="Times New Roman"/>
          <w:sz w:val="28"/>
          <w:szCs w:val="28"/>
        </w:rPr>
      </w:pPr>
      <w:r w:rsidRPr="00774066">
        <w:rPr>
          <w:rFonts w:ascii="Times New Roman" w:hAnsi="Times New Roman" w:cs="Times New Roman"/>
          <w:sz w:val="28"/>
          <w:szCs w:val="28"/>
        </w:rPr>
        <w:t>¿Cómo identifica y gestiona una organización las muchas versiones existentes de un programa (y su documentación) de forma que se puedan introducir cambios eficientemente?</w:t>
      </w:r>
    </w:p>
    <w:p w14:paraId="5EA5790A" w14:textId="77777777" w:rsidR="002634D8" w:rsidRPr="00774066" w:rsidRDefault="002634D8" w:rsidP="002634D8">
      <w:pPr>
        <w:rPr>
          <w:rFonts w:ascii="Times New Roman" w:hAnsi="Times New Roman" w:cs="Times New Roman"/>
          <w:sz w:val="28"/>
          <w:szCs w:val="28"/>
        </w:rPr>
      </w:pPr>
      <w:r w:rsidRPr="00774066">
        <w:rPr>
          <w:rFonts w:ascii="Times New Roman" w:hAnsi="Times New Roman" w:cs="Times New Roman"/>
          <w:sz w:val="28"/>
          <w:szCs w:val="28"/>
        </w:rPr>
        <w:t>¿Cómo controla la organización los cambios antes y después de que el software sea distribuido al cliente?</w:t>
      </w:r>
    </w:p>
    <w:p w14:paraId="0D21572B" w14:textId="77777777" w:rsidR="002634D8" w:rsidRPr="00FE11F0" w:rsidRDefault="002634D8" w:rsidP="002634D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11F0">
        <w:rPr>
          <w:rFonts w:ascii="Times New Roman" w:hAnsi="Times New Roman" w:cs="Times New Roman"/>
          <w:color w:val="FF0000"/>
          <w:sz w:val="28"/>
          <w:szCs w:val="28"/>
        </w:rPr>
        <w:t>¿Quién tiene la responsabilidad de aprobar y de asignar prioridades a los cambios?</w:t>
      </w:r>
    </w:p>
    <w:p w14:paraId="5319BAA0" w14:textId="77777777" w:rsidR="002634D8" w:rsidRPr="00034272" w:rsidRDefault="002634D8" w:rsidP="002634D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34272">
        <w:rPr>
          <w:rFonts w:ascii="Times New Roman" w:hAnsi="Times New Roman" w:cs="Times New Roman"/>
          <w:color w:val="FF0000"/>
          <w:sz w:val="28"/>
          <w:szCs w:val="28"/>
        </w:rPr>
        <w:t>¿Cómo podemos asegurar que los cambios se han llevado a cabo adecuadamente?</w:t>
      </w:r>
    </w:p>
    <w:p w14:paraId="3D302BE9" w14:textId="1D197A32" w:rsidR="002634D8" w:rsidRPr="00774066" w:rsidRDefault="002634D8" w:rsidP="002634D8">
      <w:pPr>
        <w:rPr>
          <w:rFonts w:ascii="Times New Roman" w:hAnsi="Times New Roman" w:cs="Times New Roman"/>
          <w:sz w:val="28"/>
          <w:szCs w:val="28"/>
        </w:rPr>
      </w:pPr>
      <w:r w:rsidRPr="00774066">
        <w:rPr>
          <w:rFonts w:ascii="Times New Roman" w:hAnsi="Times New Roman" w:cs="Times New Roman"/>
          <w:sz w:val="28"/>
          <w:szCs w:val="28"/>
        </w:rPr>
        <w:t>¿Qué mecanismos se usan para avisar a otros de los cambios realizados?</w:t>
      </w:r>
    </w:p>
    <w:sectPr w:rsidR="002634D8" w:rsidRPr="0077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C9F"/>
    <w:multiLevelType w:val="multilevel"/>
    <w:tmpl w:val="D896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057F"/>
    <w:multiLevelType w:val="multilevel"/>
    <w:tmpl w:val="F6EA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75142"/>
    <w:multiLevelType w:val="multilevel"/>
    <w:tmpl w:val="53B0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60803"/>
    <w:multiLevelType w:val="multilevel"/>
    <w:tmpl w:val="FED8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81670"/>
    <w:multiLevelType w:val="multilevel"/>
    <w:tmpl w:val="0A1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A5E78"/>
    <w:multiLevelType w:val="multilevel"/>
    <w:tmpl w:val="CEF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E4AEF"/>
    <w:multiLevelType w:val="multilevel"/>
    <w:tmpl w:val="0240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23DF0"/>
    <w:multiLevelType w:val="multilevel"/>
    <w:tmpl w:val="BCDE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E6920"/>
    <w:multiLevelType w:val="multilevel"/>
    <w:tmpl w:val="89C2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816DD"/>
    <w:multiLevelType w:val="multilevel"/>
    <w:tmpl w:val="815A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858A4"/>
    <w:multiLevelType w:val="multilevel"/>
    <w:tmpl w:val="B958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3385C"/>
    <w:multiLevelType w:val="multilevel"/>
    <w:tmpl w:val="E1FE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63D09"/>
    <w:multiLevelType w:val="multilevel"/>
    <w:tmpl w:val="628A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92E24"/>
    <w:multiLevelType w:val="multilevel"/>
    <w:tmpl w:val="D1D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27211"/>
    <w:multiLevelType w:val="multilevel"/>
    <w:tmpl w:val="B26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C7145"/>
    <w:multiLevelType w:val="multilevel"/>
    <w:tmpl w:val="639E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D3808"/>
    <w:multiLevelType w:val="multilevel"/>
    <w:tmpl w:val="991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02253"/>
    <w:multiLevelType w:val="multilevel"/>
    <w:tmpl w:val="F4F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3E322D"/>
    <w:multiLevelType w:val="multilevel"/>
    <w:tmpl w:val="46F0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34147A"/>
    <w:multiLevelType w:val="multilevel"/>
    <w:tmpl w:val="8FEE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C2134"/>
    <w:multiLevelType w:val="multilevel"/>
    <w:tmpl w:val="ECD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60643"/>
    <w:multiLevelType w:val="multilevel"/>
    <w:tmpl w:val="D80C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D0FD4"/>
    <w:multiLevelType w:val="multilevel"/>
    <w:tmpl w:val="F8E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54C72"/>
    <w:multiLevelType w:val="multilevel"/>
    <w:tmpl w:val="C814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17124">
    <w:abstractNumId w:val="10"/>
  </w:num>
  <w:num w:numId="2" w16cid:durableId="1629507107">
    <w:abstractNumId w:val="1"/>
  </w:num>
  <w:num w:numId="3" w16cid:durableId="23021399">
    <w:abstractNumId w:val="17"/>
  </w:num>
  <w:num w:numId="4" w16cid:durableId="986326483">
    <w:abstractNumId w:val="5"/>
  </w:num>
  <w:num w:numId="5" w16cid:durableId="1529297808">
    <w:abstractNumId w:val="4"/>
  </w:num>
  <w:num w:numId="6" w16cid:durableId="1064910031">
    <w:abstractNumId w:val="11"/>
  </w:num>
  <w:num w:numId="7" w16cid:durableId="820653030">
    <w:abstractNumId w:val="18"/>
  </w:num>
  <w:num w:numId="8" w16cid:durableId="1626886755">
    <w:abstractNumId w:val="6"/>
  </w:num>
  <w:num w:numId="9" w16cid:durableId="2130582626">
    <w:abstractNumId w:val="3"/>
  </w:num>
  <w:num w:numId="10" w16cid:durableId="749278632">
    <w:abstractNumId w:val="0"/>
  </w:num>
  <w:num w:numId="11" w16cid:durableId="712004540">
    <w:abstractNumId w:val="20"/>
  </w:num>
  <w:num w:numId="12" w16cid:durableId="475419577">
    <w:abstractNumId w:val="2"/>
  </w:num>
  <w:num w:numId="13" w16cid:durableId="1058168802">
    <w:abstractNumId w:val="22"/>
  </w:num>
  <w:num w:numId="14" w16cid:durableId="29915330">
    <w:abstractNumId w:val="19"/>
  </w:num>
  <w:num w:numId="15" w16cid:durableId="1786848234">
    <w:abstractNumId w:val="14"/>
  </w:num>
  <w:num w:numId="16" w16cid:durableId="1326787838">
    <w:abstractNumId w:val="8"/>
  </w:num>
  <w:num w:numId="17" w16cid:durableId="287855584">
    <w:abstractNumId w:val="16"/>
  </w:num>
  <w:num w:numId="18" w16cid:durableId="1837064681">
    <w:abstractNumId w:val="23"/>
  </w:num>
  <w:num w:numId="19" w16cid:durableId="1082722926">
    <w:abstractNumId w:val="21"/>
  </w:num>
  <w:num w:numId="20" w16cid:durableId="1927878055">
    <w:abstractNumId w:val="7"/>
  </w:num>
  <w:num w:numId="21" w16cid:durableId="1255432251">
    <w:abstractNumId w:val="12"/>
  </w:num>
  <w:num w:numId="22" w16cid:durableId="915552000">
    <w:abstractNumId w:val="13"/>
  </w:num>
  <w:num w:numId="23" w16cid:durableId="225919805">
    <w:abstractNumId w:val="15"/>
  </w:num>
  <w:num w:numId="24" w16cid:durableId="48813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1A"/>
    <w:rsid w:val="00027C1E"/>
    <w:rsid w:val="00034272"/>
    <w:rsid w:val="00044C20"/>
    <w:rsid w:val="00083D27"/>
    <w:rsid w:val="000A02AF"/>
    <w:rsid w:val="000B0039"/>
    <w:rsid w:val="00116A24"/>
    <w:rsid w:val="0016084F"/>
    <w:rsid w:val="001E74FA"/>
    <w:rsid w:val="002041A3"/>
    <w:rsid w:val="002328B5"/>
    <w:rsid w:val="002634D8"/>
    <w:rsid w:val="002E7D45"/>
    <w:rsid w:val="00317FF1"/>
    <w:rsid w:val="003235FD"/>
    <w:rsid w:val="0034581A"/>
    <w:rsid w:val="0035021C"/>
    <w:rsid w:val="003A2021"/>
    <w:rsid w:val="0040685D"/>
    <w:rsid w:val="0041326F"/>
    <w:rsid w:val="00442D36"/>
    <w:rsid w:val="00444E23"/>
    <w:rsid w:val="004732A1"/>
    <w:rsid w:val="004A2542"/>
    <w:rsid w:val="004B1D30"/>
    <w:rsid w:val="004B4CAA"/>
    <w:rsid w:val="004D544F"/>
    <w:rsid w:val="004E077E"/>
    <w:rsid w:val="004F1C90"/>
    <w:rsid w:val="00514055"/>
    <w:rsid w:val="0052134F"/>
    <w:rsid w:val="00534CB1"/>
    <w:rsid w:val="00546249"/>
    <w:rsid w:val="00591795"/>
    <w:rsid w:val="006135C2"/>
    <w:rsid w:val="00656E07"/>
    <w:rsid w:val="006A63A9"/>
    <w:rsid w:val="006D385D"/>
    <w:rsid w:val="006F6AC8"/>
    <w:rsid w:val="00713A0C"/>
    <w:rsid w:val="007566B9"/>
    <w:rsid w:val="00774066"/>
    <w:rsid w:val="00791120"/>
    <w:rsid w:val="007A062C"/>
    <w:rsid w:val="007B64DA"/>
    <w:rsid w:val="007D2B7E"/>
    <w:rsid w:val="007E68F4"/>
    <w:rsid w:val="008C057B"/>
    <w:rsid w:val="008E64DC"/>
    <w:rsid w:val="009119F4"/>
    <w:rsid w:val="00943F5E"/>
    <w:rsid w:val="00954A19"/>
    <w:rsid w:val="00977761"/>
    <w:rsid w:val="009E0829"/>
    <w:rsid w:val="009E4C4E"/>
    <w:rsid w:val="00A16C3C"/>
    <w:rsid w:val="00A20837"/>
    <w:rsid w:val="00AB51DE"/>
    <w:rsid w:val="00AE549E"/>
    <w:rsid w:val="00AE6991"/>
    <w:rsid w:val="00B14CE8"/>
    <w:rsid w:val="00B546D5"/>
    <w:rsid w:val="00B55A27"/>
    <w:rsid w:val="00B81B00"/>
    <w:rsid w:val="00BA6BF1"/>
    <w:rsid w:val="00BD393C"/>
    <w:rsid w:val="00BE45C8"/>
    <w:rsid w:val="00C11B1A"/>
    <w:rsid w:val="00C8196E"/>
    <w:rsid w:val="00D5025C"/>
    <w:rsid w:val="00D54A75"/>
    <w:rsid w:val="00D66D5B"/>
    <w:rsid w:val="00D966A8"/>
    <w:rsid w:val="00DB7C9B"/>
    <w:rsid w:val="00E4138E"/>
    <w:rsid w:val="00E60F6A"/>
    <w:rsid w:val="00E72397"/>
    <w:rsid w:val="00E93942"/>
    <w:rsid w:val="00EA666B"/>
    <w:rsid w:val="00EE3A39"/>
    <w:rsid w:val="00F43662"/>
    <w:rsid w:val="00F74E91"/>
    <w:rsid w:val="00F82587"/>
    <w:rsid w:val="00FE11F0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A5FE6"/>
  <w15:chartTrackingRefBased/>
  <w15:docId w15:val="{24E5A200-2159-4FD8-8E2D-D5B431EE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27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link w:val="Ttulo1Car"/>
    <w:uiPriority w:val="9"/>
    <w:qFormat/>
    <w:rsid w:val="00083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4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D27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  <w:style w:type="paragraph" w:customStyle="1" w:styleId="mnormal">
    <w:name w:val="mnormal"/>
    <w:basedOn w:val="Normal"/>
    <w:rsid w:val="0008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paragraph" w:customStyle="1" w:styleId="mvietas">
    <w:name w:val="mvietas"/>
    <w:basedOn w:val="Normal"/>
    <w:rsid w:val="0008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041A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825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2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g.edu.uy/inco/cursos/ingsoft/pis/proceso/MUM/Plant/configuracion/SCMPLAGXvY.doc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www.fing.edu.uy/inco/cursos/ingsoft/pis/proceso/MUM/Plant/configuracion/SCMGCGXvY.xls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ng.edu.uy/inco/cursos/ingsoft/pis/proceso/MUM/Plant/configuracion/SCMGCGXvY.do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ng.edu.uy/inco/cursos/ingsoft/pis/proceso/MUM/Plant/configuracion/SCMRVGXvY.doc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5078CDD43FD439903C1066D36E42D" ma:contentTypeVersion="12" ma:contentTypeDescription="Crear nuevo documento." ma:contentTypeScope="" ma:versionID="4cfb698c233dbbd3247c0cb521e35c07">
  <xsd:schema xmlns:xsd="http://www.w3.org/2001/XMLSchema" xmlns:xs="http://www.w3.org/2001/XMLSchema" xmlns:p="http://schemas.microsoft.com/office/2006/metadata/properties" xmlns:ns2="f1d049d6-0321-48df-9922-92e6daf09c05" xmlns:ns3="5a12283d-e59e-4b21-b37c-b601b9f0f2f2" targetNamespace="http://schemas.microsoft.com/office/2006/metadata/properties" ma:root="true" ma:fieldsID="80e67972af8268232f824f1ee5cf3c9e" ns2:_="" ns3:_="">
    <xsd:import namespace="f1d049d6-0321-48df-9922-92e6daf09c05"/>
    <xsd:import namespace="5a12283d-e59e-4b21-b37c-b601b9f0f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9d6-0321-48df-9922-92e6daf09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16ca45b-3bbc-4b5c-8bef-a491006e90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283d-e59e-4b21-b37c-b601b9f0f2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344798-d187-4df9-9ddd-70536178b209}" ma:internalName="TaxCatchAll" ma:showField="CatchAllData" ma:web="5a12283d-e59e-4b21-b37c-b601b9f0f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12283d-e59e-4b21-b37c-b601b9f0f2f2" xsi:nil="true"/>
    <lcf76f155ced4ddcb4097134ff3c332f xmlns="f1d049d6-0321-48df-9922-92e6daf09c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D186B2-6420-4833-9E0F-F23960E8BA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CD997F-664C-4F6F-82BE-50E21173DBD6}"/>
</file>

<file path=customXml/itemProps3.xml><?xml version="1.0" encoding="utf-8"?>
<ds:datastoreItem xmlns:ds="http://schemas.openxmlformats.org/officeDocument/2006/customXml" ds:itemID="{73A4380B-C11F-4CFF-B2ED-F2E1E3FF9D8D}"/>
</file>

<file path=customXml/itemProps4.xml><?xml version="1.0" encoding="utf-8"?>
<ds:datastoreItem xmlns:ds="http://schemas.openxmlformats.org/officeDocument/2006/customXml" ds:itemID="{86389618-90AC-47F5-B8BD-6A7C34F22B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1318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Paul Palma Rivera (d)</dc:creator>
  <cp:keywords/>
  <dc:description/>
  <cp:lastModifiedBy>Diego Paul Palma Rivera (d)</cp:lastModifiedBy>
  <cp:revision>79</cp:revision>
  <dcterms:created xsi:type="dcterms:W3CDTF">2024-06-27T23:25:00Z</dcterms:created>
  <dcterms:modified xsi:type="dcterms:W3CDTF">2025-03-17T16:47:00Z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0x0101000735078CDD43FD439903C1066D36E42D</vt:lpwstr>
  </property>
</Properties>
</file>