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01362883"/>
        <w:docPartObj>
          <w:docPartGallery w:val="Cover Pages"/>
          <w:docPartUnique/>
        </w:docPartObj>
      </w:sdtPr>
      <w:sdtEndPr>
        <w:rPr>
          <w:color w:val="1F4D78" w:themeColor="accent1" w:themeShade="7F"/>
          <w:sz w:val="24"/>
          <w:szCs w:val="24"/>
        </w:rPr>
      </w:sdtEndPr>
      <w:sdtContent>
        <w:p w:rsidR="00B839E8" w:rsidRDefault="00B839E8">
          <w:r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FC64753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D689E" w:rsidRDefault="002438D6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Versión 0</w:t>
                                </w:r>
                                <w:r w:rsidR="00241B70"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.</w:t>
                                </w:r>
                                <w:r w:rsidR="00D864B4"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1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2D689E" w:rsidRDefault="002D689E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3" o:spid="_x0000_s1026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h19hAIAAGk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w6jXVO4xaUf90ngrL2tM40r4cCsctgQTxOaHGzyV&#10;JnSdBoqzDbmff+NHfYAXUs5abF3B/Y+tcIoz/dUA1pNZnidohPSLCC4Rs9PpaUTMemSbbbMiTGKC&#10;82JlIqNy0CNZOWoecRuWMSBEwkiELXgYyVXozwBui1TLZVLCTloRrsy9ldF1HEyE2UP3KJwdsBhX&#10;4prG1RTzV5DsdRNm7HIbAMyE19jbvqFDz7HPCcbD7YkH4+V/0nq+kItf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Di6HX2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p w:rsidR="002D689E" w:rsidRDefault="002438D6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  <w:t>Versión 0</w:t>
                          </w:r>
                          <w:r w:rsidR="00241B70"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  <w:t>.</w:t>
                          </w:r>
                          <w:r w:rsidR="00D864B4"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  <w:t>1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2D689E" w:rsidRDefault="002D689E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839E8" w:rsidRDefault="00B839E8">
          <w:pPr>
            <w:rPr>
              <w:rFonts w:asciiTheme="majorHAnsi" w:eastAsiaTheme="majorEastAsia" w:hAnsiTheme="majorHAnsi" w:cstheme="majorBidi"/>
              <w:b/>
              <w:color w:val="1F4D78" w:themeColor="accent1" w:themeShade="7F"/>
              <w:sz w:val="24"/>
              <w:szCs w:val="24"/>
            </w:rPr>
          </w:pP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D7FFB10" wp14:editId="41CF8342">
                    <wp:simplePos x="0" y="0"/>
                    <wp:positionH relativeFrom="page">
                      <wp:posOffset>-781050</wp:posOffset>
                    </wp:positionH>
                    <wp:positionV relativeFrom="page">
                      <wp:posOffset>2695575</wp:posOffset>
                    </wp:positionV>
                    <wp:extent cx="8115300" cy="4390390"/>
                    <wp:effectExtent l="0" t="0" r="0" b="1016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115300" cy="43903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D689E" w:rsidRDefault="009D6A5C" w:rsidP="00B839E8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913C49">
                                      <w:rPr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SISTEMA DE DIGITALIZACIÓ</w:t>
                                    </w:r>
                                    <w:r w:rsidR="00241B70" w:rsidRPr="00124FB7">
                                      <w:rPr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N Y REPORTES DE HISTORIALES CLINICOS PARA GESTANTES EN ESTADO DE EMERGENCIA</w:t>
                                    </w:r>
                                  </w:sdtContent>
                                </w:sdt>
                              </w:p>
                              <w:p w:rsidR="002D689E" w:rsidRDefault="009D6A5C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864B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Configuración</w:t>
                                    </w:r>
                                  </w:sdtContent>
                                </w:sdt>
                                <w:r w:rsidR="00D864B4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del Software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D7FFB10" id="Cuadro de texto 154" o:spid="_x0000_s1027" type="#_x0000_t202" style="position:absolute;left:0;text-align:left;margin-left:-61.5pt;margin-top:212.25pt;width:639pt;height:345.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" filled="f" stroked="f" strokeweight=".5pt">
                    <v:textbox inset="126pt,0,54pt,0">
                      <w:txbxContent>
                        <w:p w:rsidR="002D689E" w:rsidRDefault="009D6A5C" w:rsidP="00B839E8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913C49">
                                <w:rPr>
                                  <w:color w:val="5B9BD5" w:themeColor="accent1"/>
                                  <w:sz w:val="64"/>
                                  <w:szCs w:val="64"/>
                                </w:rPr>
                                <w:t>SISTEMA DE DIGITALIZACIÓ</w:t>
                              </w:r>
                              <w:r w:rsidR="00241B70" w:rsidRPr="00124FB7">
                                <w:rPr>
                                  <w:color w:val="5B9BD5" w:themeColor="accent1"/>
                                  <w:sz w:val="64"/>
                                  <w:szCs w:val="64"/>
                                </w:rPr>
                                <w:t>N Y REPORTES DE HISTORIALES CLINICOS PARA GESTANTES EN ESTADO DE EMERGENCIA</w:t>
                              </w:r>
                            </w:sdtContent>
                          </w:sdt>
                        </w:p>
                        <w:p w:rsidR="002D689E" w:rsidRDefault="009D6A5C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864B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Configuración</w:t>
                              </w:r>
                            </w:sdtContent>
                          </w:sdt>
                          <w:r w:rsidR="00D864B4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del Software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color w:val="1F4D78" w:themeColor="accent1" w:themeShade="7F"/>
              <w:sz w:val="24"/>
              <w:szCs w:val="24"/>
            </w:rPr>
            <w:br w:type="page"/>
          </w:r>
        </w:p>
      </w:sdtContent>
    </w:sdt>
    <w:p w:rsidR="002438D6" w:rsidRDefault="002438D6" w:rsidP="002438D6">
      <w:bookmarkStart w:id="0" w:name="_Toc389477618"/>
    </w:p>
    <w:bookmarkEnd w:id="0"/>
    <w:p w:rsidR="00B839E8" w:rsidRDefault="002438D6" w:rsidP="00C87A51">
      <w:pPr>
        <w:pStyle w:val="Ttulo1"/>
      </w:pPr>
      <w:r>
        <w:t>Historial de Revisiones</w:t>
      </w:r>
    </w:p>
    <w:p w:rsidR="002438D6" w:rsidRPr="002438D6" w:rsidRDefault="002438D6" w:rsidP="002438D6"/>
    <w:tbl>
      <w:tblPr>
        <w:tblStyle w:val="Tabladecuadrcula1clara-nfasis11"/>
        <w:tblW w:w="8720" w:type="dxa"/>
        <w:tblLayout w:type="fixed"/>
        <w:tblLook w:val="04A0" w:firstRow="1" w:lastRow="0" w:firstColumn="1" w:lastColumn="0" w:noHBand="0" w:noVBand="1"/>
      </w:tblPr>
      <w:tblGrid>
        <w:gridCol w:w="711"/>
        <w:gridCol w:w="853"/>
        <w:gridCol w:w="1238"/>
        <w:gridCol w:w="1161"/>
        <w:gridCol w:w="2382"/>
        <w:gridCol w:w="1134"/>
        <w:gridCol w:w="1241"/>
      </w:tblGrid>
      <w:tr w:rsidR="002438D6" w:rsidTr="00913C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dxa"/>
            <w:vAlign w:val="center"/>
          </w:tcPr>
          <w:p w:rsidR="002438D6" w:rsidRPr="002438D6" w:rsidRDefault="002438D6" w:rsidP="002438D6">
            <w:pPr>
              <w:ind w:left="0" w:right="-1"/>
              <w:jc w:val="center"/>
              <w:rPr>
                <w:rFonts w:cs="Arial"/>
                <w:sz w:val="20"/>
                <w:szCs w:val="16"/>
              </w:rPr>
            </w:pPr>
            <w:r w:rsidRPr="002438D6">
              <w:rPr>
                <w:rFonts w:cs="Arial"/>
                <w:sz w:val="20"/>
                <w:szCs w:val="16"/>
              </w:rPr>
              <w:t>ítem</w:t>
            </w:r>
          </w:p>
        </w:tc>
        <w:tc>
          <w:tcPr>
            <w:tcW w:w="853" w:type="dxa"/>
            <w:vAlign w:val="center"/>
          </w:tcPr>
          <w:p w:rsidR="002438D6" w:rsidRPr="002438D6" w:rsidRDefault="002438D6" w:rsidP="002438D6">
            <w:pPr>
              <w:ind w:left="0" w:right="-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16"/>
              </w:rPr>
            </w:pPr>
            <w:r w:rsidRPr="002438D6">
              <w:rPr>
                <w:rFonts w:cs="Arial"/>
                <w:sz w:val="20"/>
                <w:szCs w:val="16"/>
              </w:rPr>
              <w:t>Versión</w:t>
            </w:r>
          </w:p>
        </w:tc>
        <w:tc>
          <w:tcPr>
            <w:tcW w:w="1238" w:type="dxa"/>
            <w:vAlign w:val="center"/>
          </w:tcPr>
          <w:p w:rsidR="002438D6" w:rsidRPr="002438D6" w:rsidRDefault="002438D6" w:rsidP="002438D6">
            <w:pPr>
              <w:ind w:left="0" w:right="-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16"/>
              </w:rPr>
            </w:pPr>
            <w:r w:rsidRPr="002438D6">
              <w:rPr>
                <w:rFonts w:cs="Arial"/>
                <w:sz w:val="20"/>
                <w:szCs w:val="16"/>
              </w:rPr>
              <w:t>Fecha</w:t>
            </w:r>
          </w:p>
        </w:tc>
        <w:tc>
          <w:tcPr>
            <w:tcW w:w="1161" w:type="dxa"/>
            <w:vAlign w:val="center"/>
          </w:tcPr>
          <w:p w:rsidR="002438D6" w:rsidRPr="002438D6" w:rsidRDefault="002438D6" w:rsidP="002438D6">
            <w:pPr>
              <w:ind w:left="0" w:right="-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16"/>
              </w:rPr>
            </w:pPr>
            <w:r w:rsidRPr="002438D6">
              <w:rPr>
                <w:rFonts w:cs="Arial"/>
                <w:sz w:val="20"/>
                <w:szCs w:val="16"/>
              </w:rPr>
              <w:t>Autor</w:t>
            </w:r>
          </w:p>
        </w:tc>
        <w:tc>
          <w:tcPr>
            <w:tcW w:w="2382" w:type="dxa"/>
            <w:vAlign w:val="center"/>
          </w:tcPr>
          <w:p w:rsidR="002438D6" w:rsidRPr="002438D6" w:rsidRDefault="002438D6" w:rsidP="002438D6">
            <w:pPr>
              <w:ind w:left="0" w:right="-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16"/>
              </w:rPr>
            </w:pPr>
            <w:r w:rsidRPr="002438D6">
              <w:rPr>
                <w:rFonts w:cs="Arial"/>
                <w:sz w:val="20"/>
                <w:szCs w:val="16"/>
              </w:rPr>
              <w:t>Descripción</w:t>
            </w:r>
          </w:p>
        </w:tc>
        <w:tc>
          <w:tcPr>
            <w:tcW w:w="1134" w:type="dxa"/>
            <w:vAlign w:val="center"/>
          </w:tcPr>
          <w:p w:rsidR="002438D6" w:rsidRPr="002438D6" w:rsidRDefault="002438D6" w:rsidP="002438D6">
            <w:pPr>
              <w:ind w:left="0" w:right="-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16"/>
              </w:rPr>
            </w:pPr>
            <w:r w:rsidRPr="002438D6">
              <w:rPr>
                <w:rFonts w:cs="Arial"/>
                <w:sz w:val="20"/>
                <w:szCs w:val="16"/>
              </w:rPr>
              <w:t>Estado</w:t>
            </w:r>
          </w:p>
        </w:tc>
        <w:tc>
          <w:tcPr>
            <w:tcW w:w="1241" w:type="dxa"/>
            <w:vAlign w:val="center"/>
          </w:tcPr>
          <w:p w:rsidR="002438D6" w:rsidRPr="002438D6" w:rsidRDefault="002438D6" w:rsidP="002438D6">
            <w:pPr>
              <w:ind w:left="0" w:right="-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37359">
              <w:rPr>
                <w:rFonts w:cs="Arial"/>
                <w:sz w:val="16"/>
                <w:szCs w:val="16"/>
              </w:rPr>
              <w:t>Responsable de Revisión y/o Aprobación</w:t>
            </w:r>
          </w:p>
        </w:tc>
      </w:tr>
      <w:tr w:rsidR="00913C49" w:rsidTr="00913C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dxa"/>
          </w:tcPr>
          <w:p w:rsidR="00913C49" w:rsidRPr="002438D6" w:rsidRDefault="00913C49" w:rsidP="009D395F">
            <w:pPr>
              <w:ind w:left="284"/>
              <w:jc w:val="center"/>
              <w:rPr>
                <w:b w:val="0"/>
                <w:sz w:val="20"/>
                <w:szCs w:val="16"/>
              </w:rPr>
            </w:pPr>
            <w:r w:rsidRPr="002438D6">
              <w:rPr>
                <w:b w:val="0"/>
                <w:sz w:val="20"/>
                <w:szCs w:val="16"/>
              </w:rPr>
              <w:t>01</w:t>
            </w:r>
          </w:p>
        </w:tc>
        <w:tc>
          <w:tcPr>
            <w:tcW w:w="853" w:type="dxa"/>
          </w:tcPr>
          <w:p w:rsidR="00913C49" w:rsidRPr="002438D6" w:rsidRDefault="00913C49" w:rsidP="009D395F">
            <w:pPr>
              <w:ind w:lef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2438D6">
              <w:rPr>
                <w:sz w:val="20"/>
                <w:szCs w:val="16"/>
              </w:rPr>
              <w:t>0.1</w:t>
            </w:r>
          </w:p>
        </w:tc>
        <w:tc>
          <w:tcPr>
            <w:tcW w:w="1238" w:type="dxa"/>
          </w:tcPr>
          <w:p w:rsidR="00913C49" w:rsidRPr="002438D6" w:rsidRDefault="00D864B4" w:rsidP="009D395F">
            <w:pPr>
              <w:ind w:lef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0</w:t>
            </w:r>
            <w:r w:rsidR="008701DA">
              <w:rPr>
                <w:sz w:val="20"/>
                <w:szCs w:val="16"/>
              </w:rPr>
              <w:t>5/06</w:t>
            </w:r>
            <w:r w:rsidR="00913C49" w:rsidRPr="00506128">
              <w:rPr>
                <w:sz w:val="20"/>
                <w:szCs w:val="16"/>
              </w:rPr>
              <w:t>/2014</w:t>
            </w:r>
          </w:p>
        </w:tc>
        <w:tc>
          <w:tcPr>
            <w:tcW w:w="1161" w:type="dxa"/>
          </w:tcPr>
          <w:p w:rsidR="00913C49" w:rsidRPr="002438D6" w:rsidRDefault="00205D85" w:rsidP="009D395F">
            <w:pPr>
              <w:ind w:left="-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ER</w:t>
            </w:r>
            <w:bookmarkStart w:id="1" w:name="_GoBack"/>
            <w:bookmarkEnd w:id="1"/>
          </w:p>
        </w:tc>
        <w:tc>
          <w:tcPr>
            <w:tcW w:w="2382" w:type="dxa"/>
          </w:tcPr>
          <w:p w:rsidR="00913C49" w:rsidRDefault="00913C49" w:rsidP="009D395F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17365D"/>
                <w:szCs w:val="16"/>
              </w:rPr>
            </w:pPr>
            <w:r>
              <w:rPr>
                <w:rFonts w:ascii="Arial" w:hAnsi="Arial" w:cs="Arial"/>
                <w:i/>
                <w:color w:val="17365D"/>
                <w:szCs w:val="16"/>
              </w:rPr>
              <w:t>Realización de la plantilla:</w:t>
            </w:r>
          </w:p>
          <w:p w:rsidR="00913C49" w:rsidRDefault="008701DA" w:rsidP="009D395F">
            <w:pPr>
              <w:pStyle w:val="TableText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17365D"/>
                <w:szCs w:val="16"/>
              </w:rPr>
            </w:pPr>
            <w:r>
              <w:rPr>
                <w:rFonts w:ascii="Arial" w:hAnsi="Arial" w:cs="Arial"/>
                <w:i/>
                <w:color w:val="17365D"/>
                <w:szCs w:val="16"/>
              </w:rPr>
              <w:t>Configuración del Software</w:t>
            </w:r>
          </w:p>
          <w:p w:rsidR="00913C49" w:rsidRDefault="00913C49" w:rsidP="009D395F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913C49" w:rsidRPr="002438D6" w:rsidRDefault="008701DA" w:rsidP="00913C4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Revisado</w:t>
            </w:r>
          </w:p>
        </w:tc>
        <w:tc>
          <w:tcPr>
            <w:tcW w:w="1241" w:type="dxa"/>
          </w:tcPr>
          <w:p w:rsidR="00913C49" w:rsidRPr="002438D6" w:rsidRDefault="00913C49" w:rsidP="009D395F">
            <w:pPr>
              <w:ind w:left="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2438D6">
              <w:rPr>
                <w:sz w:val="20"/>
                <w:szCs w:val="16"/>
              </w:rPr>
              <w:t>Erumiche</w:t>
            </w:r>
          </w:p>
        </w:tc>
      </w:tr>
    </w:tbl>
    <w:p w:rsidR="00B839E8" w:rsidRPr="00B839E8" w:rsidRDefault="00B839E8" w:rsidP="002438D6">
      <w:pPr>
        <w:tabs>
          <w:tab w:val="left" w:pos="2552"/>
        </w:tabs>
      </w:pPr>
    </w:p>
    <w:p w:rsidR="00B839E8" w:rsidRDefault="00B839E8" w:rsidP="009B25DD"/>
    <w:p w:rsidR="009B25DD" w:rsidRDefault="009B25DD" w:rsidP="009B25DD"/>
    <w:p w:rsidR="009B25DD" w:rsidRDefault="009B25DD" w:rsidP="009B25DD"/>
    <w:p w:rsidR="009B25DD" w:rsidRDefault="009B25DD" w:rsidP="009B25DD"/>
    <w:p w:rsidR="009B25DD" w:rsidRDefault="009B25DD" w:rsidP="009B25DD"/>
    <w:p w:rsidR="009B25DD" w:rsidRDefault="009B25DD" w:rsidP="009B25DD"/>
    <w:p w:rsidR="009B25DD" w:rsidRDefault="009B25DD" w:rsidP="009B25DD"/>
    <w:p w:rsidR="009B25DD" w:rsidRDefault="009B25DD" w:rsidP="009B25DD"/>
    <w:p w:rsidR="009B25DD" w:rsidRDefault="009B25DD" w:rsidP="009B25DD"/>
    <w:p w:rsidR="009B25DD" w:rsidRDefault="009B25DD" w:rsidP="009B25DD"/>
    <w:p w:rsidR="009B25DD" w:rsidRPr="00F345BC" w:rsidRDefault="009B25DD" w:rsidP="009B25DD"/>
    <w:p w:rsidR="00B839E8" w:rsidRDefault="00B839E8" w:rsidP="009B25DD"/>
    <w:p w:rsidR="00B839E8" w:rsidRDefault="00B839E8" w:rsidP="009B25DD"/>
    <w:p w:rsidR="00B839E8" w:rsidRDefault="00B839E8" w:rsidP="009B25DD"/>
    <w:p w:rsidR="00B839E8" w:rsidRDefault="00B839E8" w:rsidP="009B25DD"/>
    <w:p w:rsidR="00B839E8" w:rsidRDefault="00B839E8" w:rsidP="009B25DD"/>
    <w:p w:rsidR="009B25DD" w:rsidRDefault="009B25DD" w:rsidP="009B25DD"/>
    <w:p w:rsidR="009B25DD" w:rsidRDefault="009B25DD" w:rsidP="009B25DD"/>
    <w:p w:rsidR="002438D6" w:rsidRDefault="002438D6" w:rsidP="00A21BD1">
      <w:pPr>
        <w:pStyle w:val="Ttulo1"/>
        <w:rPr>
          <w:lang w:val="es-ES"/>
        </w:rPr>
      </w:pPr>
      <w:r>
        <w:rPr>
          <w:lang w:val="es-ES"/>
        </w:rPr>
        <w:t>Configuración del software</w:t>
      </w:r>
    </w:p>
    <w:p w:rsidR="00A21BD1" w:rsidRPr="00A21BD1" w:rsidRDefault="00A21BD1" w:rsidP="00A21BD1">
      <w:pPr>
        <w:rPr>
          <w:lang w:val="es-ES"/>
        </w:rPr>
      </w:pPr>
    </w:p>
    <w:p w:rsidR="002438D6" w:rsidRDefault="002438D6" w:rsidP="00207772">
      <w:pPr>
        <w:pStyle w:val="Ttulo2"/>
        <w:numPr>
          <w:ilvl w:val="0"/>
          <w:numId w:val="13"/>
        </w:numPr>
      </w:pPr>
      <w:r w:rsidRPr="00BF0BAD">
        <w:t>Introducción</w:t>
      </w:r>
    </w:p>
    <w:p w:rsidR="00A21BD1" w:rsidRPr="00A21BD1" w:rsidRDefault="00A21BD1" w:rsidP="00A21BD1"/>
    <w:p w:rsidR="00A21BD1" w:rsidRPr="00A21BD1" w:rsidRDefault="00A21BD1" w:rsidP="00A21BD1">
      <w:pPr>
        <w:widowControl w:val="0"/>
        <w:spacing w:after="0"/>
      </w:pPr>
      <w:r w:rsidRPr="00A21BD1">
        <w:lastRenderedPageBreak/>
        <w:t>Es un conjunto de artefactos creados durante el proceso de Implementación del Software identificados de forma única y consistente. Son almacenados en el repositorio del proyecto y en su respaldo. Todos estos artefactos están dentro de la carpeta denominada Configuración de Software.</w:t>
      </w:r>
    </w:p>
    <w:p w:rsidR="00A21BD1" w:rsidRPr="00A21BD1" w:rsidRDefault="00A21BD1" w:rsidP="00A21BD1">
      <w:pPr>
        <w:widowControl w:val="0"/>
        <w:spacing w:after="0"/>
      </w:pPr>
    </w:p>
    <w:p w:rsidR="00A21BD1" w:rsidRPr="00A21BD1" w:rsidRDefault="00A21BD1" w:rsidP="00A21BD1">
      <w:pPr>
        <w:widowControl w:val="0"/>
        <w:spacing w:after="0"/>
      </w:pPr>
      <w:r w:rsidRPr="00A21BD1">
        <w:t>Incluye lo siguiente:</w:t>
      </w:r>
    </w:p>
    <w:p w:rsidR="00A21BD1" w:rsidRPr="00A21BD1" w:rsidRDefault="00A21BD1" w:rsidP="00A21BD1">
      <w:pPr>
        <w:widowControl w:val="0"/>
        <w:spacing w:after="0"/>
      </w:pPr>
    </w:p>
    <w:p w:rsidR="00A21BD1" w:rsidRPr="00A21BD1" w:rsidRDefault="00A21BD1" w:rsidP="00A21BD1">
      <w:pPr>
        <w:pStyle w:val="Prrafodelista"/>
        <w:numPr>
          <w:ilvl w:val="0"/>
          <w:numId w:val="16"/>
        </w:numPr>
        <w:spacing w:after="80" w:line="240" w:lineRule="auto"/>
      </w:pPr>
      <w:r w:rsidRPr="00A21BD1">
        <w:t>Repositorio del Proyecto</w:t>
      </w:r>
    </w:p>
    <w:p w:rsidR="00A21BD1" w:rsidRPr="00A21BD1" w:rsidRDefault="00A21BD1" w:rsidP="00A21BD1">
      <w:pPr>
        <w:pStyle w:val="Prrafodelista"/>
        <w:numPr>
          <w:ilvl w:val="0"/>
          <w:numId w:val="16"/>
        </w:numPr>
        <w:spacing w:after="80" w:line="240" w:lineRule="auto"/>
      </w:pPr>
      <w:r w:rsidRPr="00A21BD1">
        <w:t>Plan de proyecto</w:t>
      </w:r>
    </w:p>
    <w:p w:rsidR="00A21BD1" w:rsidRPr="00A21BD1" w:rsidRDefault="00A21BD1" w:rsidP="00A21BD1">
      <w:pPr>
        <w:pStyle w:val="Prrafodelista"/>
        <w:numPr>
          <w:ilvl w:val="0"/>
          <w:numId w:val="16"/>
        </w:numPr>
        <w:spacing w:after="80" w:line="240" w:lineRule="auto"/>
      </w:pPr>
      <w:r w:rsidRPr="00A21BD1">
        <w:t>Enunciado de Trabajo</w:t>
      </w:r>
    </w:p>
    <w:p w:rsidR="00A21BD1" w:rsidRPr="00A21BD1" w:rsidRDefault="00A21BD1" w:rsidP="00A21BD1">
      <w:pPr>
        <w:pStyle w:val="Prrafodelista"/>
        <w:numPr>
          <w:ilvl w:val="0"/>
          <w:numId w:val="16"/>
        </w:numPr>
        <w:spacing w:after="80" w:line="240" w:lineRule="auto"/>
      </w:pPr>
      <w:r w:rsidRPr="00A21BD1">
        <w:t>Especificación de Requerimientos de Software</w:t>
      </w:r>
    </w:p>
    <w:p w:rsidR="00A21BD1" w:rsidRPr="00A21BD1" w:rsidRDefault="00A21BD1" w:rsidP="00A21BD1">
      <w:pPr>
        <w:pStyle w:val="Prrafodelista"/>
        <w:numPr>
          <w:ilvl w:val="0"/>
          <w:numId w:val="16"/>
        </w:numPr>
        <w:spacing w:after="80" w:line="240" w:lineRule="auto"/>
      </w:pPr>
      <w:r w:rsidRPr="00A21BD1">
        <w:t>Especificaciones de Casos de Uso</w:t>
      </w:r>
    </w:p>
    <w:p w:rsidR="00A21BD1" w:rsidRPr="00A21BD1" w:rsidRDefault="00A21BD1" w:rsidP="00A21BD1">
      <w:pPr>
        <w:pStyle w:val="Prrafodelista"/>
        <w:numPr>
          <w:ilvl w:val="0"/>
          <w:numId w:val="16"/>
        </w:numPr>
        <w:spacing w:after="80" w:line="240" w:lineRule="auto"/>
      </w:pPr>
      <w:r w:rsidRPr="00A21BD1">
        <w:t>Configuración de Software</w:t>
      </w:r>
    </w:p>
    <w:p w:rsidR="00A21BD1" w:rsidRPr="00A21BD1" w:rsidRDefault="00A21BD1" w:rsidP="00A21BD1">
      <w:pPr>
        <w:pStyle w:val="Prrafodelista"/>
        <w:numPr>
          <w:ilvl w:val="0"/>
          <w:numId w:val="16"/>
        </w:numPr>
        <w:spacing w:after="80" w:line="240" w:lineRule="auto"/>
      </w:pPr>
      <w:r w:rsidRPr="00A21BD1">
        <w:t>Modelo Conceptual</w:t>
      </w:r>
    </w:p>
    <w:p w:rsidR="00A21BD1" w:rsidRPr="00A21BD1" w:rsidRDefault="00A21BD1" w:rsidP="00A21BD1">
      <w:pPr>
        <w:pStyle w:val="Prrafodelista"/>
        <w:numPr>
          <w:ilvl w:val="0"/>
          <w:numId w:val="16"/>
        </w:numPr>
        <w:spacing w:after="80" w:line="240" w:lineRule="auto"/>
      </w:pPr>
      <w:r w:rsidRPr="00A21BD1">
        <w:t>Modelo Lógico</w:t>
      </w:r>
    </w:p>
    <w:p w:rsidR="00A21BD1" w:rsidRPr="00A21BD1" w:rsidRDefault="00A21BD1" w:rsidP="00A21BD1">
      <w:pPr>
        <w:pStyle w:val="Prrafodelista"/>
        <w:numPr>
          <w:ilvl w:val="0"/>
          <w:numId w:val="16"/>
        </w:numPr>
        <w:spacing w:after="80" w:line="240" w:lineRule="auto"/>
      </w:pPr>
      <w:r w:rsidRPr="00A21BD1">
        <w:t>Modelo Físico</w:t>
      </w:r>
    </w:p>
    <w:p w:rsidR="00A21BD1" w:rsidRPr="00A21BD1" w:rsidRDefault="00A21BD1" w:rsidP="00A21BD1">
      <w:pPr>
        <w:pStyle w:val="Prrafodelista"/>
        <w:numPr>
          <w:ilvl w:val="0"/>
          <w:numId w:val="16"/>
        </w:numPr>
        <w:spacing w:after="80" w:line="240" w:lineRule="auto"/>
      </w:pPr>
      <w:r w:rsidRPr="00A21BD1">
        <w:t>Diseño Detallado del Software</w:t>
      </w:r>
    </w:p>
    <w:p w:rsidR="00A21BD1" w:rsidRPr="00A21BD1" w:rsidRDefault="00A21BD1" w:rsidP="00A21BD1">
      <w:pPr>
        <w:pStyle w:val="Prrafodelista"/>
        <w:numPr>
          <w:ilvl w:val="0"/>
          <w:numId w:val="16"/>
        </w:numPr>
        <w:spacing w:after="80" w:line="240" w:lineRule="auto"/>
      </w:pPr>
      <w:r w:rsidRPr="00A21BD1">
        <w:t>Diagramas de componentes</w:t>
      </w:r>
    </w:p>
    <w:p w:rsidR="00A21BD1" w:rsidRPr="00A21BD1" w:rsidRDefault="00A21BD1" w:rsidP="00A21BD1">
      <w:pPr>
        <w:pStyle w:val="Prrafodelista"/>
        <w:numPr>
          <w:ilvl w:val="0"/>
          <w:numId w:val="16"/>
        </w:numPr>
        <w:spacing w:after="80" w:line="240" w:lineRule="auto"/>
      </w:pPr>
      <w:r w:rsidRPr="00A21BD1">
        <w:t>Diagrama de despliegue</w:t>
      </w:r>
    </w:p>
    <w:p w:rsidR="00A21BD1" w:rsidRPr="00A21BD1" w:rsidRDefault="00A21BD1" w:rsidP="00A21BD1">
      <w:pPr>
        <w:pStyle w:val="Prrafodelista"/>
        <w:numPr>
          <w:ilvl w:val="0"/>
          <w:numId w:val="16"/>
        </w:numPr>
        <w:spacing w:after="80" w:line="240" w:lineRule="auto"/>
      </w:pPr>
      <w:r w:rsidRPr="00A21BD1">
        <w:t>Plan de Pruebas</w:t>
      </w:r>
    </w:p>
    <w:p w:rsidR="00A21BD1" w:rsidRPr="00A21BD1" w:rsidRDefault="00A21BD1" w:rsidP="00A21BD1">
      <w:pPr>
        <w:pStyle w:val="Prrafodelista"/>
        <w:numPr>
          <w:ilvl w:val="0"/>
          <w:numId w:val="16"/>
        </w:numPr>
        <w:spacing w:after="80" w:line="240" w:lineRule="auto"/>
      </w:pPr>
      <w:r w:rsidRPr="00A21BD1">
        <w:t>Casos de Prueba y Procedimientos de Prueba</w:t>
      </w:r>
    </w:p>
    <w:p w:rsidR="00A21BD1" w:rsidRPr="00A21BD1" w:rsidRDefault="00A21BD1" w:rsidP="00A21BD1">
      <w:pPr>
        <w:pStyle w:val="Prrafodelista"/>
        <w:numPr>
          <w:ilvl w:val="0"/>
          <w:numId w:val="16"/>
        </w:numPr>
        <w:spacing w:after="80" w:line="240" w:lineRule="auto"/>
      </w:pPr>
      <w:r w:rsidRPr="00A21BD1">
        <w:t>Registro de Trazabilidad</w:t>
      </w:r>
    </w:p>
    <w:p w:rsidR="00A21BD1" w:rsidRPr="00A21BD1" w:rsidRDefault="00A21BD1" w:rsidP="00A21BD1">
      <w:pPr>
        <w:pStyle w:val="Prrafodelista"/>
        <w:numPr>
          <w:ilvl w:val="0"/>
          <w:numId w:val="16"/>
        </w:numPr>
        <w:spacing w:after="80" w:line="240" w:lineRule="auto"/>
      </w:pPr>
      <w:r w:rsidRPr="00A21BD1">
        <w:t>Componentes de Software</w:t>
      </w:r>
    </w:p>
    <w:p w:rsidR="00A21BD1" w:rsidRPr="00A21BD1" w:rsidRDefault="00A21BD1" w:rsidP="00A21BD1">
      <w:pPr>
        <w:pStyle w:val="Prrafodelista"/>
        <w:numPr>
          <w:ilvl w:val="0"/>
          <w:numId w:val="16"/>
        </w:numPr>
        <w:spacing w:after="80" w:line="240" w:lineRule="auto"/>
      </w:pPr>
      <w:r w:rsidRPr="00A21BD1">
        <w:t>Reporte de Pruebas Unitarias x Componentes</w:t>
      </w:r>
    </w:p>
    <w:p w:rsidR="00A21BD1" w:rsidRPr="00A21BD1" w:rsidRDefault="00A21BD1" w:rsidP="00A21BD1">
      <w:pPr>
        <w:pStyle w:val="Prrafodelista"/>
        <w:numPr>
          <w:ilvl w:val="0"/>
          <w:numId w:val="16"/>
        </w:numPr>
        <w:spacing w:after="80" w:line="240" w:lineRule="auto"/>
      </w:pPr>
      <w:r w:rsidRPr="00A21BD1">
        <w:t>Software</w:t>
      </w:r>
    </w:p>
    <w:p w:rsidR="00A21BD1" w:rsidRPr="00A21BD1" w:rsidRDefault="00A21BD1" w:rsidP="00A21BD1">
      <w:pPr>
        <w:pStyle w:val="Prrafodelista"/>
        <w:numPr>
          <w:ilvl w:val="0"/>
          <w:numId w:val="16"/>
        </w:numPr>
        <w:spacing w:after="80" w:line="240" w:lineRule="auto"/>
      </w:pPr>
      <w:r w:rsidRPr="00A21BD1">
        <w:t>Reporte de Pruebas Integrales</w:t>
      </w:r>
    </w:p>
    <w:p w:rsidR="00A21BD1" w:rsidRPr="00A21BD1" w:rsidRDefault="00A21BD1" w:rsidP="00A21BD1">
      <w:pPr>
        <w:pStyle w:val="Prrafodelista"/>
        <w:numPr>
          <w:ilvl w:val="0"/>
          <w:numId w:val="16"/>
        </w:numPr>
        <w:spacing w:after="80" w:line="240" w:lineRule="auto"/>
      </w:pPr>
      <w:r w:rsidRPr="00A21BD1">
        <w:t>Manual de Operación</w:t>
      </w:r>
    </w:p>
    <w:p w:rsidR="00A21BD1" w:rsidRDefault="00A21BD1" w:rsidP="00A21BD1">
      <w:pPr>
        <w:pStyle w:val="Prrafodelista"/>
        <w:spacing w:after="80" w:line="240" w:lineRule="auto"/>
        <w:ind w:left="1428"/>
      </w:pPr>
    </w:p>
    <w:p w:rsidR="00A21BD1" w:rsidRDefault="00A21BD1" w:rsidP="00A21BD1">
      <w:pPr>
        <w:pStyle w:val="Prrafodelista"/>
        <w:spacing w:after="80" w:line="240" w:lineRule="auto"/>
        <w:ind w:left="1428"/>
      </w:pPr>
    </w:p>
    <w:p w:rsidR="00A21BD1" w:rsidRPr="00A21BD1" w:rsidRDefault="00A21BD1" w:rsidP="00A21BD1">
      <w:pPr>
        <w:pStyle w:val="Prrafodelista"/>
        <w:numPr>
          <w:ilvl w:val="0"/>
          <w:numId w:val="16"/>
        </w:numPr>
        <w:spacing w:after="80" w:line="240" w:lineRule="auto"/>
      </w:pPr>
      <w:r w:rsidRPr="00A21BD1">
        <w:t>Manual de Usuario</w:t>
      </w:r>
    </w:p>
    <w:p w:rsidR="00A21BD1" w:rsidRPr="00A21BD1" w:rsidRDefault="00A21BD1" w:rsidP="00A21BD1">
      <w:pPr>
        <w:pStyle w:val="Prrafodelista"/>
        <w:numPr>
          <w:ilvl w:val="0"/>
          <w:numId w:val="16"/>
        </w:numPr>
        <w:spacing w:after="80" w:line="240" w:lineRule="auto"/>
      </w:pPr>
      <w:r w:rsidRPr="00A21BD1">
        <w:t>Manual de Mantenimiento</w:t>
      </w:r>
    </w:p>
    <w:p w:rsidR="00A21BD1" w:rsidRPr="00A21BD1" w:rsidRDefault="00A21BD1" w:rsidP="00A21BD1">
      <w:pPr>
        <w:pStyle w:val="Prrafodelista"/>
        <w:numPr>
          <w:ilvl w:val="0"/>
          <w:numId w:val="16"/>
        </w:numPr>
        <w:spacing w:after="80" w:line="240" w:lineRule="auto"/>
      </w:pPr>
      <w:r w:rsidRPr="00A21BD1">
        <w:t>Acta de Aceptación</w:t>
      </w:r>
    </w:p>
    <w:p w:rsidR="00A21BD1" w:rsidRPr="00A21BD1" w:rsidRDefault="00A21BD1" w:rsidP="00A21BD1">
      <w:pPr>
        <w:pStyle w:val="Prrafodelista"/>
        <w:numPr>
          <w:ilvl w:val="0"/>
          <w:numId w:val="16"/>
        </w:numPr>
        <w:spacing w:after="80" w:line="240" w:lineRule="auto"/>
      </w:pPr>
      <w:r w:rsidRPr="00A21BD1">
        <w:t>Cronograma de Actividades del Proyecto</w:t>
      </w:r>
    </w:p>
    <w:p w:rsidR="002438D6" w:rsidRDefault="002438D6" w:rsidP="002438D6">
      <w:pPr>
        <w:widowControl w:val="0"/>
        <w:spacing w:after="0" w:line="240" w:lineRule="atLeast"/>
        <w:ind w:left="360"/>
        <w:rPr>
          <w:rFonts w:eastAsia="Times New Roman"/>
          <w:i/>
          <w:color w:val="0000FF"/>
        </w:rPr>
      </w:pPr>
    </w:p>
    <w:p w:rsidR="002438D6" w:rsidRPr="00A21BD1" w:rsidRDefault="002438D6" w:rsidP="00A21BD1">
      <w:pPr>
        <w:widowControl w:val="0"/>
        <w:spacing w:after="0" w:line="240" w:lineRule="atLeast"/>
        <w:ind w:left="709"/>
      </w:pPr>
      <w:r w:rsidRPr="00A21BD1">
        <w:t xml:space="preserve">Adicionalmente, </w:t>
      </w:r>
      <w:r w:rsidR="00A21BD1">
        <w:t>almacena</w:t>
      </w:r>
      <w:r w:rsidRPr="00A21BD1">
        <w:t xml:space="preserve"> los documentos del proceso “Gestión del Proyecto”, de forma separada </w:t>
      </w:r>
      <w:r w:rsidR="00A21BD1">
        <w:t xml:space="preserve">a </w:t>
      </w:r>
      <w:r w:rsidRPr="00A21BD1">
        <w:t>la Configuración del software.</w:t>
      </w:r>
    </w:p>
    <w:p w:rsidR="002438D6" w:rsidRPr="00A21BD1" w:rsidRDefault="002438D6" w:rsidP="00A21BD1">
      <w:pPr>
        <w:widowControl w:val="0"/>
        <w:spacing w:after="0" w:line="240" w:lineRule="atLeast"/>
        <w:ind w:left="709"/>
      </w:pPr>
    </w:p>
    <w:p w:rsidR="002438D6" w:rsidRDefault="00A21BD1" w:rsidP="00A21BD1">
      <w:pPr>
        <w:widowControl w:val="0"/>
        <w:spacing w:after="0" w:line="240" w:lineRule="atLeast"/>
        <w:ind w:left="709"/>
      </w:pPr>
      <w:r w:rsidRPr="00A21BD1">
        <w:t xml:space="preserve">Incluye </w:t>
      </w:r>
      <w:r w:rsidR="002438D6" w:rsidRPr="00A21BD1">
        <w:t>lo siguiente:</w:t>
      </w:r>
    </w:p>
    <w:p w:rsidR="00A21BD1" w:rsidRPr="00A21BD1" w:rsidRDefault="00A21BD1" w:rsidP="00A21BD1">
      <w:pPr>
        <w:widowControl w:val="0"/>
        <w:spacing w:after="0" w:line="240" w:lineRule="atLeast"/>
        <w:ind w:left="709"/>
      </w:pPr>
    </w:p>
    <w:p w:rsidR="002438D6" w:rsidRPr="00A21BD1" w:rsidRDefault="002438D6" w:rsidP="00A21BD1">
      <w:pPr>
        <w:pStyle w:val="Prrafodelista"/>
        <w:widowControl w:val="0"/>
        <w:numPr>
          <w:ilvl w:val="0"/>
          <w:numId w:val="12"/>
        </w:numPr>
        <w:spacing w:after="0" w:line="240" w:lineRule="atLeast"/>
        <w:ind w:left="1418"/>
      </w:pPr>
      <w:r w:rsidRPr="00A21BD1">
        <w:t>Plan de proyecto</w:t>
      </w:r>
    </w:p>
    <w:p w:rsidR="002438D6" w:rsidRPr="00A21BD1" w:rsidRDefault="002438D6" w:rsidP="00A21BD1">
      <w:pPr>
        <w:pStyle w:val="Prrafodelista"/>
        <w:widowControl w:val="0"/>
        <w:numPr>
          <w:ilvl w:val="0"/>
          <w:numId w:val="12"/>
        </w:numPr>
        <w:spacing w:after="0" w:line="240" w:lineRule="atLeast"/>
        <w:ind w:left="1418"/>
      </w:pPr>
      <w:r w:rsidRPr="00A21BD1">
        <w:t>Enunciado del Trabajo</w:t>
      </w:r>
    </w:p>
    <w:p w:rsidR="00A21BD1" w:rsidRDefault="002438D6" w:rsidP="00F82E5E">
      <w:pPr>
        <w:pStyle w:val="Prrafodelista"/>
        <w:widowControl w:val="0"/>
        <w:numPr>
          <w:ilvl w:val="0"/>
          <w:numId w:val="12"/>
        </w:numPr>
        <w:spacing w:after="0" w:line="240" w:lineRule="atLeast"/>
        <w:ind w:left="1418"/>
      </w:pPr>
      <w:r w:rsidRPr="00A21BD1">
        <w:t>Actas de reuniones</w:t>
      </w:r>
    </w:p>
    <w:p w:rsidR="002438D6" w:rsidRPr="00A21BD1" w:rsidRDefault="002438D6" w:rsidP="00A21BD1">
      <w:pPr>
        <w:pStyle w:val="Prrafodelista"/>
        <w:widowControl w:val="0"/>
        <w:numPr>
          <w:ilvl w:val="0"/>
          <w:numId w:val="12"/>
        </w:numPr>
        <w:spacing w:after="0" w:line="240" w:lineRule="atLeast"/>
        <w:ind w:left="1418"/>
      </w:pPr>
      <w:r w:rsidRPr="00A21BD1">
        <w:t>Reporte de Avances</w:t>
      </w:r>
    </w:p>
    <w:p w:rsidR="002438D6" w:rsidRPr="00A21BD1" w:rsidRDefault="002438D6" w:rsidP="00A21BD1">
      <w:pPr>
        <w:pStyle w:val="Prrafodelista"/>
        <w:widowControl w:val="0"/>
        <w:numPr>
          <w:ilvl w:val="0"/>
          <w:numId w:val="12"/>
        </w:numPr>
        <w:spacing w:after="0" w:line="240" w:lineRule="atLeast"/>
        <w:ind w:left="1418"/>
      </w:pPr>
      <w:r w:rsidRPr="00A21BD1">
        <w:t>Acta de Aceptación</w:t>
      </w:r>
    </w:p>
    <w:p w:rsidR="00075416" w:rsidRDefault="00075416" w:rsidP="00075416">
      <w:pPr>
        <w:pStyle w:val="Prrafodelista"/>
        <w:widowControl w:val="0"/>
        <w:spacing w:after="0" w:line="240" w:lineRule="atLeast"/>
        <w:rPr>
          <w:rFonts w:eastAsia="Times New Roman"/>
          <w:i/>
          <w:color w:val="0000FF"/>
        </w:rPr>
      </w:pPr>
    </w:p>
    <w:p w:rsidR="0066423B" w:rsidRDefault="0066423B" w:rsidP="00075416"/>
    <w:p w:rsidR="0066423B" w:rsidRDefault="0066423B" w:rsidP="00075416"/>
    <w:p w:rsidR="0066423B" w:rsidRPr="0066423B" w:rsidRDefault="0066423B" w:rsidP="0066423B"/>
    <w:p w:rsidR="0066423B" w:rsidRPr="0066423B" w:rsidRDefault="0066423B" w:rsidP="0066423B"/>
    <w:p w:rsidR="0066423B" w:rsidRDefault="0066423B" w:rsidP="0066423B"/>
    <w:p w:rsidR="00075416" w:rsidRPr="0066423B" w:rsidRDefault="0066423B" w:rsidP="0066423B">
      <w:pPr>
        <w:tabs>
          <w:tab w:val="left" w:pos="2640"/>
        </w:tabs>
      </w:pPr>
      <w:r>
        <w:tab/>
      </w:r>
    </w:p>
    <w:sectPr w:rsidR="00075416" w:rsidRPr="0066423B" w:rsidSect="00B839E8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6A5C" w:rsidRDefault="009D6A5C" w:rsidP="00B839E8">
      <w:pPr>
        <w:spacing w:after="0" w:line="240" w:lineRule="auto"/>
      </w:pPr>
      <w:r>
        <w:separator/>
      </w:r>
    </w:p>
  </w:endnote>
  <w:endnote w:type="continuationSeparator" w:id="0">
    <w:p w:rsidR="009D6A5C" w:rsidRDefault="009D6A5C" w:rsidP="00B83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393"/>
      <w:gridCol w:w="4341"/>
    </w:tblGrid>
    <w:tr w:rsidR="002D689E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2D689E" w:rsidRDefault="002D689E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2D689E" w:rsidRDefault="002D689E">
          <w:pPr>
            <w:pStyle w:val="Encabezado"/>
            <w:jc w:val="right"/>
            <w:rPr>
              <w:caps/>
              <w:sz w:val="18"/>
            </w:rPr>
          </w:pPr>
        </w:p>
      </w:tc>
    </w:tr>
    <w:tr w:rsidR="002D689E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2D689E" w:rsidRDefault="009000F3" w:rsidP="009000F3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GRUPO N° 2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2D689E" w:rsidRDefault="002D689E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205D85" w:rsidRPr="00205D85">
            <w:rPr>
              <w:caps/>
              <w:noProof/>
              <w:color w:val="808080" w:themeColor="background1" w:themeShade="80"/>
              <w:sz w:val="18"/>
              <w:szCs w:val="18"/>
              <w:lang w:val="es-ES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2D689E" w:rsidRDefault="002D689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6A5C" w:rsidRDefault="009D6A5C" w:rsidP="00B839E8">
      <w:pPr>
        <w:spacing w:after="0" w:line="240" w:lineRule="auto"/>
      </w:pPr>
      <w:r>
        <w:separator/>
      </w:r>
    </w:p>
  </w:footnote>
  <w:footnote w:type="continuationSeparator" w:id="0">
    <w:p w:rsidR="009D6A5C" w:rsidRDefault="009D6A5C" w:rsidP="00B839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689E" w:rsidRDefault="002D689E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2D689E" w:rsidRDefault="00913C49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SISTEMA DE DIGITALIZACIÓN Y REPORTES DE HISTORIALES CLINICOS PARA GESTANTES EN ESTADO DE EMERGENCIA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ángulo 197" o:spid="_x0000_s1028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2D689E" w:rsidRDefault="00913C49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SISTEMA DE DIGITALIZACIÓN Y REPORTES DE HISTORIALES CLINICOS PARA GESTANTES EN ESTADO DE EMERGENCIA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C698499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C964B2"/>
    <w:multiLevelType w:val="multilevel"/>
    <w:tmpl w:val="9F5028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E534AD3"/>
    <w:multiLevelType w:val="hybridMultilevel"/>
    <w:tmpl w:val="7D4EAA5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7646A"/>
    <w:multiLevelType w:val="multilevel"/>
    <w:tmpl w:val="FBD6D4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17E263A3"/>
    <w:multiLevelType w:val="hybridMultilevel"/>
    <w:tmpl w:val="4798282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212952"/>
    <w:multiLevelType w:val="hybridMultilevel"/>
    <w:tmpl w:val="FAC26FF2"/>
    <w:lvl w:ilvl="0" w:tplc="824AD19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EA93913"/>
    <w:multiLevelType w:val="hybridMultilevel"/>
    <w:tmpl w:val="A4F02962"/>
    <w:lvl w:ilvl="0" w:tplc="30F8059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05C6587"/>
    <w:multiLevelType w:val="hybridMultilevel"/>
    <w:tmpl w:val="53F2D87A"/>
    <w:lvl w:ilvl="0" w:tplc="280A0001">
      <w:start w:val="1"/>
      <w:numFmt w:val="bullet"/>
      <w:lvlText w:val=""/>
      <w:lvlJc w:val="left"/>
      <w:pPr>
        <w:ind w:left="21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80" w:hanging="360"/>
      </w:pPr>
      <w:rPr>
        <w:rFonts w:ascii="Wingdings" w:hAnsi="Wingdings" w:hint="default"/>
      </w:rPr>
    </w:lvl>
  </w:abstractNum>
  <w:abstractNum w:abstractNumId="8" w15:restartNumberingAfterBreak="0">
    <w:nsid w:val="365643A8"/>
    <w:multiLevelType w:val="hybridMultilevel"/>
    <w:tmpl w:val="E11A2842"/>
    <w:lvl w:ilvl="0" w:tplc="0C0A0001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3916"/>
        </w:tabs>
        <w:ind w:left="3916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4636"/>
        </w:tabs>
        <w:ind w:left="46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356"/>
        </w:tabs>
        <w:ind w:left="53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076"/>
        </w:tabs>
        <w:ind w:left="607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796"/>
        </w:tabs>
        <w:ind w:left="67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516"/>
        </w:tabs>
        <w:ind w:left="75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236"/>
        </w:tabs>
        <w:ind w:left="823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956"/>
        </w:tabs>
        <w:ind w:left="8956" w:hanging="360"/>
      </w:pPr>
      <w:rPr>
        <w:rFonts w:ascii="Wingdings" w:hAnsi="Wingdings" w:hint="default"/>
      </w:rPr>
    </w:lvl>
  </w:abstractNum>
  <w:abstractNum w:abstractNumId="9" w15:restartNumberingAfterBreak="0">
    <w:nsid w:val="3CE9722E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868123E"/>
    <w:multiLevelType w:val="hybridMultilevel"/>
    <w:tmpl w:val="C63CA5EA"/>
    <w:lvl w:ilvl="0" w:tplc="7E82A064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24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35F3541"/>
    <w:multiLevelType w:val="multilevel"/>
    <w:tmpl w:val="5FB4DE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558049B6"/>
    <w:multiLevelType w:val="hybridMultilevel"/>
    <w:tmpl w:val="A0D22672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A3F7578"/>
    <w:multiLevelType w:val="hybridMultilevel"/>
    <w:tmpl w:val="7F984B0A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24C3ABA"/>
    <w:multiLevelType w:val="hybridMultilevel"/>
    <w:tmpl w:val="441C421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8E20A8"/>
    <w:multiLevelType w:val="hybridMultilevel"/>
    <w:tmpl w:val="40FEC1B8"/>
    <w:lvl w:ilvl="0" w:tplc="3C68E52A">
      <w:numFmt w:val="bullet"/>
      <w:lvlText w:val=""/>
      <w:lvlJc w:val="left"/>
      <w:pPr>
        <w:ind w:left="1440" w:hanging="360"/>
      </w:pPr>
      <w:rPr>
        <w:rFonts w:ascii="Wingdings" w:eastAsia="Calibri" w:hAnsi="Wingdings" w:cs="Times New Roman" w:hint="default"/>
        <w:sz w:val="22"/>
        <w:szCs w:val="22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9"/>
  </w:num>
  <w:num w:numId="4">
    <w:abstractNumId w:val="15"/>
  </w:num>
  <w:num w:numId="5">
    <w:abstractNumId w:val="1"/>
  </w:num>
  <w:num w:numId="6">
    <w:abstractNumId w:val="8"/>
  </w:num>
  <w:num w:numId="7">
    <w:abstractNumId w:val="7"/>
  </w:num>
  <w:num w:numId="8">
    <w:abstractNumId w:val="0"/>
  </w:num>
  <w:num w:numId="9">
    <w:abstractNumId w:val="13"/>
  </w:num>
  <w:num w:numId="10">
    <w:abstractNumId w:val="12"/>
  </w:num>
  <w:num w:numId="11">
    <w:abstractNumId w:val="4"/>
  </w:num>
  <w:num w:numId="12">
    <w:abstractNumId w:val="2"/>
  </w:num>
  <w:num w:numId="13">
    <w:abstractNumId w:val="6"/>
  </w:num>
  <w:num w:numId="14">
    <w:abstractNumId w:val="5"/>
  </w:num>
  <w:num w:numId="15">
    <w:abstractNumId w:val="1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A51"/>
    <w:rsid w:val="00026535"/>
    <w:rsid w:val="0004717E"/>
    <w:rsid w:val="00075416"/>
    <w:rsid w:val="00097E80"/>
    <w:rsid w:val="000C1134"/>
    <w:rsid w:val="000C2520"/>
    <w:rsid w:val="000E4D22"/>
    <w:rsid w:val="00113D8D"/>
    <w:rsid w:val="00120088"/>
    <w:rsid w:val="00121BCA"/>
    <w:rsid w:val="00160372"/>
    <w:rsid w:val="0016056E"/>
    <w:rsid w:val="00205D85"/>
    <w:rsid w:val="00207772"/>
    <w:rsid w:val="00216270"/>
    <w:rsid w:val="00241B70"/>
    <w:rsid w:val="002438D6"/>
    <w:rsid w:val="002848B1"/>
    <w:rsid w:val="0029630F"/>
    <w:rsid w:val="002D689E"/>
    <w:rsid w:val="00334267"/>
    <w:rsid w:val="00345D6B"/>
    <w:rsid w:val="003767D7"/>
    <w:rsid w:val="00382AF7"/>
    <w:rsid w:val="003C284E"/>
    <w:rsid w:val="004017C4"/>
    <w:rsid w:val="00426E53"/>
    <w:rsid w:val="0046640E"/>
    <w:rsid w:val="00491931"/>
    <w:rsid w:val="004B1825"/>
    <w:rsid w:val="004D66F6"/>
    <w:rsid w:val="0051397A"/>
    <w:rsid w:val="00520FF3"/>
    <w:rsid w:val="00536C7B"/>
    <w:rsid w:val="005379BF"/>
    <w:rsid w:val="005911C0"/>
    <w:rsid w:val="005B7338"/>
    <w:rsid w:val="006152F8"/>
    <w:rsid w:val="00634350"/>
    <w:rsid w:val="0066423B"/>
    <w:rsid w:val="00694F88"/>
    <w:rsid w:val="006A1123"/>
    <w:rsid w:val="006F5354"/>
    <w:rsid w:val="0070169F"/>
    <w:rsid w:val="00715F14"/>
    <w:rsid w:val="007342B1"/>
    <w:rsid w:val="007700C8"/>
    <w:rsid w:val="007912FE"/>
    <w:rsid w:val="007D71DC"/>
    <w:rsid w:val="007F64C4"/>
    <w:rsid w:val="008233BC"/>
    <w:rsid w:val="00867D1A"/>
    <w:rsid w:val="008701DA"/>
    <w:rsid w:val="008C4357"/>
    <w:rsid w:val="009000F3"/>
    <w:rsid w:val="00902E8E"/>
    <w:rsid w:val="00913C49"/>
    <w:rsid w:val="00962932"/>
    <w:rsid w:val="00963A3F"/>
    <w:rsid w:val="00984A94"/>
    <w:rsid w:val="00991F75"/>
    <w:rsid w:val="0099264D"/>
    <w:rsid w:val="009B25DD"/>
    <w:rsid w:val="009D14BC"/>
    <w:rsid w:val="009D6A5C"/>
    <w:rsid w:val="00A21BD1"/>
    <w:rsid w:val="00A25F90"/>
    <w:rsid w:val="00A37755"/>
    <w:rsid w:val="00A976A9"/>
    <w:rsid w:val="00B03C7C"/>
    <w:rsid w:val="00B11398"/>
    <w:rsid w:val="00B17ECA"/>
    <w:rsid w:val="00B30C84"/>
    <w:rsid w:val="00B33709"/>
    <w:rsid w:val="00B45F31"/>
    <w:rsid w:val="00B56864"/>
    <w:rsid w:val="00B839E8"/>
    <w:rsid w:val="00BE4760"/>
    <w:rsid w:val="00C01653"/>
    <w:rsid w:val="00C30A6B"/>
    <w:rsid w:val="00C402FF"/>
    <w:rsid w:val="00C61CC4"/>
    <w:rsid w:val="00C87A51"/>
    <w:rsid w:val="00CA41D1"/>
    <w:rsid w:val="00CD494B"/>
    <w:rsid w:val="00D21EF7"/>
    <w:rsid w:val="00D24BFC"/>
    <w:rsid w:val="00D65CAB"/>
    <w:rsid w:val="00D864B4"/>
    <w:rsid w:val="00DE28D5"/>
    <w:rsid w:val="00DF5EFB"/>
    <w:rsid w:val="00E24E9E"/>
    <w:rsid w:val="00E52D71"/>
    <w:rsid w:val="00EB1F18"/>
    <w:rsid w:val="00EE5E4B"/>
    <w:rsid w:val="00F345BC"/>
    <w:rsid w:val="00F51AB6"/>
    <w:rsid w:val="00F82E5E"/>
    <w:rsid w:val="00FC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7F8F38-72B4-4B4D-BFFF-4AD2B1F89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1CC4"/>
    <w:pPr>
      <w:ind w:left="708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C87A51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7A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82AF7"/>
    <w:pPr>
      <w:keepNext/>
      <w:keepLines/>
      <w:spacing w:before="40" w:after="0" w:line="360" w:lineRule="auto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61CC4"/>
    <w:pPr>
      <w:keepNext/>
      <w:keepLines/>
      <w:spacing w:before="200" w:after="0" w:line="360" w:lineRule="auto"/>
      <w:jc w:val="left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A25F9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7A51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87A51"/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paragraph" w:styleId="Prrafodelista">
    <w:name w:val="List Paragraph"/>
    <w:basedOn w:val="Normal"/>
    <w:uiPriority w:val="34"/>
    <w:qFormat/>
    <w:rsid w:val="00C87A51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382AF7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Sinespaciado">
    <w:name w:val="No Spacing"/>
    <w:link w:val="SinespaciadoCar"/>
    <w:uiPriority w:val="1"/>
    <w:qFormat/>
    <w:rsid w:val="00B839E8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839E8"/>
    <w:rPr>
      <w:rFonts w:eastAsiaTheme="minorEastAsia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B83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39E8"/>
  </w:style>
  <w:style w:type="paragraph" w:styleId="Piedepgina">
    <w:name w:val="footer"/>
    <w:basedOn w:val="Normal"/>
    <w:link w:val="PiedepginaCar"/>
    <w:uiPriority w:val="99"/>
    <w:unhideWhenUsed/>
    <w:rsid w:val="00B83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39E8"/>
  </w:style>
  <w:style w:type="character" w:customStyle="1" w:styleId="Textodemarcadordeposicin">
    <w:name w:val="Texto de marcador de posición"/>
    <w:basedOn w:val="Fuentedeprrafopredeter"/>
    <w:uiPriority w:val="99"/>
    <w:semiHidden/>
    <w:rsid w:val="00B839E8"/>
    <w:rPr>
      <w:color w:val="808080"/>
    </w:rPr>
  </w:style>
  <w:style w:type="table" w:styleId="Tablaconcuadrcula">
    <w:name w:val="Table Grid"/>
    <w:basedOn w:val="Tablanormal"/>
    <w:uiPriority w:val="39"/>
    <w:rsid w:val="00B83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11">
    <w:name w:val="Tabla de cuadrícula 1 clara - Énfasis 11"/>
    <w:basedOn w:val="Tablanormal"/>
    <w:uiPriority w:val="46"/>
    <w:rsid w:val="00B839E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lista3-nfasis11">
    <w:name w:val="Tabla de lista 3 - Énfasis 11"/>
    <w:basedOn w:val="Tablanormal"/>
    <w:uiPriority w:val="48"/>
    <w:rsid w:val="00B839E8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Tabladelista2-nfasis11">
    <w:name w:val="Tabla de lista 2 - Énfasis 11"/>
    <w:basedOn w:val="Tablanormal"/>
    <w:uiPriority w:val="47"/>
    <w:rsid w:val="00426E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867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7D1A"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rsid w:val="00C61CC4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</w:rPr>
  </w:style>
  <w:style w:type="character" w:customStyle="1" w:styleId="Ttulo5Car">
    <w:name w:val="Título 5 Car"/>
    <w:basedOn w:val="Fuentedeprrafopredeter"/>
    <w:link w:val="Ttulo5"/>
    <w:uiPriority w:val="9"/>
    <w:rsid w:val="00A25F90"/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TtulodeTDC">
    <w:name w:val="TOC Heading"/>
    <w:basedOn w:val="Ttulo1"/>
    <w:next w:val="Normal"/>
    <w:uiPriority w:val="39"/>
    <w:unhideWhenUsed/>
    <w:qFormat/>
    <w:rsid w:val="00097E80"/>
    <w:pPr>
      <w:spacing w:before="480" w:line="276" w:lineRule="auto"/>
      <w:ind w:left="0"/>
      <w:jc w:val="left"/>
      <w:outlineLvl w:val="9"/>
    </w:pPr>
    <w:rPr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097E80"/>
    <w:pPr>
      <w:spacing w:after="100"/>
      <w:ind w:left="0"/>
    </w:pPr>
  </w:style>
  <w:style w:type="paragraph" w:styleId="TDC2">
    <w:name w:val="toc 2"/>
    <w:basedOn w:val="Normal"/>
    <w:next w:val="Normal"/>
    <w:autoRedefine/>
    <w:uiPriority w:val="39"/>
    <w:unhideWhenUsed/>
    <w:rsid w:val="00097E8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97E80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097E80"/>
    <w:rPr>
      <w:color w:val="0563C1" w:themeColor="hyperlink"/>
      <w:u w:val="single"/>
    </w:rPr>
  </w:style>
  <w:style w:type="character" w:customStyle="1" w:styleId="apple-converted-space">
    <w:name w:val="apple-converted-space"/>
    <w:basedOn w:val="Fuentedeprrafopredeter"/>
    <w:rsid w:val="008233BC"/>
  </w:style>
  <w:style w:type="paragraph" w:styleId="Textoindependiente">
    <w:name w:val="Body Text"/>
    <w:basedOn w:val="Normal"/>
    <w:link w:val="TextoindependienteCar"/>
    <w:uiPriority w:val="99"/>
    <w:semiHidden/>
    <w:rsid w:val="00121BCA"/>
    <w:pPr>
      <w:keepLines/>
      <w:widowControl w:val="0"/>
      <w:spacing w:after="120" w:line="240" w:lineRule="atLeast"/>
      <w:ind w:left="720"/>
      <w:jc w:val="lef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121BCA"/>
    <w:rPr>
      <w:rFonts w:ascii="Times New Roman" w:eastAsia="Times New Roman" w:hAnsi="Times New Roman" w:cs="Times New Roman"/>
      <w:sz w:val="20"/>
      <w:szCs w:val="20"/>
      <w:lang w:val="en-US"/>
    </w:rPr>
  </w:style>
  <w:style w:type="table" w:customStyle="1" w:styleId="Tabladecuadrcula4-nfasis11">
    <w:name w:val="Tabla de cuadrícula 4 - Énfasis 11"/>
    <w:basedOn w:val="Tablanormal"/>
    <w:uiPriority w:val="49"/>
    <w:rsid w:val="00121BC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adecuadrcula6concolores-nfasis11">
    <w:name w:val="Tabla de cuadrícula 6 con colores - Énfasis 11"/>
    <w:basedOn w:val="Tablanormal"/>
    <w:uiPriority w:val="51"/>
    <w:rsid w:val="00FC34C9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aconvietas">
    <w:name w:val="List Bullet"/>
    <w:basedOn w:val="Normal"/>
    <w:uiPriority w:val="99"/>
    <w:unhideWhenUsed/>
    <w:rsid w:val="00C01653"/>
    <w:pPr>
      <w:numPr>
        <w:numId w:val="8"/>
      </w:numPr>
      <w:contextualSpacing/>
    </w:pPr>
  </w:style>
  <w:style w:type="paragraph" w:customStyle="1" w:styleId="TableText">
    <w:name w:val="Table Text"/>
    <w:basedOn w:val="Textoindependiente"/>
    <w:rsid w:val="002438D6"/>
    <w:pPr>
      <w:keepLines w:val="0"/>
      <w:widowControl/>
      <w:spacing w:before="60" w:after="60" w:line="240" w:lineRule="auto"/>
      <w:ind w:left="0"/>
    </w:pPr>
    <w:rPr>
      <w:sz w:val="16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6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438A9F-2188-42BA-88A8-7E3FE6090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222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DIGITALIZACIÓN Y REPORTES DE HISTORIALES CLINICOS PARA GESTANTES EN ESTADO DE EMERGENCIA</vt:lpstr>
    </vt:vector>
  </TitlesOfParts>
  <Company>ConSony</Company>
  <LinksUpToDate>false</LinksUpToDate>
  <CharactersWithSpaces>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DIGITALIZACIÓN Y REPORTES DE HISTORIALES CLINICOS PARA GESTANTES EN ESTADO DE EMERGENCIA</dc:title>
  <dc:subject>Configuración</dc:subject>
  <dc:creator>GRUPO N° 2</dc:creator>
  <cp:lastModifiedBy>GIANFRANCO  PAOLI</cp:lastModifiedBy>
  <cp:revision>4</cp:revision>
  <cp:lastPrinted>2014-06-05T10:42:00Z</cp:lastPrinted>
  <dcterms:created xsi:type="dcterms:W3CDTF">2014-06-05T20:16:00Z</dcterms:created>
  <dcterms:modified xsi:type="dcterms:W3CDTF">2015-11-06T23:57:00Z</dcterms:modified>
</cp:coreProperties>
</file>