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8758E" w14:textId="137E75B8" w:rsidR="000D022A" w:rsidRPr="000D022A" w:rsidRDefault="000D022A" w:rsidP="000D022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0D022A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s-MX"/>
        </w:rPr>
        <w:t>📘</w:t>
      </w:r>
      <w:r w:rsidRPr="000D02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 MANUAL DE OPERACIÓN DEL PROCESO DE ENCUESTAS A USUARIOS FINALES</w:t>
      </w:r>
    </w:p>
    <w:p w14:paraId="5592C4E4" w14:textId="77777777" w:rsidR="000D022A" w:rsidRPr="000D022A" w:rsidRDefault="000D022A" w:rsidP="000D022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b/>
          <w:bCs/>
          <w:lang w:eastAsia="es-MX"/>
        </w:rPr>
        <w:t>Microsip – Oficina Regional Golfo</w:t>
      </w:r>
    </w:p>
    <w:p w14:paraId="7A9845DA" w14:textId="77777777" w:rsidR="000D022A" w:rsidRPr="000D022A" w:rsidRDefault="00303149" w:rsidP="000D022A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noProof/>
          <w:lang w:eastAsia="es-MX"/>
        </w:rPr>
        <w:pict w14:anchorId="6E9FBB97">
          <v:rect id="_x0000_i1043" alt="" style="width:441.9pt;height:.05pt;mso-width-percent:0;mso-height-percent:0;mso-width-percent:0;mso-height-percent:0" o:hralign="center" o:hrstd="t" o:hr="t" fillcolor="#a0a0a0" stroked="f"/>
        </w:pict>
      </w:r>
    </w:p>
    <w:p w14:paraId="682D16E4" w14:textId="05E73F92" w:rsidR="000D022A" w:rsidRPr="000D022A" w:rsidRDefault="000D022A" w:rsidP="000D022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D022A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🌟</w:t>
      </w:r>
      <w:r w:rsidRPr="000D022A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1. PROPÓSITO</w:t>
      </w:r>
    </w:p>
    <w:p w14:paraId="24D412A1" w14:textId="77777777" w:rsidR="000D022A" w:rsidRPr="000D022A" w:rsidRDefault="000D022A" w:rsidP="000D022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 xml:space="preserve">Establecer el procedimiento operativo para aplicar encuestas de satisfacción al usuario final de Microsip, con el objetivo de medir la calidad del servicio brindado por el partner y actualizar los datos en SAC. Este proceso está alineado con la filosofía </w:t>
      </w:r>
      <w:r w:rsidRPr="000D022A">
        <w:rPr>
          <w:rFonts w:ascii="Times New Roman" w:eastAsia="Times New Roman" w:hAnsi="Times New Roman" w:cs="Times New Roman"/>
          <w:b/>
          <w:bCs/>
          <w:lang w:eastAsia="es-MX"/>
        </w:rPr>
        <w:t>Customer Success</w:t>
      </w:r>
      <w:r w:rsidRPr="000D022A">
        <w:rPr>
          <w:rFonts w:ascii="Times New Roman" w:eastAsia="Times New Roman" w:hAnsi="Times New Roman" w:cs="Times New Roman"/>
          <w:lang w:eastAsia="es-MX"/>
        </w:rPr>
        <w:t>, buscando mejorar la experiencia del cliente final y fortalecer la relación partner–cliente–Microsip.</w:t>
      </w:r>
    </w:p>
    <w:p w14:paraId="76DB703E" w14:textId="77777777" w:rsidR="000D022A" w:rsidRPr="000D022A" w:rsidRDefault="00303149" w:rsidP="000D022A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noProof/>
          <w:lang w:eastAsia="es-MX"/>
        </w:rPr>
        <w:pict w14:anchorId="00EC7AA2">
          <v:rect id="_x0000_i1042" alt="" style="width:441.9pt;height:.05pt;mso-width-percent:0;mso-height-percent:0;mso-width-percent:0;mso-height-percent:0" o:hralign="center" o:hrstd="t" o:hr="t" fillcolor="#a0a0a0" stroked="f"/>
        </w:pict>
      </w:r>
    </w:p>
    <w:p w14:paraId="25D69C22" w14:textId="303BEC5C" w:rsidR="000D022A" w:rsidRPr="000D022A" w:rsidRDefault="000D022A" w:rsidP="000D022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D022A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✅</w:t>
      </w:r>
      <w:r w:rsidRPr="000D022A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2. ALCANCE</w:t>
      </w:r>
    </w:p>
    <w:p w14:paraId="35307AE6" w14:textId="77777777" w:rsidR="000D022A" w:rsidRPr="000D022A" w:rsidRDefault="000D022A" w:rsidP="000D022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Aplica a todos los partners de la Oficina Regional Golfo. Incluye:</w:t>
      </w:r>
    </w:p>
    <w:p w14:paraId="1FE7AC63" w14:textId="77777777" w:rsidR="000D022A" w:rsidRPr="000D022A" w:rsidRDefault="000D022A" w:rsidP="000D022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Apple Color Emoji" w:eastAsia="Times New Roman" w:hAnsi="Apple Color Emoji" w:cs="Apple Color Emoji"/>
          <w:lang w:eastAsia="es-MX"/>
        </w:rPr>
        <w:t>📌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Actualización y validación de datos del cliente en SAC.</w:t>
      </w:r>
    </w:p>
    <w:p w14:paraId="15CD1BD9" w14:textId="77777777" w:rsidR="000D022A" w:rsidRPr="000D022A" w:rsidRDefault="000D022A" w:rsidP="000D022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Apple Color Emoji" w:eastAsia="Times New Roman" w:hAnsi="Apple Color Emoji" w:cs="Apple Color Emoji"/>
          <w:lang w:eastAsia="es-MX"/>
        </w:rPr>
        <w:t>📌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Selección de clientes objetivo.</w:t>
      </w:r>
    </w:p>
    <w:p w14:paraId="78B20B0D" w14:textId="77777777" w:rsidR="000D022A" w:rsidRPr="000D022A" w:rsidRDefault="000D022A" w:rsidP="000D022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Apple Color Emoji" w:eastAsia="Times New Roman" w:hAnsi="Apple Color Emoji" w:cs="Apple Color Emoji"/>
          <w:lang w:eastAsia="es-MX"/>
        </w:rPr>
        <w:t>📌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Aplicación de encuestas diferenciadas por tipo de cliente.</w:t>
      </w:r>
    </w:p>
    <w:p w14:paraId="615EECE7" w14:textId="77777777" w:rsidR="000D022A" w:rsidRPr="000D022A" w:rsidRDefault="000D022A" w:rsidP="000D022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Apple Color Emoji" w:eastAsia="Times New Roman" w:hAnsi="Apple Color Emoji" w:cs="Apple Color Emoji"/>
          <w:lang w:eastAsia="es-MX"/>
        </w:rPr>
        <w:t>📌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Registro y seguimiento de resultados.</w:t>
      </w:r>
    </w:p>
    <w:p w14:paraId="11B34B70" w14:textId="77777777" w:rsidR="000D022A" w:rsidRPr="000D022A" w:rsidRDefault="000D022A" w:rsidP="000D022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Apple Color Emoji" w:eastAsia="Times New Roman" w:hAnsi="Apple Color Emoji" w:cs="Apple Color Emoji"/>
          <w:lang w:eastAsia="es-MX"/>
        </w:rPr>
        <w:t>📌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Retroalimentación para mejora continua.</w:t>
      </w:r>
    </w:p>
    <w:p w14:paraId="2661C249" w14:textId="77777777" w:rsidR="000D022A" w:rsidRPr="000D022A" w:rsidRDefault="00303149" w:rsidP="000D022A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noProof/>
          <w:lang w:eastAsia="es-MX"/>
        </w:rPr>
        <w:pict w14:anchorId="0B294630">
          <v:rect id="_x0000_i1041" alt="" style="width:441.9pt;height:.05pt;mso-width-percent:0;mso-height-percent:0;mso-width-percent:0;mso-height-percent:0" o:hralign="center" o:hrstd="t" o:hr="t" fillcolor="#a0a0a0" stroked="f"/>
        </w:pict>
      </w:r>
    </w:p>
    <w:p w14:paraId="0F671FA6" w14:textId="77777777" w:rsidR="000D022A" w:rsidRPr="000D022A" w:rsidRDefault="000D022A" w:rsidP="000D022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D022A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🔎</w:t>
      </w:r>
      <w:r w:rsidRPr="000D022A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3. DEFINICIONES</w:t>
      </w:r>
    </w:p>
    <w:p w14:paraId="0235CE78" w14:textId="77777777" w:rsidR="000D022A" w:rsidRPr="000D022A" w:rsidRDefault="000D022A" w:rsidP="000D02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b/>
          <w:bCs/>
          <w:lang w:eastAsia="es-MX"/>
        </w:rPr>
        <w:t>Oficina Regional: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Área responsable de coordinar, supervisar y aplicar encuestas.</w:t>
      </w:r>
    </w:p>
    <w:p w14:paraId="653E76AE" w14:textId="77777777" w:rsidR="000D022A" w:rsidRPr="000D022A" w:rsidRDefault="000D022A" w:rsidP="000D02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b/>
          <w:bCs/>
          <w:lang w:eastAsia="es-MX"/>
        </w:rPr>
        <w:t>COP (Contacto Oficial del Partner):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Persona designada por el partner para validar datos, apoyar en contacto y seguimiento.</w:t>
      </w:r>
    </w:p>
    <w:p w14:paraId="285BEE0C" w14:textId="77777777" w:rsidR="000D022A" w:rsidRPr="000D022A" w:rsidRDefault="000D022A" w:rsidP="000D02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b/>
          <w:bCs/>
          <w:lang w:eastAsia="es-MX"/>
        </w:rPr>
        <w:lastRenderedPageBreak/>
        <w:t>SAC: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Sistema Administrativo de Clientes donde se gestionan los datos de contacto y resultados.</w:t>
      </w:r>
    </w:p>
    <w:p w14:paraId="69C7FE00" w14:textId="77777777" w:rsidR="000D022A" w:rsidRPr="000D022A" w:rsidRDefault="000D022A" w:rsidP="000D022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b/>
          <w:bCs/>
          <w:lang w:eastAsia="es-MX"/>
        </w:rPr>
        <w:t>Customer Success: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Filosofía orientada a garantizar que el cliente final alcance sus objetivos con el uso de Microsip, generando relaciones a largo plazo.</w:t>
      </w:r>
    </w:p>
    <w:p w14:paraId="38683651" w14:textId="77777777" w:rsidR="000D022A" w:rsidRPr="000D022A" w:rsidRDefault="00303149" w:rsidP="000D022A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noProof/>
          <w:lang w:eastAsia="es-MX"/>
        </w:rPr>
        <w:pict w14:anchorId="49764ECB">
          <v:rect id="_x0000_i1040" alt="" style="width:441.9pt;height:.05pt;mso-width-percent:0;mso-height-percent:0;mso-width-percent:0;mso-height-percent:0" o:hralign="center" o:hrstd="t" o:hr="t" fillcolor="#a0a0a0" stroked="f"/>
        </w:pict>
      </w:r>
    </w:p>
    <w:p w14:paraId="2E045EE2" w14:textId="7576D7BA" w:rsidR="000D022A" w:rsidRPr="000D022A" w:rsidRDefault="000D022A" w:rsidP="000D022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D022A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⚙️</w:t>
      </w:r>
      <w:r w:rsidRPr="000D022A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4. POLÍTICA GENERAL</w:t>
      </w:r>
    </w:p>
    <w:p w14:paraId="650230EC" w14:textId="2D7D052A" w:rsidR="000D022A" w:rsidRPr="000D022A" w:rsidRDefault="000D022A" w:rsidP="000D022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 xml:space="preserve">El proceso de encuestas a usuarios finales será </w:t>
      </w:r>
      <w:r w:rsidRPr="000D022A">
        <w:rPr>
          <w:rFonts w:ascii="Times New Roman" w:eastAsia="Times New Roman" w:hAnsi="Times New Roman" w:cs="Times New Roman"/>
          <w:b/>
          <w:bCs/>
          <w:lang w:eastAsia="es-MX"/>
        </w:rPr>
        <w:t>mensual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, con un ciclo operativo de </w:t>
      </w:r>
      <w:r w:rsidRPr="000D022A">
        <w:rPr>
          <w:rFonts w:ascii="Times New Roman" w:eastAsia="Times New Roman" w:hAnsi="Times New Roman" w:cs="Times New Roman"/>
          <w:b/>
          <w:bCs/>
          <w:lang w:eastAsia="es-MX"/>
        </w:rPr>
        <w:t>4 días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en el que se coordinarán actividades entre la Oficina Regional y cada COP designado por el partner.</w:t>
      </w:r>
    </w:p>
    <w:p w14:paraId="62E3E273" w14:textId="154259D5" w:rsidR="000D022A" w:rsidRPr="000D022A" w:rsidRDefault="000D022A" w:rsidP="000D022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 xml:space="preserve">La Oficina Regional seleccionará </w:t>
      </w:r>
      <w:r w:rsidRPr="000D022A">
        <w:rPr>
          <w:rFonts w:ascii="Times New Roman" w:eastAsia="Times New Roman" w:hAnsi="Times New Roman" w:cs="Times New Roman"/>
          <w:b/>
          <w:bCs/>
          <w:lang w:eastAsia="es-MX"/>
        </w:rPr>
        <w:t>tres clientes por partner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para evaluación en cada ciclo mensual.</w:t>
      </w:r>
    </w:p>
    <w:p w14:paraId="5B7331DD" w14:textId="77777777" w:rsidR="000D022A" w:rsidRPr="000D022A" w:rsidRDefault="000D022A" w:rsidP="000D022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Apple Color Emoji" w:eastAsia="Times New Roman" w:hAnsi="Apple Color Emoji" w:cs="Apple Color Emoji"/>
          <w:lang w:eastAsia="es-MX"/>
        </w:rPr>
        <w:t>📌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</w:t>
      </w:r>
      <w:r w:rsidRPr="000D022A">
        <w:rPr>
          <w:rFonts w:ascii="Times New Roman" w:eastAsia="Times New Roman" w:hAnsi="Times New Roman" w:cs="Times New Roman"/>
          <w:b/>
          <w:bCs/>
          <w:lang w:eastAsia="es-MX"/>
        </w:rPr>
        <w:t>Criterio de selección de clientes:</w:t>
      </w:r>
    </w:p>
    <w:p w14:paraId="6D4CCE30" w14:textId="77777777" w:rsidR="000D022A" w:rsidRPr="000D022A" w:rsidRDefault="000D022A" w:rsidP="000D022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 xml:space="preserve">Tendrán </w:t>
      </w:r>
      <w:r w:rsidRPr="000D022A">
        <w:rPr>
          <w:rFonts w:ascii="Times New Roman" w:eastAsia="Times New Roman" w:hAnsi="Times New Roman" w:cs="Times New Roman"/>
          <w:b/>
          <w:bCs/>
          <w:lang w:eastAsia="es-MX"/>
        </w:rPr>
        <w:t>prioridad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los </w:t>
      </w:r>
      <w:r w:rsidRPr="000D022A">
        <w:rPr>
          <w:rFonts w:ascii="Times New Roman" w:eastAsia="Times New Roman" w:hAnsi="Times New Roman" w:cs="Times New Roman"/>
          <w:b/>
          <w:bCs/>
          <w:lang w:eastAsia="es-MX"/>
        </w:rPr>
        <w:t>clientes nuevos del mes anterior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o aquellos </w:t>
      </w:r>
      <w:r w:rsidRPr="000D022A">
        <w:rPr>
          <w:rFonts w:ascii="Times New Roman" w:eastAsia="Times New Roman" w:hAnsi="Times New Roman" w:cs="Times New Roman"/>
          <w:b/>
          <w:bCs/>
          <w:lang w:eastAsia="es-MX"/>
        </w:rPr>
        <w:t>que hayan cancelado su suscripción en el mes anterior</w:t>
      </w:r>
      <w:r w:rsidRPr="000D022A">
        <w:rPr>
          <w:rFonts w:ascii="Times New Roman" w:eastAsia="Times New Roman" w:hAnsi="Times New Roman" w:cs="Times New Roman"/>
          <w:lang w:eastAsia="es-MX"/>
        </w:rPr>
        <w:t>.</w:t>
      </w:r>
    </w:p>
    <w:p w14:paraId="368EFEA6" w14:textId="77777777" w:rsidR="000D022A" w:rsidRPr="000D022A" w:rsidRDefault="000D022A" w:rsidP="000D022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 xml:space="preserve">En caso de que el partner no cuente con clientes en esas categorías, se seleccionarán </w:t>
      </w:r>
      <w:r w:rsidRPr="000D022A">
        <w:rPr>
          <w:rFonts w:ascii="Times New Roman" w:eastAsia="Times New Roman" w:hAnsi="Times New Roman" w:cs="Times New Roman"/>
          <w:b/>
          <w:bCs/>
          <w:lang w:eastAsia="es-MX"/>
        </w:rPr>
        <w:t>clientes activos de versiones anteriores o del histórico disponible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, según el </w:t>
      </w:r>
      <w:r w:rsidRPr="000D022A">
        <w:rPr>
          <w:rFonts w:ascii="Times New Roman" w:eastAsia="Times New Roman" w:hAnsi="Times New Roman" w:cs="Times New Roman"/>
          <w:b/>
          <w:bCs/>
          <w:lang w:eastAsia="es-MX"/>
        </w:rPr>
        <w:t>criterio y estrategia de la Oficina Regional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para asegurar representatividad y relevancia en la muestra.</w:t>
      </w:r>
    </w:p>
    <w:p w14:paraId="26CBFFD9" w14:textId="77777777" w:rsidR="000D022A" w:rsidRPr="000D022A" w:rsidRDefault="00303149" w:rsidP="000D022A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noProof/>
          <w:lang w:eastAsia="es-MX"/>
        </w:rPr>
        <w:pict w14:anchorId="5AB99F4B">
          <v:rect id="_x0000_i1039" alt="" style="width:441.9pt;height:.05pt;mso-width-percent:0;mso-height-percent:0;mso-width-percent:0;mso-height-percent:0" o:hralign="center" o:hrstd="t" o:hr="t" fillcolor="#a0a0a0" stroked="f"/>
        </w:pict>
      </w:r>
    </w:p>
    <w:p w14:paraId="039D535E" w14:textId="6B3EEA23" w:rsidR="000D022A" w:rsidRPr="000D022A" w:rsidRDefault="000D022A" w:rsidP="000D022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D022A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🗂️</w:t>
      </w:r>
      <w:r w:rsidRPr="000D022A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5. FLUJO DEL PROCESO OPERATIVO</w:t>
      </w:r>
    </w:p>
    <w:p w14:paraId="4593E396" w14:textId="77777777" w:rsidR="000D022A" w:rsidRPr="000D022A" w:rsidRDefault="000D022A" w:rsidP="000D02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D022A">
        <w:rPr>
          <w:rFonts w:ascii="Apple Color Emoji" w:eastAsia="Times New Roman" w:hAnsi="Apple Color Emoji" w:cs="Apple Color Emoji"/>
          <w:b/>
          <w:bCs/>
          <w:sz w:val="27"/>
          <w:szCs w:val="27"/>
          <w:lang w:eastAsia="es-MX"/>
        </w:rPr>
        <w:t>📌</w:t>
      </w:r>
      <w:r w:rsidRPr="000D022A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5.1 Día 0 – Designación y Actualización de Datos en SAC</w:t>
      </w:r>
    </w:p>
    <w:p w14:paraId="558ED24C" w14:textId="77777777" w:rsidR="000D022A" w:rsidRPr="000D022A" w:rsidRDefault="000D022A" w:rsidP="000D022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 xml:space="preserve">El partner comunica a la Oficina Regional el nombre de su </w:t>
      </w:r>
      <w:r w:rsidRPr="000D022A">
        <w:rPr>
          <w:rFonts w:ascii="Times New Roman" w:eastAsia="Times New Roman" w:hAnsi="Times New Roman" w:cs="Times New Roman"/>
          <w:b/>
          <w:bCs/>
          <w:lang w:eastAsia="es-MX"/>
        </w:rPr>
        <w:t>COP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responsable.</w:t>
      </w:r>
    </w:p>
    <w:p w14:paraId="6326A186" w14:textId="77777777" w:rsidR="000D022A" w:rsidRPr="000D022A" w:rsidRDefault="000D022A" w:rsidP="000D022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b/>
          <w:bCs/>
          <w:lang w:eastAsia="es-MX"/>
        </w:rPr>
        <w:t>Responsabilidad de la COP:</w:t>
      </w:r>
    </w:p>
    <w:p w14:paraId="5C0F6B71" w14:textId="77777777" w:rsidR="000D022A" w:rsidRPr="000D022A" w:rsidRDefault="000D022A" w:rsidP="000D022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Verificar y actualizar en SAC los datos de contacto del cliente (teléfono fijo, celular y correo electrónico).</w:t>
      </w:r>
    </w:p>
    <w:p w14:paraId="5699BF1E" w14:textId="77777777" w:rsidR="000D022A" w:rsidRPr="000D022A" w:rsidRDefault="000D022A" w:rsidP="000D022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Confirmar a la Oficina Regional la correcta actualización antes del inicio del ciclo.</w:t>
      </w:r>
    </w:p>
    <w:p w14:paraId="6345BF68" w14:textId="77777777" w:rsidR="000D022A" w:rsidRPr="000D022A" w:rsidRDefault="000D022A" w:rsidP="000D022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Apple Color Emoji" w:eastAsia="Times New Roman" w:hAnsi="Apple Color Emoji" w:cs="Apple Color Emoji"/>
          <w:lang w:eastAsia="es-MX"/>
        </w:rPr>
        <w:t>✉️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</w:t>
      </w:r>
      <w:r w:rsidRPr="000D022A">
        <w:rPr>
          <w:rFonts w:ascii="Times New Roman" w:eastAsia="Times New Roman" w:hAnsi="Times New Roman" w:cs="Times New Roman"/>
          <w:i/>
          <w:iCs/>
          <w:lang w:eastAsia="es-MX"/>
        </w:rPr>
        <w:t>Nota: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Sin la actualización en SAC, el cliente no podrá ser incluido en el ciclo de encuestas.</w:t>
      </w:r>
    </w:p>
    <w:p w14:paraId="05CCED00" w14:textId="77777777" w:rsidR="000D022A" w:rsidRPr="000D022A" w:rsidRDefault="00303149" w:rsidP="000D022A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noProof/>
          <w:lang w:eastAsia="es-MX"/>
        </w:rPr>
        <w:lastRenderedPageBreak/>
        <w:pict w14:anchorId="1E20E4CD">
          <v:rect id="_x0000_i1038" alt="" style="width:441.9pt;height:.05pt;mso-width-percent:0;mso-height-percent:0;mso-width-percent:0;mso-height-percent:0" o:hralign="center" o:hrstd="t" o:hr="t" fillcolor="#a0a0a0" stroked="f"/>
        </w:pict>
      </w:r>
    </w:p>
    <w:p w14:paraId="21ACC1EA" w14:textId="77777777" w:rsidR="000D022A" w:rsidRPr="000D022A" w:rsidRDefault="000D022A" w:rsidP="000D02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D022A">
        <w:rPr>
          <w:rFonts w:ascii="Apple Color Emoji" w:eastAsia="Times New Roman" w:hAnsi="Apple Color Emoji" w:cs="Apple Color Emoji"/>
          <w:b/>
          <w:bCs/>
          <w:sz w:val="27"/>
          <w:szCs w:val="27"/>
          <w:lang w:eastAsia="es-MX"/>
        </w:rPr>
        <w:t>📌</w:t>
      </w:r>
      <w:r w:rsidRPr="000D022A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5.2 Día 1 – Envío de Lista y Inicio de Contactos</w:t>
      </w:r>
    </w:p>
    <w:p w14:paraId="7B97E839" w14:textId="77777777" w:rsidR="000D022A" w:rsidRPr="000D022A" w:rsidRDefault="000D022A" w:rsidP="000D022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 xml:space="preserve">La Oficina Regional envía a la COP la </w:t>
      </w:r>
      <w:r w:rsidRPr="000D022A">
        <w:rPr>
          <w:rFonts w:ascii="Times New Roman" w:eastAsia="Times New Roman" w:hAnsi="Times New Roman" w:cs="Times New Roman"/>
          <w:b/>
          <w:bCs/>
          <w:lang w:eastAsia="es-MX"/>
        </w:rPr>
        <w:t>lista oficial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de clientes a contactar (tres clientes por partner), seleccionados estratégicamente según tipo de cliente:</w:t>
      </w:r>
    </w:p>
    <w:p w14:paraId="0DB4D815" w14:textId="77777777" w:rsidR="000D022A" w:rsidRPr="000D022A" w:rsidRDefault="000D022A" w:rsidP="000D022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Apple Color Emoji" w:eastAsia="Times New Roman" w:hAnsi="Apple Color Emoji" w:cs="Apple Color Emoji"/>
          <w:lang w:eastAsia="es-MX"/>
        </w:rPr>
        <w:t>🟢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Usuario activo.</w:t>
      </w:r>
    </w:p>
    <w:p w14:paraId="6DD25D64" w14:textId="77777777" w:rsidR="000D022A" w:rsidRPr="000D022A" w:rsidRDefault="000D022A" w:rsidP="000D022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Apple Color Emoji" w:eastAsia="Times New Roman" w:hAnsi="Apple Color Emoji" w:cs="Apple Color Emoji"/>
          <w:lang w:eastAsia="es-MX"/>
        </w:rPr>
        <w:t>🟠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Cliente nuevo.</w:t>
      </w:r>
    </w:p>
    <w:p w14:paraId="3A55B546" w14:textId="77777777" w:rsidR="000D022A" w:rsidRPr="000D022A" w:rsidRDefault="000D022A" w:rsidP="000D022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Apple Color Emoji" w:eastAsia="Times New Roman" w:hAnsi="Apple Color Emoji" w:cs="Apple Color Emoji"/>
          <w:lang w:eastAsia="es-MX"/>
        </w:rPr>
        <w:t>🔴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Cliente con cancelación de suscripción.</w:t>
      </w:r>
    </w:p>
    <w:p w14:paraId="05180025" w14:textId="77777777" w:rsidR="000D022A" w:rsidRPr="000D022A" w:rsidRDefault="000D022A" w:rsidP="000D022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Actividades del día:</w:t>
      </w:r>
    </w:p>
    <w:p w14:paraId="04CA4A63" w14:textId="77777777" w:rsidR="000D022A" w:rsidRPr="000D022A" w:rsidRDefault="000D022A" w:rsidP="000D022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Verificación final en SAC por parte de la COP.</w:t>
      </w:r>
    </w:p>
    <w:p w14:paraId="5F945B41" w14:textId="77777777" w:rsidR="000D022A" w:rsidRPr="000D022A" w:rsidRDefault="000D022A" w:rsidP="000D022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Inicio de contacto al cliente final por parte de la Oficina Regional a través de tres canales:</w:t>
      </w:r>
    </w:p>
    <w:p w14:paraId="597DBBA8" w14:textId="77777777" w:rsidR="000D022A" w:rsidRPr="000D022A" w:rsidRDefault="000D022A" w:rsidP="000D022A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Apple Color Emoji" w:eastAsia="Times New Roman" w:hAnsi="Apple Color Emoji" w:cs="Apple Color Emoji"/>
          <w:lang w:eastAsia="es-MX"/>
        </w:rPr>
        <w:t>📞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Llamada telefónica.</w:t>
      </w:r>
    </w:p>
    <w:p w14:paraId="4794FD37" w14:textId="77777777" w:rsidR="000D022A" w:rsidRPr="000D022A" w:rsidRDefault="000D022A" w:rsidP="000D022A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Apple Color Emoji" w:eastAsia="Times New Roman" w:hAnsi="Apple Color Emoji" w:cs="Apple Color Emoji"/>
          <w:lang w:eastAsia="es-MX"/>
        </w:rPr>
        <w:t>📱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Llamada o mensaje a celular.</w:t>
      </w:r>
    </w:p>
    <w:p w14:paraId="39C2F103" w14:textId="77777777" w:rsidR="000D022A" w:rsidRPr="000D022A" w:rsidRDefault="000D022A" w:rsidP="000D022A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Apple Color Emoji" w:eastAsia="Times New Roman" w:hAnsi="Apple Color Emoji" w:cs="Apple Color Emoji"/>
          <w:lang w:eastAsia="es-MX"/>
        </w:rPr>
        <w:t>✉️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Correo electrónico.</w:t>
      </w:r>
    </w:p>
    <w:p w14:paraId="06A4C541" w14:textId="77777777" w:rsidR="000D022A" w:rsidRPr="000D022A" w:rsidRDefault="000D022A" w:rsidP="000D022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Apoyo activo de la COP para:</w:t>
      </w:r>
    </w:p>
    <w:p w14:paraId="7A2FF4D3" w14:textId="77777777" w:rsidR="000D022A" w:rsidRPr="000D022A" w:rsidRDefault="000D022A" w:rsidP="000D022A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Validar horarios y datos adicionales.</w:t>
      </w:r>
    </w:p>
    <w:p w14:paraId="1CD034EC" w14:textId="77777777" w:rsidR="000D022A" w:rsidRPr="000D022A" w:rsidRDefault="000D022A" w:rsidP="000D022A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Facilitar el contacto efectivo.</w:t>
      </w:r>
    </w:p>
    <w:p w14:paraId="7A8AF55B" w14:textId="77777777" w:rsidR="000D022A" w:rsidRPr="000D022A" w:rsidRDefault="00303149" w:rsidP="000D022A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noProof/>
          <w:lang w:eastAsia="es-MX"/>
        </w:rPr>
        <w:pict w14:anchorId="6EF65D2B">
          <v:rect id="_x0000_i1037" alt="" style="width:441.9pt;height:.05pt;mso-width-percent:0;mso-height-percent:0;mso-width-percent:0;mso-height-percent:0" o:hralign="center" o:hrstd="t" o:hr="t" fillcolor="#a0a0a0" stroked="f"/>
        </w:pict>
      </w:r>
    </w:p>
    <w:p w14:paraId="3FF3AA08" w14:textId="77777777" w:rsidR="000D022A" w:rsidRPr="000D022A" w:rsidRDefault="000D022A" w:rsidP="000D02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D022A">
        <w:rPr>
          <w:rFonts w:ascii="Apple Color Emoji" w:eastAsia="Times New Roman" w:hAnsi="Apple Color Emoji" w:cs="Apple Color Emoji"/>
          <w:b/>
          <w:bCs/>
          <w:sz w:val="27"/>
          <w:szCs w:val="27"/>
          <w:lang w:eastAsia="es-MX"/>
        </w:rPr>
        <w:t>📌</w:t>
      </w:r>
      <w:r w:rsidRPr="000D022A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5.3 Día 2 – Continuación de Contactos y Ajustes</w:t>
      </w:r>
    </w:p>
    <w:p w14:paraId="01CEC60F" w14:textId="77777777" w:rsidR="000D022A" w:rsidRPr="000D022A" w:rsidRDefault="000D022A" w:rsidP="000D022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Oficina Regional continúa con los intentos de contacto por los tres canales para clientes no localizados el Día 1.</w:t>
      </w:r>
    </w:p>
    <w:p w14:paraId="7490D60F" w14:textId="77777777" w:rsidR="000D022A" w:rsidRPr="000D022A" w:rsidRDefault="000D022A" w:rsidP="000D022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Actividades clave:</w:t>
      </w:r>
    </w:p>
    <w:p w14:paraId="7370E885" w14:textId="77777777" w:rsidR="000D022A" w:rsidRPr="000D022A" w:rsidRDefault="000D022A" w:rsidP="000D022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COP apoya identificando causas de no contacto.</w:t>
      </w:r>
    </w:p>
    <w:p w14:paraId="4D953CD0" w14:textId="77777777" w:rsidR="000D022A" w:rsidRPr="000D022A" w:rsidRDefault="000D022A" w:rsidP="000D022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COP provee información alternativa o actualiza datos en SAC.</w:t>
      </w:r>
    </w:p>
    <w:p w14:paraId="714AD332" w14:textId="77777777" w:rsidR="000D022A" w:rsidRPr="000D022A" w:rsidRDefault="000D022A" w:rsidP="000D022A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Coordinación activa para mejorar la efectividad del contacto.</w:t>
      </w:r>
    </w:p>
    <w:p w14:paraId="5E952AFC" w14:textId="77777777" w:rsidR="000D022A" w:rsidRPr="000D022A" w:rsidRDefault="00303149" w:rsidP="000D022A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noProof/>
          <w:lang w:eastAsia="es-MX"/>
        </w:rPr>
        <w:pict w14:anchorId="7C612C82">
          <v:rect id="_x0000_i1036" alt="" style="width:441.9pt;height:.05pt;mso-width-percent:0;mso-height-percent:0;mso-width-percent:0;mso-height-percent:0" o:hralign="center" o:hrstd="t" o:hr="t" fillcolor="#a0a0a0" stroked="f"/>
        </w:pict>
      </w:r>
    </w:p>
    <w:p w14:paraId="1B9EEF20" w14:textId="77777777" w:rsidR="000D022A" w:rsidRPr="000D022A" w:rsidRDefault="000D022A" w:rsidP="000D02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D022A">
        <w:rPr>
          <w:rFonts w:ascii="Apple Color Emoji" w:eastAsia="Times New Roman" w:hAnsi="Apple Color Emoji" w:cs="Apple Color Emoji"/>
          <w:b/>
          <w:bCs/>
          <w:sz w:val="27"/>
          <w:szCs w:val="27"/>
          <w:lang w:eastAsia="es-MX"/>
        </w:rPr>
        <w:t>📌</w:t>
      </w:r>
      <w:r w:rsidRPr="000D022A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5.4 Día 3 – Cierre del Ciclo y Seguimiento</w:t>
      </w:r>
    </w:p>
    <w:p w14:paraId="3B484F7B" w14:textId="77777777" w:rsidR="000D022A" w:rsidRPr="000D022A" w:rsidRDefault="000D022A" w:rsidP="000D022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Últimos intentos de contacto para lograr la aplicación de la encuesta.</w:t>
      </w:r>
    </w:p>
    <w:p w14:paraId="601DE5A4" w14:textId="77777777" w:rsidR="000D022A" w:rsidRPr="000D022A" w:rsidRDefault="000D022A" w:rsidP="000D022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Actividades del día:</w:t>
      </w:r>
    </w:p>
    <w:p w14:paraId="75FFBB1D" w14:textId="77777777" w:rsidR="000D022A" w:rsidRPr="000D022A" w:rsidRDefault="000D022A" w:rsidP="000D022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Oficina Regional realiza el último intento programado en este ciclo.</w:t>
      </w:r>
    </w:p>
    <w:p w14:paraId="6EBA2F02" w14:textId="77777777" w:rsidR="000D022A" w:rsidRPr="000D022A" w:rsidRDefault="000D022A" w:rsidP="000D022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COP mantiene apoyo activo para maximizar efectividad.</w:t>
      </w:r>
    </w:p>
    <w:p w14:paraId="77AA5A15" w14:textId="77777777" w:rsidR="000D022A" w:rsidRPr="000D022A" w:rsidRDefault="000D022A" w:rsidP="000D022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Revisión de resultados:</w:t>
      </w:r>
    </w:p>
    <w:p w14:paraId="5D4EC94B" w14:textId="77777777" w:rsidR="000D022A" w:rsidRPr="000D022A" w:rsidRDefault="000D022A" w:rsidP="000D022A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Apple Color Emoji" w:eastAsia="Times New Roman" w:hAnsi="Apple Color Emoji" w:cs="Apple Color Emoji"/>
          <w:lang w:eastAsia="es-MX"/>
        </w:rPr>
        <w:t>🗂️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Registro de encuestas completadas.</w:t>
      </w:r>
    </w:p>
    <w:p w14:paraId="328D3137" w14:textId="77777777" w:rsidR="000D022A" w:rsidRPr="000D022A" w:rsidRDefault="000D022A" w:rsidP="000D022A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Apple Color Emoji" w:eastAsia="Times New Roman" w:hAnsi="Apple Color Emoji" w:cs="Apple Color Emoji"/>
          <w:lang w:eastAsia="es-MX"/>
        </w:rPr>
        <w:lastRenderedPageBreak/>
        <w:t>🗂️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Registro de clientes no contactados para lista activa de seguimiento en el próximo ciclo.</w:t>
      </w:r>
    </w:p>
    <w:p w14:paraId="6DA5E531" w14:textId="77777777" w:rsidR="000D022A" w:rsidRPr="000D022A" w:rsidRDefault="000D022A" w:rsidP="000D022A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Actualización de datos en SAC con hallazgos del ciclo.</w:t>
      </w:r>
    </w:p>
    <w:p w14:paraId="10567D51" w14:textId="77777777" w:rsidR="000D022A" w:rsidRPr="000D022A" w:rsidRDefault="00303149" w:rsidP="000D022A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noProof/>
          <w:lang w:eastAsia="es-MX"/>
        </w:rPr>
        <w:pict w14:anchorId="36F57B07">
          <v:rect id="_x0000_i1035" alt="" style="width:441.9pt;height:.05pt;mso-width-percent:0;mso-height-percent:0;mso-width-percent:0;mso-height-percent:0" o:hralign="center" o:hrstd="t" o:hr="t" fillcolor="#a0a0a0" stroked="f"/>
        </w:pict>
      </w:r>
    </w:p>
    <w:p w14:paraId="16C53497" w14:textId="67A92C62" w:rsidR="000D022A" w:rsidRPr="000D022A" w:rsidRDefault="000D022A" w:rsidP="000D022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D022A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🏢</w:t>
      </w:r>
      <w:r w:rsidRPr="000D022A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6. RESPONSABILIDADES</w:t>
      </w:r>
    </w:p>
    <w:p w14:paraId="267F3AE1" w14:textId="77777777" w:rsidR="000D022A" w:rsidRPr="000D022A" w:rsidRDefault="000D022A" w:rsidP="000D02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D022A">
        <w:rPr>
          <w:rFonts w:ascii="Apple Color Emoji" w:eastAsia="Times New Roman" w:hAnsi="Apple Color Emoji" w:cs="Apple Color Emoji"/>
          <w:b/>
          <w:bCs/>
          <w:sz w:val="27"/>
          <w:szCs w:val="27"/>
          <w:lang w:eastAsia="es-MX"/>
        </w:rPr>
        <w:t>✔️</w:t>
      </w:r>
      <w:r w:rsidRPr="000D022A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6.1 Oficina Regional</w:t>
      </w:r>
    </w:p>
    <w:p w14:paraId="7A02A227" w14:textId="77777777" w:rsidR="000D022A" w:rsidRPr="000D022A" w:rsidRDefault="000D022A" w:rsidP="000D022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Coordinar y supervisar la ejecución mensual del proceso.</w:t>
      </w:r>
    </w:p>
    <w:p w14:paraId="521398E5" w14:textId="77777777" w:rsidR="000D022A" w:rsidRPr="000D022A" w:rsidRDefault="000D022A" w:rsidP="000D022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Seleccionar y comunicar a cada partner la lista de tres clientes para encuesta mensual.</w:t>
      </w:r>
    </w:p>
    <w:p w14:paraId="54DD643A" w14:textId="77777777" w:rsidR="000D022A" w:rsidRPr="000D022A" w:rsidRDefault="000D022A" w:rsidP="000D022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Aplicar las encuestas por los tres canales establecidos.</w:t>
      </w:r>
    </w:p>
    <w:p w14:paraId="4C5AF982" w14:textId="77777777" w:rsidR="000D022A" w:rsidRPr="000D022A" w:rsidRDefault="000D022A" w:rsidP="000D022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Documentar resultados y actualizar SAC.</w:t>
      </w:r>
    </w:p>
    <w:p w14:paraId="5922D468" w14:textId="77777777" w:rsidR="000D022A" w:rsidRPr="000D022A" w:rsidRDefault="000D022A" w:rsidP="000D022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Generar y distribuir reportes mensuales.</w:t>
      </w:r>
    </w:p>
    <w:p w14:paraId="283B6E01" w14:textId="77777777" w:rsidR="000D022A" w:rsidRPr="000D022A" w:rsidRDefault="000D022A" w:rsidP="000D022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Mantener comunicación fluida y continua con cada COP.</w:t>
      </w:r>
    </w:p>
    <w:p w14:paraId="0AF7D623" w14:textId="77777777" w:rsidR="000D022A" w:rsidRPr="000D022A" w:rsidRDefault="00303149" w:rsidP="000D022A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noProof/>
          <w:lang w:eastAsia="es-MX"/>
        </w:rPr>
        <w:pict w14:anchorId="027D8281">
          <v:rect id="_x0000_i1034" alt="" style="width:441.9pt;height:.05pt;mso-width-percent:0;mso-height-percent:0;mso-width-percent:0;mso-height-percent:0" o:hralign="center" o:hrstd="t" o:hr="t" fillcolor="#a0a0a0" stroked="f"/>
        </w:pict>
      </w:r>
    </w:p>
    <w:p w14:paraId="60DEB1EA" w14:textId="77777777" w:rsidR="000D022A" w:rsidRPr="000D022A" w:rsidRDefault="000D022A" w:rsidP="000D02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D022A">
        <w:rPr>
          <w:rFonts w:ascii="Apple Color Emoji" w:eastAsia="Times New Roman" w:hAnsi="Apple Color Emoji" w:cs="Apple Color Emoji"/>
          <w:b/>
          <w:bCs/>
          <w:sz w:val="27"/>
          <w:szCs w:val="27"/>
          <w:lang w:eastAsia="es-MX"/>
        </w:rPr>
        <w:t>✔️</w:t>
      </w:r>
      <w:r w:rsidRPr="000D022A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6.2 COP (Contacto Oficial del Partner)</w:t>
      </w:r>
    </w:p>
    <w:p w14:paraId="5A5C367F" w14:textId="77777777" w:rsidR="000D022A" w:rsidRPr="000D022A" w:rsidRDefault="000D022A" w:rsidP="000D022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Validar y actualizar previamente en SAC los datos de contacto del cliente.</w:t>
      </w:r>
    </w:p>
    <w:p w14:paraId="1EA393D6" w14:textId="77777777" w:rsidR="000D022A" w:rsidRPr="000D022A" w:rsidRDefault="000D022A" w:rsidP="000D022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Confirmar la correcta actualización de datos a la Oficina Regional.</w:t>
      </w:r>
    </w:p>
    <w:p w14:paraId="046B293A" w14:textId="77777777" w:rsidR="000D022A" w:rsidRPr="000D022A" w:rsidRDefault="000D022A" w:rsidP="000D022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Mantener la calidad y actualización continua de la base de datos en SAC.</w:t>
      </w:r>
    </w:p>
    <w:p w14:paraId="1E193731" w14:textId="77777777" w:rsidR="000D022A" w:rsidRPr="000D022A" w:rsidRDefault="000D022A" w:rsidP="000D022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Apoyar activamente durante los días 1, 2 y 3 para:</w:t>
      </w:r>
    </w:p>
    <w:p w14:paraId="48671137" w14:textId="77777777" w:rsidR="000D022A" w:rsidRPr="000D022A" w:rsidRDefault="000D022A" w:rsidP="000D022A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Facilitar contacto efectivo.</w:t>
      </w:r>
    </w:p>
    <w:p w14:paraId="350C5096" w14:textId="77777777" w:rsidR="000D022A" w:rsidRPr="000D022A" w:rsidRDefault="000D022A" w:rsidP="000D022A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Sugerir horarios preferentes.</w:t>
      </w:r>
    </w:p>
    <w:p w14:paraId="347C49A8" w14:textId="77777777" w:rsidR="000D022A" w:rsidRPr="000D022A" w:rsidRDefault="000D022A" w:rsidP="000D022A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Proveer datos alternativos.</w:t>
      </w:r>
    </w:p>
    <w:p w14:paraId="1F229098" w14:textId="77777777" w:rsidR="000D022A" w:rsidRPr="000D022A" w:rsidRDefault="000D022A" w:rsidP="000D022A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Resolver incidencias de contacto.</w:t>
      </w:r>
    </w:p>
    <w:p w14:paraId="0C11D38A" w14:textId="77777777" w:rsidR="000D022A" w:rsidRPr="000D022A" w:rsidRDefault="000D022A" w:rsidP="000D022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Participar en la revisión y corrección de datos tras cada ciclo.</w:t>
      </w:r>
    </w:p>
    <w:p w14:paraId="22ED1114" w14:textId="77777777" w:rsidR="000D022A" w:rsidRPr="000D022A" w:rsidRDefault="00303149" w:rsidP="000D022A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noProof/>
          <w:lang w:eastAsia="es-MX"/>
        </w:rPr>
        <w:pict w14:anchorId="240442DE">
          <v:rect id="_x0000_i1033" alt="" style="width:441.9pt;height:.05pt;mso-width-percent:0;mso-height-percent:0;mso-width-percent:0;mso-height-percent:0" o:hralign="center" o:hrstd="t" o:hr="t" fillcolor="#a0a0a0" stroked="f"/>
        </w:pict>
      </w:r>
    </w:p>
    <w:p w14:paraId="7BB4EBBA" w14:textId="77777777" w:rsidR="000D022A" w:rsidRPr="000D022A" w:rsidRDefault="000D022A" w:rsidP="000D022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D022A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📑</w:t>
      </w:r>
      <w:r w:rsidRPr="000D022A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7. ENCUESTAS DIFERENCIADAS POR TIPO DE CLIENTE</w:t>
      </w:r>
    </w:p>
    <w:p w14:paraId="66C43900" w14:textId="77777777" w:rsidR="000D022A" w:rsidRPr="000D022A" w:rsidRDefault="000D022A" w:rsidP="000D022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</w:p>
    <w:p w14:paraId="10CBAD90" w14:textId="77777777" w:rsidR="000D022A" w:rsidRPr="000D022A" w:rsidRDefault="000D022A" w:rsidP="000D022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Cada cliente será encuestado con un cuestionario adaptado a su situación específica:</w:t>
      </w:r>
    </w:p>
    <w:p w14:paraId="70CE2AC0" w14:textId="77777777" w:rsidR="000D022A" w:rsidRPr="000D022A" w:rsidRDefault="00303149" w:rsidP="000D022A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noProof/>
          <w:lang w:eastAsia="es-MX"/>
        </w:rPr>
        <w:lastRenderedPageBreak/>
        <w:pict w14:anchorId="5285F460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304B05DB" w14:textId="77777777" w:rsidR="000D022A" w:rsidRPr="000D022A" w:rsidRDefault="000D022A" w:rsidP="000D02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D022A">
        <w:rPr>
          <w:rFonts w:ascii="Apple Color Emoji" w:eastAsia="Times New Roman" w:hAnsi="Apple Color Emoji" w:cs="Apple Color Emoji"/>
          <w:b/>
          <w:bCs/>
          <w:sz w:val="27"/>
          <w:szCs w:val="27"/>
          <w:lang w:eastAsia="es-MX"/>
        </w:rPr>
        <w:t>📌</w:t>
      </w:r>
      <w:r w:rsidRPr="000D022A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7.1 A. Usuario Microsip Activo</w:t>
      </w:r>
    </w:p>
    <w:p w14:paraId="492C7102" w14:textId="77777777" w:rsidR="000D022A" w:rsidRPr="000D022A" w:rsidRDefault="000D022A" w:rsidP="000D022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¿Qué tan satisfecho(a) estás con la atención que has recibido por parte de tu distribuidor Microsip?</w:t>
      </w:r>
    </w:p>
    <w:p w14:paraId="48F83A62" w14:textId="77777777" w:rsidR="000D022A" w:rsidRPr="000D022A" w:rsidRDefault="000D022A" w:rsidP="000D022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¿El tiempo de respuesta a tus dudas o solicitudes ha sido adecuado?</w:t>
      </w:r>
    </w:p>
    <w:p w14:paraId="75E4A793" w14:textId="77777777" w:rsidR="000D022A" w:rsidRPr="000D022A" w:rsidRDefault="000D022A" w:rsidP="000D022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¿Recomendarías a tu distribuidor Microsip a otras empresas o colegas?</w:t>
      </w:r>
    </w:p>
    <w:p w14:paraId="5FFDBAC5" w14:textId="77777777" w:rsidR="000D022A" w:rsidRPr="000D022A" w:rsidRDefault="000D022A" w:rsidP="000D022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 xml:space="preserve">¿Recomendaciones o comentarios de mejora? </w:t>
      </w:r>
      <w:r w:rsidRPr="000D022A">
        <w:rPr>
          <w:rFonts w:ascii="Times New Roman" w:eastAsia="Times New Roman" w:hAnsi="Times New Roman" w:cs="Times New Roman"/>
          <w:i/>
          <w:iCs/>
          <w:lang w:eastAsia="es-MX"/>
        </w:rPr>
        <w:t>(Respuesta abierta)</w:t>
      </w:r>
    </w:p>
    <w:p w14:paraId="23F307E3" w14:textId="77777777" w:rsidR="000D022A" w:rsidRPr="000D022A" w:rsidRDefault="00303149" w:rsidP="000D022A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noProof/>
          <w:lang w:eastAsia="es-MX"/>
        </w:rPr>
        <w:pict w14:anchorId="77FCDA6B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3D824DA8" w14:textId="77777777" w:rsidR="000D022A" w:rsidRPr="000D022A" w:rsidRDefault="000D022A" w:rsidP="000D02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D022A">
        <w:rPr>
          <w:rFonts w:ascii="Apple Color Emoji" w:eastAsia="Times New Roman" w:hAnsi="Apple Color Emoji" w:cs="Apple Color Emoji"/>
          <w:b/>
          <w:bCs/>
          <w:sz w:val="27"/>
          <w:szCs w:val="27"/>
          <w:lang w:eastAsia="es-MX"/>
        </w:rPr>
        <w:t>📌</w:t>
      </w:r>
      <w:r w:rsidRPr="000D022A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7.2 B. Cliente Nuevo</w:t>
      </w:r>
    </w:p>
    <w:p w14:paraId="4AE9F6BB" w14:textId="77777777" w:rsidR="000D022A" w:rsidRPr="000D022A" w:rsidRDefault="000D022A" w:rsidP="000D022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¿Qué tan satisfecho(a) estás con la atención que has recibido por parte de tu distribuidor Microsip?</w:t>
      </w:r>
    </w:p>
    <w:p w14:paraId="0CAB2F77" w14:textId="77777777" w:rsidR="000D022A" w:rsidRPr="000D022A" w:rsidRDefault="000D022A" w:rsidP="000D022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¿Cómo describiría el proceso de implementación de Microsip en su empresa?</w:t>
      </w:r>
    </w:p>
    <w:p w14:paraId="1E489F4E" w14:textId="77777777" w:rsidR="000D022A" w:rsidRPr="000D022A" w:rsidRDefault="000D022A" w:rsidP="000D022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¿Recibió capacitación suficiente para el uso del sistema?</w:t>
      </w:r>
    </w:p>
    <w:p w14:paraId="63143A37" w14:textId="77777777" w:rsidR="000D022A" w:rsidRPr="000D022A" w:rsidRDefault="000D022A" w:rsidP="000D022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 xml:space="preserve">¿Recomendaciones o comentarios de mejora? </w:t>
      </w:r>
      <w:r w:rsidRPr="000D022A">
        <w:rPr>
          <w:rFonts w:ascii="Times New Roman" w:eastAsia="Times New Roman" w:hAnsi="Times New Roman" w:cs="Times New Roman"/>
          <w:i/>
          <w:iCs/>
          <w:lang w:eastAsia="es-MX"/>
        </w:rPr>
        <w:t>(Respuesta abierta)</w:t>
      </w:r>
    </w:p>
    <w:p w14:paraId="1A0A49BE" w14:textId="77777777" w:rsidR="000D022A" w:rsidRPr="000D022A" w:rsidRDefault="00303149" w:rsidP="000D022A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noProof/>
          <w:lang w:eastAsia="es-MX"/>
        </w:rPr>
        <w:pict w14:anchorId="3A542904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17BBB7DF" w14:textId="77777777" w:rsidR="000D022A" w:rsidRPr="000D022A" w:rsidRDefault="000D022A" w:rsidP="000D022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D022A">
        <w:rPr>
          <w:rFonts w:ascii="Apple Color Emoji" w:eastAsia="Times New Roman" w:hAnsi="Apple Color Emoji" w:cs="Apple Color Emoji"/>
          <w:b/>
          <w:bCs/>
          <w:sz w:val="27"/>
          <w:szCs w:val="27"/>
          <w:lang w:eastAsia="es-MX"/>
        </w:rPr>
        <w:t>📌</w:t>
      </w:r>
      <w:r w:rsidRPr="000D022A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7.3 C. Cancelación de Suscripción</w:t>
      </w:r>
    </w:p>
    <w:p w14:paraId="1789A22F" w14:textId="77777777" w:rsidR="000D022A" w:rsidRPr="000D022A" w:rsidRDefault="000D022A" w:rsidP="000D022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¿Cuál fue la principal razón para cancelar su suscripción a Microsip?</w:t>
      </w:r>
    </w:p>
    <w:p w14:paraId="161F9315" w14:textId="77777777" w:rsidR="000D022A" w:rsidRPr="000D022A" w:rsidRDefault="000D022A" w:rsidP="000D022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¿Qué le haría reconsiderar su decisión y volver a usar Microsip?</w:t>
      </w:r>
    </w:p>
    <w:p w14:paraId="545A5456" w14:textId="77777777" w:rsidR="000D022A" w:rsidRPr="000D022A" w:rsidRDefault="000D022A" w:rsidP="000D022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¿Recomendarías a tu distribuidor Microsip a otras empresas o colegas?</w:t>
      </w:r>
    </w:p>
    <w:p w14:paraId="28623A90" w14:textId="77777777" w:rsidR="000D022A" w:rsidRPr="000D022A" w:rsidRDefault="000D022A" w:rsidP="000D022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 xml:space="preserve">¿Le gustaría ser contactado para conocer posibles soluciones o mejoras? </w:t>
      </w:r>
      <w:r w:rsidRPr="000D022A">
        <w:rPr>
          <w:rFonts w:ascii="Times New Roman" w:eastAsia="Times New Roman" w:hAnsi="Times New Roman" w:cs="Times New Roman"/>
          <w:i/>
          <w:iCs/>
          <w:lang w:eastAsia="es-MX"/>
        </w:rPr>
        <w:t>(Respuesta abierta)</w:t>
      </w:r>
    </w:p>
    <w:p w14:paraId="5B6D7F8D" w14:textId="77777777" w:rsidR="000D022A" w:rsidRPr="000D022A" w:rsidRDefault="00303149" w:rsidP="000D022A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noProof/>
          <w:lang w:eastAsia="es-MX"/>
        </w:rPr>
        <w:pict w14:anchorId="49B658BE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12C32AE1" w14:textId="77777777" w:rsidR="000D022A" w:rsidRPr="000D022A" w:rsidRDefault="000D022A" w:rsidP="000D022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D022A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📈</w:t>
      </w:r>
      <w:r w:rsidRPr="000D022A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8. CONTROLES Y SEGUIMIENTO</w:t>
      </w:r>
    </w:p>
    <w:p w14:paraId="6450A75E" w14:textId="77777777" w:rsidR="000D022A" w:rsidRPr="000D022A" w:rsidRDefault="000D022A" w:rsidP="000D022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Los resultados de las encuestas se consolidarán en reportes mensuales.</w:t>
      </w:r>
    </w:p>
    <w:p w14:paraId="0531B2BE" w14:textId="77777777" w:rsidR="000D022A" w:rsidRPr="000D022A" w:rsidRDefault="000D022A" w:rsidP="000D022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Los clientes no contactados quedarán en lista activa de seguimiento para ciclos futuros.</w:t>
      </w:r>
    </w:p>
    <w:p w14:paraId="5EA2E496" w14:textId="77777777" w:rsidR="000D022A" w:rsidRPr="000D022A" w:rsidRDefault="000D022A" w:rsidP="000D022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La Oficina Regional analizará resultados para:</w:t>
      </w:r>
    </w:p>
    <w:p w14:paraId="2A2825DC" w14:textId="77777777" w:rsidR="000D022A" w:rsidRPr="000D022A" w:rsidRDefault="000D022A" w:rsidP="000D022A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Identificar áreas de mejora en atención y servicio.</w:t>
      </w:r>
    </w:p>
    <w:p w14:paraId="61413AD1" w14:textId="77777777" w:rsidR="000D022A" w:rsidRPr="000D022A" w:rsidRDefault="000D022A" w:rsidP="000D022A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Proponer acciones correctivas a los partners.</w:t>
      </w:r>
    </w:p>
    <w:p w14:paraId="1E7A5239" w14:textId="77777777" w:rsidR="000D022A" w:rsidRPr="000D022A" w:rsidRDefault="000D022A" w:rsidP="000D022A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Facilitar estrategias de Customer Success.</w:t>
      </w:r>
    </w:p>
    <w:p w14:paraId="55B11691" w14:textId="77777777" w:rsidR="000D022A" w:rsidRPr="000D022A" w:rsidRDefault="00303149" w:rsidP="000D022A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noProof/>
          <w:lang w:eastAsia="es-MX"/>
        </w:rPr>
        <w:lastRenderedPageBreak/>
        <w:pict w14:anchorId="73774624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05BBABEB" w14:textId="77777777" w:rsidR="000D022A" w:rsidRPr="000D022A" w:rsidRDefault="000D022A" w:rsidP="000D022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D022A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💬</w:t>
      </w:r>
      <w:r w:rsidRPr="000D022A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9. INDICADORES DE DESEMPEÑO (KPIs SUGERIDOS)</w:t>
      </w:r>
    </w:p>
    <w:p w14:paraId="0BBF17C9" w14:textId="77777777" w:rsidR="000D022A" w:rsidRPr="000D022A" w:rsidRDefault="000D022A" w:rsidP="000D022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Porcentaje de clientes contactados vs. asignados.</w:t>
      </w:r>
    </w:p>
    <w:p w14:paraId="3D004373" w14:textId="77777777" w:rsidR="000D022A" w:rsidRPr="000D022A" w:rsidRDefault="000D022A" w:rsidP="000D022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Porcentaje de encuestas completadas.</w:t>
      </w:r>
    </w:p>
    <w:p w14:paraId="4E286CEA" w14:textId="77777777" w:rsidR="000D022A" w:rsidRPr="000D022A" w:rsidRDefault="000D022A" w:rsidP="000D022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Porcentaje de datos corregidos o actualizados en SAC.</w:t>
      </w:r>
    </w:p>
    <w:p w14:paraId="7FE73A8D" w14:textId="77777777" w:rsidR="000D022A" w:rsidRPr="000D022A" w:rsidRDefault="000D022A" w:rsidP="000D022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Número de clientes en seguimiento activo.</w:t>
      </w:r>
    </w:p>
    <w:p w14:paraId="64BE227D" w14:textId="77777777" w:rsidR="000D022A" w:rsidRPr="000D022A" w:rsidRDefault="000D022A" w:rsidP="000D022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Nivel de satisfacción promedio por pregunta.</w:t>
      </w:r>
    </w:p>
    <w:p w14:paraId="6D3E0B92" w14:textId="77777777" w:rsidR="000D022A" w:rsidRPr="000D022A" w:rsidRDefault="00303149" w:rsidP="000D022A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noProof/>
          <w:lang w:eastAsia="es-MX"/>
        </w:rPr>
        <w:pict w14:anchorId="41CABA1B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004ECB0A" w14:textId="77777777" w:rsidR="000D022A" w:rsidRPr="000D022A" w:rsidRDefault="000D022A" w:rsidP="000D022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D022A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🏁</w:t>
      </w:r>
      <w:r w:rsidRPr="000D022A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10. CONSIDERACIONES FINALES</w:t>
      </w:r>
    </w:p>
    <w:p w14:paraId="69D000CB" w14:textId="77777777" w:rsidR="000D022A" w:rsidRPr="000D022A" w:rsidRDefault="000D022A" w:rsidP="000D022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El éxito del proceso depende de la colaboración oportuna y comprometida de cada COP.</w:t>
      </w:r>
    </w:p>
    <w:p w14:paraId="6BBB547F" w14:textId="77777777" w:rsidR="000D022A" w:rsidRPr="000D022A" w:rsidRDefault="000D022A" w:rsidP="000D022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La calidad de la información en SAC es determinante para garantizar contacto efectivo.</w:t>
      </w:r>
    </w:p>
    <w:p w14:paraId="0CA571D1" w14:textId="77777777" w:rsidR="000D022A" w:rsidRPr="000D022A" w:rsidRDefault="000D022A" w:rsidP="000D022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 xml:space="preserve">Este procedimiento es un pilar estratégico para fortalecer la relación con el cliente final bajo la filosofía </w:t>
      </w:r>
      <w:r w:rsidRPr="000D022A">
        <w:rPr>
          <w:rFonts w:ascii="Times New Roman" w:eastAsia="Times New Roman" w:hAnsi="Times New Roman" w:cs="Times New Roman"/>
          <w:b/>
          <w:bCs/>
          <w:lang w:eastAsia="es-MX"/>
        </w:rPr>
        <w:t>Customer Success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y diferenciar el servicio de Microsip.</w:t>
      </w:r>
    </w:p>
    <w:p w14:paraId="420C2522" w14:textId="77777777" w:rsidR="000D022A" w:rsidRPr="000D022A" w:rsidRDefault="00303149" w:rsidP="000D022A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noProof/>
          <w:lang w:eastAsia="es-MX"/>
        </w:rPr>
        <w:pict w14:anchorId="19526E5C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66F96AC2" w14:textId="77777777" w:rsidR="000D022A" w:rsidRPr="000D022A" w:rsidRDefault="000D022A" w:rsidP="000D022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D022A">
        <w:rPr>
          <w:rFonts w:ascii="Apple Color Emoji" w:eastAsia="Times New Roman" w:hAnsi="Apple Color Emoji" w:cs="Apple Color Emoji"/>
          <w:b/>
          <w:bCs/>
          <w:sz w:val="36"/>
          <w:szCs w:val="36"/>
          <w:lang w:eastAsia="es-MX"/>
        </w:rPr>
        <w:t>🔄</w:t>
      </w:r>
      <w:r w:rsidRPr="000D022A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11. MEJORA CONTINUA DEL PROCESO</w:t>
      </w:r>
    </w:p>
    <w:p w14:paraId="0981736A" w14:textId="2E0241BC" w:rsidR="000D022A" w:rsidRPr="000D022A" w:rsidRDefault="000D022A" w:rsidP="000D022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Apple Color Emoji" w:eastAsia="Times New Roman" w:hAnsi="Apple Color Emoji" w:cs="Apple Color Emoji"/>
          <w:lang w:eastAsia="es-MX"/>
        </w:rPr>
        <w:t>📌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</w:t>
      </w:r>
      <w:r w:rsidRPr="000D022A">
        <w:rPr>
          <w:rFonts w:ascii="Times New Roman" w:eastAsia="Times New Roman" w:hAnsi="Times New Roman" w:cs="Times New Roman"/>
          <w:b/>
          <w:bCs/>
          <w:lang w:eastAsia="es-MX"/>
        </w:rPr>
        <w:t>1. Uso del CRM:</w:t>
      </w:r>
    </w:p>
    <w:p w14:paraId="4635624E" w14:textId="77777777" w:rsidR="000D022A" w:rsidRPr="000D022A" w:rsidRDefault="000D022A" w:rsidP="000D022A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Programar las encuestas directamente en el CRM y ligarlas a los registros de clientes para mayor trazabilidad y control.</w:t>
      </w:r>
    </w:p>
    <w:p w14:paraId="0909180A" w14:textId="77777777" w:rsidR="000D022A" w:rsidRPr="000D022A" w:rsidRDefault="000D022A" w:rsidP="000D022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Apple Color Emoji" w:eastAsia="Times New Roman" w:hAnsi="Apple Color Emoji" w:cs="Apple Color Emoji"/>
          <w:lang w:eastAsia="es-MX"/>
        </w:rPr>
        <w:t>📌</w:t>
      </w:r>
      <w:r w:rsidRPr="000D022A">
        <w:rPr>
          <w:rFonts w:ascii="Times New Roman" w:eastAsia="Times New Roman" w:hAnsi="Times New Roman" w:cs="Times New Roman"/>
          <w:lang w:eastAsia="es-MX"/>
        </w:rPr>
        <w:t xml:space="preserve"> </w:t>
      </w:r>
      <w:r w:rsidRPr="000D022A">
        <w:rPr>
          <w:rFonts w:ascii="Times New Roman" w:eastAsia="Times New Roman" w:hAnsi="Times New Roman" w:cs="Times New Roman"/>
          <w:b/>
          <w:bCs/>
          <w:lang w:eastAsia="es-MX"/>
        </w:rPr>
        <w:t>2. Llamadas desde CRM con JustCall:</w:t>
      </w:r>
    </w:p>
    <w:p w14:paraId="3CEBF8F9" w14:textId="77777777" w:rsidR="000D022A" w:rsidRPr="000D022A" w:rsidRDefault="000D022A" w:rsidP="000D022A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0D022A">
        <w:rPr>
          <w:rFonts w:ascii="Times New Roman" w:eastAsia="Times New Roman" w:hAnsi="Times New Roman" w:cs="Times New Roman"/>
          <w:lang w:eastAsia="es-MX"/>
        </w:rPr>
        <w:t>Realizar las llamadas de contacto desde el CRM utilizando la aplicación JustCall para registrar automáticamente llamadas, notas y resultados, optimizando el seguimiento y la gestión de la información.</w:t>
      </w:r>
    </w:p>
    <w:p w14:paraId="43BB2AEB" w14:textId="77777777" w:rsidR="000D022A" w:rsidRPr="000D022A" w:rsidRDefault="00303149" w:rsidP="000D022A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noProof/>
          <w:lang w:eastAsia="es-MX"/>
        </w:rPr>
        <w:pict w14:anchorId="0A607D04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56ECF680" w14:textId="77777777" w:rsidR="00AA3ACA" w:rsidRPr="000C3AAE" w:rsidRDefault="00AA3ACA" w:rsidP="00AA3ACA">
      <w:pPr>
        <w:rPr>
          <w:rFonts w:ascii="Sora" w:hAnsi="Sora" w:cs="Sora"/>
          <w:lang w:val="en-US"/>
        </w:rPr>
      </w:pPr>
    </w:p>
    <w:sectPr w:rsidR="00AA3ACA" w:rsidRPr="000C3AAE" w:rsidSect="00AA3ACA">
      <w:headerReference w:type="default" r:id="rId7"/>
      <w:footerReference w:type="default" r:id="rId8"/>
      <w:pgSz w:w="12240" w:h="15840"/>
      <w:pgMar w:top="255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9EACB" w14:textId="77777777" w:rsidR="00303149" w:rsidRDefault="00303149" w:rsidP="00A66C84">
      <w:r>
        <w:separator/>
      </w:r>
    </w:p>
  </w:endnote>
  <w:endnote w:type="continuationSeparator" w:id="0">
    <w:p w14:paraId="4172409B" w14:textId="77777777" w:rsidR="00303149" w:rsidRDefault="00303149" w:rsidP="00A66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ora">
    <w:altName w:val="Khmer UI"/>
    <w:panose1 w:val="020B0604020202020204"/>
    <w:charset w:val="00"/>
    <w:family w:val="auto"/>
    <w:pitch w:val="variable"/>
    <w:sig w:usb0="A000006F" w:usb1="5000004B" w:usb2="0001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ADFB0" w14:textId="6FF6182B" w:rsidR="00A66C84" w:rsidRDefault="00AA3ACA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F0A2062" wp14:editId="4D409234">
          <wp:simplePos x="0" y="0"/>
          <wp:positionH relativeFrom="column">
            <wp:posOffset>-1035050</wp:posOffset>
          </wp:positionH>
          <wp:positionV relativeFrom="paragraph">
            <wp:posOffset>-266922</wp:posOffset>
          </wp:positionV>
          <wp:extent cx="7689774" cy="959699"/>
          <wp:effectExtent l="0" t="0" r="0" b="571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9774" cy="9596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D416B" w14:textId="77777777" w:rsidR="00303149" w:rsidRDefault="00303149" w:rsidP="00A66C84">
      <w:r>
        <w:separator/>
      </w:r>
    </w:p>
  </w:footnote>
  <w:footnote w:type="continuationSeparator" w:id="0">
    <w:p w14:paraId="172F57F3" w14:textId="77777777" w:rsidR="00303149" w:rsidRDefault="00303149" w:rsidP="00A66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A4D0F" w14:textId="1FF4087B" w:rsidR="00A66C84" w:rsidRDefault="00AA3AC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2FF99C3" wp14:editId="4006C0EE">
          <wp:simplePos x="0" y="0"/>
          <wp:positionH relativeFrom="column">
            <wp:posOffset>-1083310</wp:posOffset>
          </wp:positionH>
          <wp:positionV relativeFrom="paragraph">
            <wp:posOffset>-557308</wp:posOffset>
          </wp:positionV>
          <wp:extent cx="7810797" cy="1718632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797" cy="171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40F8A"/>
    <w:multiLevelType w:val="multilevel"/>
    <w:tmpl w:val="8A5A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50A2D"/>
    <w:multiLevelType w:val="multilevel"/>
    <w:tmpl w:val="22B4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67BE0"/>
    <w:multiLevelType w:val="multilevel"/>
    <w:tmpl w:val="2B88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07E40"/>
    <w:multiLevelType w:val="multilevel"/>
    <w:tmpl w:val="8820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551BA"/>
    <w:multiLevelType w:val="multilevel"/>
    <w:tmpl w:val="0732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B2505"/>
    <w:multiLevelType w:val="multilevel"/>
    <w:tmpl w:val="C5F0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82989"/>
    <w:multiLevelType w:val="multilevel"/>
    <w:tmpl w:val="4066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9671E9"/>
    <w:multiLevelType w:val="multilevel"/>
    <w:tmpl w:val="8044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D7FF9"/>
    <w:multiLevelType w:val="multilevel"/>
    <w:tmpl w:val="8CE0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208D7"/>
    <w:multiLevelType w:val="multilevel"/>
    <w:tmpl w:val="9100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3137DB"/>
    <w:multiLevelType w:val="multilevel"/>
    <w:tmpl w:val="FCE6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25EE1"/>
    <w:multiLevelType w:val="multilevel"/>
    <w:tmpl w:val="6216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500C9"/>
    <w:multiLevelType w:val="multilevel"/>
    <w:tmpl w:val="A6B4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72E23"/>
    <w:multiLevelType w:val="multilevel"/>
    <w:tmpl w:val="7EA4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07A5C"/>
    <w:multiLevelType w:val="multilevel"/>
    <w:tmpl w:val="0056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AE389A"/>
    <w:multiLevelType w:val="multilevel"/>
    <w:tmpl w:val="557A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918286">
    <w:abstractNumId w:val="10"/>
  </w:num>
  <w:num w:numId="2" w16cid:durableId="741831822">
    <w:abstractNumId w:val="5"/>
  </w:num>
  <w:num w:numId="3" w16cid:durableId="1177576037">
    <w:abstractNumId w:val="3"/>
  </w:num>
  <w:num w:numId="4" w16cid:durableId="1324577994">
    <w:abstractNumId w:val="0"/>
  </w:num>
  <w:num w:numId="5" w16cid:durableId="84812528">
    <w:abstractNumId w:val="4"/>
  </w:num>
  <w:num w:numId="6" w16cid:durableId="1530874286">
    <w:abstractNumId w:val="13"/>
  </w:num>
  <w:num w:numId="7" w16cid:durableId="1440829206">
    <w:abstractNumId w:val="7"/>
  </w:num>
  <w:num w:numId="8" w16cid:durableId="1273393883">
    <w:abstractNumId w:val="8"/>
  </w:num>
  <w:num w:numId="9" w16cid:durableId="913509894">
    <w:abstractNumId w:val="14"/>
  </w:num>
  <w:num w:numId="10" w16cid:durableId="1930459217">
    <w:abstractNumId w:val="6"/>
  </w:num>
  <w:num w:numId="11" w16cid:durableId="43260653">
    <w:abstractNumId w:val="1"/>
  </w:num>
  <w:num w:numId="12" w16cid:durableId="393427633">
    <w:abstractNumId w:val="2"/>
  </w:num>
  <w:num w:numId="13" w16cid:durableId="1159494043">
    <w:abstractNumId w:val="11"/>
  </w:num>
  <w:num w:numId="14" w16cid:durableId="1451589496">
    <w:abstractNumId w:val="15"/>
  </w:num>
  <w:num w:numId="15" w16cid:durableId="413552683">
    <w:abstractNumId w:val="12"/>
  </w:num>
  <w:num w:numId="16" w16cid:durableId="4280441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84"/>
    <w:rsid w:val="000C3AAE"/>
    <w:rsid w:val="000D022A"/>
    <w:rsid w:val="00124471"/>
    <w:rsid w:val="00303149"/>
    <w:rsid w:val="003E5010"/>
    <w:rsid w:val="005472AD"/>
    <w:rsid w:val="00575A09"/>
    <w:rsid w:val="005E3DF1"/>
    <w:rsid w:val="007A0CD5"/>
    <w:rsid w:val="008C17A4"/>
    <w:rsid w:val="008F658A"/>
    <w:rsid w:val="009A1498"/>
    <w:rsid w:val="009E27A9"/>
    <w:rsid w:val="00A66C84"/>
    <w:rsid w:val="00AA3ACA"/>
    <w:rsid w:val="00BD758A"/>
    <w:rsid w:val="00C67D2F"/>
    <w:rsid w:val="00D9173B"/>
    <w:rsid w:val="00DD30B6"/>
    <w:rsid w:val="00E7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B3A43"/>
  <w15:chartTrackingRefBased/>
  <w15:docId w15:val="{0EE99DDF-3ECD-7746-9417-419B9ADE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D02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0D022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0D022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A66C84"/>
  </w:style>
  <w:style w:type="paragraph" w:styleId="Encabezado">
    <w:name w:val="header"/>
    <w:basedOn w:val="Normal"/>
    <w:link w:val="EncabezadoCar"/>
    <w:uiPriority w:val="99"/>
    <w:unhideWhenUsed/>
    <w:rsid w:val="00A66C8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6C84"/>
  </w:style>
  <w:style w:type="paragraph" w:styleId="Piedepgina">
    <w:name w:val="footer"/>
    <w:basedOn w:val="Normal"/>
    <w:link w:val="PiedepginaCar"/>
    <w:uiPriority w:val="99"/>
    <w:unhideWhenUsed/>
    <w:rsid w:val="00A66C8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C84"/>
  </w:style>
  <w:style w:type="character" w:customStyle="1" w:styleId="Ttulo1Car">
    <w:name w:val="Título 1 Car"/>
    <w:basedOn w:val="Fuentedeprrafopredeter"/>
    <w:link w:val="Ttulo1"/>
    <w:uiPriority w:val="9"/>
    <w:rsid w:val="000D022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D022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D022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p1">
    <w:name w:val="p1"/>
    <w:basedOn w:val="Normal"/>
    <w:rsid w:val="000D02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s1">
    <w:name w:val="s1"/>
    <w:basedOn w:val="Fuentedeprrafopredeter"/>
    <w:rsid w:val="000D022A"/>
  </w:style>
  <w:style w:type="paragraph" w:customStyle="1" w:styleId="p2">
    <w:name w:val="p2"/>
    <w:basedOn w:val="Normal"/>
    <w:rsid w:val="000D02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customStyle="1" w:styleId="p3">
    <w:name w:val="p3"/>
    <w:basedOn w:val="Normal"/>
    <w:rsid w:val="000D02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s2">
    <w:name w:val="s2"/>
    <w:basedOn w:val="Fuentedeprrafopredeter"/>
    <w:rsid w:val="000D022A"/>
  </w:style>
  <w:style w:type="character" w:customStyle="1" w:styleId="s3">
    <w:name w:val="s3"/>
    <w:basedOn w:val="Fuentedeprrafopredeter"/>
    <w:rsid w:val="000D0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1146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Arturo Ortiz</cp:lastModifiedBy>
  <cp:revision>5</cp:revision>
  <dcterms:created xsi:type="dcterms:W3CDTF">2021-09-10T21:53:00Z</dcterms:created>
  <dcterms:modified xsi:type="dcterms:W3CDTF">2025-07-11T18:31:00Z</dcterms:modified>
</cp:coreProperties>
</file>