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0C4F" w14:textId="0CD40634" w:rsidR="00C41EA2" w:rsidRDefault="009F2E73">
      <w:r>
        <w:t>+Explicar cambio de requisito RF-4: No se define bien este requisito, ya que es la ONG quien envía una propuesta de actividad</w:t>
      </w:r>
      <w:r w:rsidR="00D12E27">
        <w:t xml:space="preserve"> para su aprobación y la puesta en marcha por el profesor.</w:t>
      </w:r>
      <w:bookmarkStart w:id="0" w:name="_GoBack"/>
      <w:bookmarkEnd w:id="0"/>
    </w:p>
    <w:p w14:paraId="3AE8F52C" w14:textId="77777777" w:rsidR="009F2E73" w:rsidRPr="009F2E73" w:rsidRDefault="009F2E73">
      <w:pPr>
        <w:rPr>
          <w:u w:val="single"/>
        </w:rPr>
      </w:pPr>
    </w:p>
    <w:sectPr w:rsidR="009F2E73" w:rsidRPr="009F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F0"/>
    <w:rsid w:val="009F2E73"/>
    <w:rsid w:val="00B804F0"/>
    <w:rsid w:val="00C41EA2"/>
    <w:rsid w:val="00D1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CFAA"/>
  <w15:chartTrackingRefBased/>
  <w15:docId w15:val="{D1605588-A6FA-426A-ADFD-4BF3215B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Cabañas Zurita</dc:creator>
  <cp:keywords/>
  <dc:description/>
  <cp:lastModifiedBy>Antonio Cabañas Zurita</cp:lastModifiedBy>
  <cp:revision>4</cp:revision>
  <dcterms:created xsi:type="dcterms:W3CDTF">2020-04-22T16:41:00Z</dcterms:created>
  <dcterms:modified xsi:type="dcterms:W3CDTF">2020-04-22T16:47:00Z</dcterms:modified>
</cp:coreProperties>
</file>