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240" w:lineRule="auto"/>
        <w:rPr>
          <w:b w:val="1"/>
        </w:rPr>
      </w:pPr>
      <w:bookmarkStart w:colFirst="0" w:colLast="0" w:name="_1wt3q5v2xrp7" w:id="0"/>
      <w:bookmarkEnd w:id="0"/>
      <w:r w:rsidDel="00000000" w:rsidR="00000000" w:rsidRPr="00000000">
        <w:rPr>
          <w:b w:val="1"/>
          <w:rtl w:val="0"/>
        </w:rPr>
        <w:t xml:space="preserve">Modelado de la base de datos</w:t>
      </w:r>
    </w:p>
    <w:p w:rsidR="00000000" w:rsidDel="00000000" w:rsidP="00000000" w:rsidRDefault="00000000" w:rsidRPr="00000000" w14:paraId="00000002">
      <w:pPr>
        <w:spacing w:before="240" w:lineRule="auto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4050" cy="433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>
          <w:sz w:val="22"/>
          <w:szCs w:val="22"/>
        </w:rPr>
      </w:pPr>
      <w:bookmarkStart w:colFirst="0" w:colLast="0" w:name="_ccyihgguscc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Usuario.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Contiene los campos básicos de cualquier usuario, independientemente de su rol.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DNI</w:t>
      </w:r>
      <w:r w:rsidDel="00000000" w:rsidR="00000000" w:rsidRPr="00000000">
        <w:rPr>
          <w:rtl w:val="0"/>
        </w:rPr>
        <w:t xml:space="preserve">: entero que contiene el DNI del usuario.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String con el nombre del usuario.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Apellidos</w:t>
      </w:r>
      <w:r w:rsidDel="00000000" w:rsidR="00000000" w:rsidRPr="00000000">
        <w:rPr>
          <w:rtl w:val="0"/>
        </w:rPr>
        <w:t xml:space="preserve">: String con los apellidos del usuario. </w:t>
        <w:tab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Estudios</w:t>
      </w:r>
      <w:r w:rsidDel="00000000" w:rsidR="00000000" w:rsidRPr="00000000">
        <w:rPr>
          <w:rtl w:val="0"/>
        </w:rPr>
        <w:t xml:space="preserve">: estudios que el usuario posee.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Idiomas</w:t>
      </w:r>
      <w:r w:rsidDel="00000000" w:rsidR="00000000" w:rsidRPr="00000000">
        <w:rPr>
          <w:rtl w:val="0"/>
        </w:rPr>
        <w:t xml:space="preserve">: idiomas que el usuario sabe hablar. </w:t>
        <w:tab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Fecha_nacimiento:</w:t>
      </w:r>
      <w:r w:rsidDel="00000000" w:rsidR="00000000" w:rsidRPr="00000000">
        <w:rPr>
          <w:rtl w:val="0"/>
        </w:rPr>
        <w:t xml:space="preserve"> fecha de nacimiento del usuario. Permite conocer su edad.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: código identificación usuario.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correo electrónico del usuario. Será, en principio, el correo de la UMA.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drc1hemomf2r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ONG.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ontiene toda la información básica y de contacto de una ONG.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ID_ONG</w:t>
      </w:r>
      <w:r w:rsidDel="00000000" w:rsidR="00000000" w:rsidRPr="00000000">
        <w:rPr>
          <w:rtl w:val="0"/>
        </w:rPr>
        <w:t xml:space="preserve">: código numérico que sirve de identificador a la ONG. </w:t>
        <w:tab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: nombre de la ONG. Es un string. </w:t>
        <w:tab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string que indica a qué clase de actividades se dedica esta ONG. </w:t>
        <w:tab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correo de la ONG. Permite contactar con ella vía email. </w:t>
        <w:tab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: número de contacto de la ONG.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Dirección</w:t>
      </w:r>
      <w:r w:rsidDel="00000000" w:rsidR="00000000" w:rsidRPr="00000000">
        <w:rPr>
          <w:rtl w:val="0"/>
        </w:rPr>
        <w:t xml:space="preserve">: donde está la oficina de la ONG </w:t>
        <w:tab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País</w:t>
      </w:r>
      <w:r w:rsidDel="00000000" w:rsidR="00000000" w:rsidRPr="00000000">
        <w:rPr>
          <w:rtl w:val="0"/>
        </w:rPr>
        <w:t xml:space="preserve">: indica el lugar donde se encuentra la sede de la ONG.</w:t>
      </w:r>
    </w:p>
    <w:p w:rsidR="00000000" w:rsidDel="00000000" w:rsidP="00000000" w:rsidRDefault="00000000" w:rsidRPr="00000000" w14:paraId="00000019">
      <w:pPr>
        <w:spacing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43ne3vgtlp1p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Actividad.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egistrará los datos de las actividades creadas por los responsables y el las que participará un grupo de alumnos. Una actividad será creada tras ser revisada y validada su correspondiente solicitud por la ONG pertinente. Una vez termine la actividad, se elaborará un informe con los resultados de la misma.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ID_actividad</w:t>
      </w:r>
      <w:r w:rsidDel="00000000" w:rsidR="00000000" w:rsidRPr="00000000">
        <w:rPr>
          <w:rtl w:val="0"/>
        </w:rPr>
        <w:t xml:space="preserve">: código numérico de identificación de la actividad. </w:t>
        <w:tab/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ID_responsable</w:t>
      </w:r>
      <w:r w:rsidDel="00000000" w:rsidR="00000000" w:rsidRPr="00000000">
        <w:rPr>
          <w:rtl w:val="0"/>
        </w:rPr>
        <w:t xml:space="preserve">: ID del responsable ÚNICO de la actividad.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Fecha_inicio</w:t>
      </w:r>
      <w:r w:rsidDel="00000000" w:rsidR="00000000" w:rsidRPr="00000000">
        <w:rPr>
          <w:rtl w:val="0"/>
        </w:rPr>
        <w:t xml:space="preserve">: marca cuándo comienza la actividad. </w:t>
        <w:tab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Fecha_Fin</w:t>
      </w:r>
      <w:r w:rsidDel="00000000" w:rsidR="00000000" w:rsidRPr="00000000">
        <w:rPr>
          <w:rtl w:val="0"/>
        </w:rPr>
        <w:t xml:space="preserve">: marca la fecha en la que termina la actividad. </w:t>
        <w:tab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breve string que indica si la actividad está en curso, parada, terminada…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breve descripción de la actividad. </w:t>
        <w:tab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investigación, voluntariado o ApS. </w:t>
        <w:tab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Lugar</w:t>
      </w:r>
      <w:r w:rsidDel="00000000" w:rsidR="00000000" w:rsidRPr="00000000">
        <w:rPr>
          <w:rtl w:val="0"/>
        </w:rPr>
        <w:t xml:space="preserve">: lugar donde se lleva a cabo la actividad.</w:t>
      </w:r>
    </w:p>
    <w:p w:rsidR="00000000" w:rsidDel="00000000" w:rsidP="00000000" w:rsidRDefault="00000000" w:rsidRPr="00000000" w14:paraId="00000024">
      <w:pPr>
        <w:pStyle w:val="Heading2"/>
        <w:spacing w:after="240" w:before="240" w:lineRule="auto"/>
        <w:rPr>
          <w:b w:val="1"/>
          <w:sz w:val="22"/>
          <w:szCs w:val="22"/>
          <w:u w:val="single"/>
        </w:rPr>
      </w:pPr>
      <w:bookmarkStart w:colFirst="0" w:colLast="0" w:name="_kkkjh19ae8i5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alumno.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ubentidad de usuario con campos para el rol de alumno.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Titulación</w:t>
      </w:r>
      <w:r w:rsidDel="00000000" w:rsidR="00000000" w:rsidRPr="00000000">
        <w:rPr>
          <w:rtl w:val="0"/>
        </w:rPr>
        <w:t xml:space="preserve">: string con la titulación del alumno.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N.º Expediente</w:t>
      </w:r>
      <w:r w:rsidDel="00000000" w:rsidR="00000000" w:rsidRPr="00000000">
        <w:rPr>
          <w:rtl w:val="0"/>
        </w:rPr>
        <w:t xml:space="preserve">: referencia al número de expediente académico.</w:t>
      </w:r>
    </w:p>
    <w:p w:rsidR="00000000" w:rsidDel="00000000" w:rsidP="00000000" w:rsidRDefault="00000000" w:rsidRPr="00000000" w14:paraId="00000028">
      <w:pPr>
        <w:spacing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9hscsk3ldhr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h1d869ox1iom" w:id="6"/>
      <w:bookmarkEnd w:id="6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profesor/responsable.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ubentidad de usuario con campos para el rol de profesor o responsable.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Despacho</w:t>
      </w:r>
      <w:r w:rsidDel="00000000" w:rsidR="00000000" w:rsidRPr="00000000">
        <w:rPr>
          <w:rtl w:val="0"/>
        </w:rPr>
        <w:t xml:space="preserve">: indicador numérico que ubica el despacho del responsable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muestra un string con el departamento de responsable.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Puesto</w:t>
      </w:r>
      <w:r w:rsidDel="00000000" w:rsidR="00000000" w:rsidRPr="00000000">
        <w:rPr>
          <w:rtl w:val="0"/>
        </w:rPr>
        <w:t xml:space="preserve">: indica si el responsable es jefe de grupo, un profesor normal, un investigador, el director de su departamento….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ID_act_resp</w:t>
      </w:r>
      <w:r w:rsidDel="00000000" w:rsidR="00000000" w:rsidRPr="00000000">
        <w:rPr>
          <w:rtl w:val="0"/>
        </w:rPr>
        <w:t xml:space="preserve">: actividades de la que es responsable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40" w:before="240" w:lineRule="auto"/>
        <w:rPr>
          <w:b w:val="1"/>
          <w:sz w:val="22"/>
          <w:szCs w:val="22"/>
          <w:u w:val="single"/>
        </w:rPr>
      </w:pPr>
      <w:bookmarkStart w:colFirst="0" w:colLast="0" w:name="_ohx4wrrwmm9" w:id="7"/>
      <w:bookmarkEnd w:id="7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propuesta actividad.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ONG enviará estas propuestas de actividades que se pueden realizar al sistema. Una vez sean recibidas, éstas serán consultadas por los responsables, quienes negociarán su aprobación.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ID_propuesta_actividad</w:t>
      </w:r>
      <w:r w:rsidDel="00000000" w:rsidR="00000000" w:rsidRPr="00000000">
        <w:rPr>
          <w:rtl w:val="0"/>
        </w:rPr>
        <w:t xml:space="preserve">: indicador numérico que diferencia una solicitud de las otras.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breve descripción de la actividad que se quiere realizar, sus competencias, el tipo de actividad que se va a realizar…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Fecha_solicitud</w:t>
      </w:r>
      <w:r w:rsidDel="00000000" w:rsidR="00000000" w:rsidRPr="00000000">
        <w:rPr>
          <w:rtl w:val="0"/>
        </w:rPr>
        <w:t xml:space="preserve">: fecha en la que la propuesta de actividad ha sido enviada.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indica si la propuesta está pendiente de ser revisada, ha sido aceptada, rechazada...</w:t>
        <w:br w:type="textWrapping"/>
      </w:r>
    </w:p>
    <w:p w:rsidR="00000000" w:rsidDel="00000000" w:rsidP="00000000" w:rsidRDefault="00000000" w:rsidRPr="00000000" w14:paraId="00000037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1pczt8bwad6k" w:id="8"/>
      <w:bookmarkEnd w:id="8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Tabla solicitud actividad.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 usuario puede presentarse voluntario a una actividad mediante una solicitud que se vincula a la actividad. Recordamos que la actividad está, a su vez, vinculada con el responsable.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 solicitud actividad</w:t>
      </w:r>
      <w:r w:rsidDel="00000000" w:rsidR="00000000" w:rsidRPr="00000000">
        <w:rPr>
          <w:rtl w:val="0"/>
        </w:rPr>
        <w:t xml:space="preserve">: identificador único que distingue las solicitudes entre ellas.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: indica si la actividad se encuentra en espera, ha sido aceptada o rechazada...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Fecha_solicitud</w:t>
      </w:r>
      <w:r w:rsidDel="00000000" w:rsidR="00000000" w:rsidRPr="00000000">
        <w:rPr>
          <w:rtl w:val="0"/>
        </w:rPr>
        <w:t xml:space="preserve">: fecha de envío de la solicitud.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33c2vox7ahh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before="240" w:lineRule="auto"/>
        <w:rPr>
          <w:b w:val="1"/>
          <w:sz w:val="22"/>
          <w:szCs w:val="22"/>
          <w:u w:val="single"/>
        </w:rPr>
      </w:pPr>
      <w:bookmarkStart w:colFirst="0" w:colLast="0" w:name="_e47ulehvf2dk" w:id="10"/>
      <w:bookmarkEnd w:id="1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Relaciones.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Participa en.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participar en varias actividades.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actividades se pueden componer de varios participantes (usuarios).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Crea.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responsable puede crear varias actividades.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actividad es creada por un único responsable a cargo (ver coordinada por).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 por.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 un único responsable quien crea la actividad, y también quien la dirige.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Este responsable puede tener varias actividades a su cargo.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 solicitud deberá tener como mínimo un responsable.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Colabora con.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va a relacionar cada actividad con su ONG correspondiente.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ONG responsable de una actividad es única.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ONG puede colaborar con varias actividades.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ONG genera una solicitud para mostrar a los responsables si desean realizar alguna de las solicitudes.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ONG puede generar solicitudes distintas.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solicitud es generada por una sola ONG.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Acepta.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responsables podrán aceptar las solicitudes creadas por las ONG para organizar actividades.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sólo responsable será quien acepte la actividad.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responsable puede aceptar varias actividades.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 actividad-informe.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Una actividad finalizada generará uno o varios informes sobre su desarrollo.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informe se referirá a una única actividad.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Solicita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usuario va a enviar una solicitud que lo relaciona con una actividad concreta.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puede enviar varias solicitudes.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solicitud pertenece a un único usuario obligatoriamente.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Recibe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actividad recibe una solicitud que referencia a un usuario que desea participar en ella.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actividad recibe varias solicitudes.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solicitud se envía única y necesariamente a una actividad.</w:t>
      </w:r>
    </w:p>
    <w:p w:rsidR="00000000" w:rsidDel="00000000" w:rsidP="00000000" w:rsidRDefault="00000000" w:rsidRPr="00000000" w14:paraId="0000005F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