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201DD233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 xml:space="preserve">CALCULADORA </w:t>
      </w:r>
      <w:r w:rsidR="00C12DFA">
        <w:rPr>
          <w:rFonts w:ascii="Verdana" w:eastAsia="Verdana" w:hAnsi="Verdana" w:cs="Verdana"/>
          <w:b/>
          <w:sz w:val="24"/>
          <w:szCs w:val="24"/>
        </w:rPr>
        <w:t>HUELLA</w:t>
      </w:r>
      <w:r w:rsidRPr="00BC21D1">
        <w:rPr>
          <w:rFonts w:ascii="Verdana" w:eastAsia="Verdana" w:hAnsi="Verdana" w:cs="Verdana"/>
          <w:b/>
          <w:sz w:val="24"/>
          <w:szCs w:val="24"/>
        </w:rPr>
        <w:t xml:space="preserve"> DE </w:t>
      </w:r>
      <w:r w:rsidR="00C12DFA">
        <w:rPr>
          <w:rFonts w:ascii="Verdana" w:eastAsia="Verdana" w:hAnsi="Verdana" w:cs="Verdana"/>
          <w:b/>
          <w:sz w:val="24"/>
          <w:szCs w:val="24"/>
        </w:rPr>
        <w:t>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2B3B1E3C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7F09BD">
        <w:rPr>
          <w:rFonts w:ascii="Verdana" w:eastAsia="Verdana" w:hAnsi="Verdana" w:cs="Verdana"/>
          <w:b/>
          <w:lang w:val="es-CO"/>
        </w:rPr>
        <w:t>5</w:t>
      </w:r>
    </w:p>
    <w:p w14:paraId="028D39E5" w14:textId="466AB3C5" w:rsidR="007F133D" w:rsidRPr="00FD000B" w:rsidRDefault="00DE1BE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0</w:t>
      </w:r>
      <w:r w:rsidR="000A37CE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0F675F57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0A37CE">
        <w:rPr>
          <w:rFonts w:ascii="Verdana" w:eastAsia="Verdana" w:hAnsi="Verdana" w:cs="Verdana"/>
          <w:b/>
          <w:sz w:val="20"/>
          <w:szCs w:val="20"/>
        </w:rPr>
        <w:t>5</w:t>
      </w:r>
      <w:r w:rsidR="00E917DA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0A37CE">
        <w:rPr>
          <w:rFonts w:ascii="Verdana" w:eastAsia="Verdana" w:hAnsi="Verdana" w:cs="Verdana"/>
          <w:b/>
          <w:sz w:val="20"/>
          <w:szCs w:val="20"/>
        </w:rPr>
        <w:t>5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110EC86E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 xml:space="preserve">las tareas a trabajar para </w:t>
      </w:r>
      <w:r w:rsidR="009A1399">
        <w:rPr>
          <w:rFonts w:ascii="Verdana" w:eastAsia="Verdana" w:hAnsi="Verdana" w:cs="Verdana"/>
          <w:sz w:val="20"/>
          <w:szCs w:val="20"/>
        </w:rPr>
        <w:t>el</w:t>
      </w:r>
      <w:r w:rsidR="005F0D16">
        <w:rPr>
          <w:rFonts w:ascii="Verdana" w:eastAsia="Verdana" w:hAnsi="Verdana" w:cs="Verdana"/>
          <w:sz w:val="20"/>
          <w:szCs w:val="20"/>
        </w:rPr>
        <w:t xml:space="preserve"> Sprint</w:t>
      </w:r>
      <w:r w:rsidR="009A1399">
        <w:rPr>
          <w:rFonts w:ascii="Verdana" w:eastAsia="Verdana" w:hAnsi="Verdana" w:cs="Verdana"/>
          <w:sz w:val="20"/>
          <w:szCs w:val="20"/>
        </w:rPr>
        <w:t xml:space="preserve"> </w:t>
      </w:r>
      <w:r w:rsidR="000A37CE">
        <w:rPr>
          <w:rFonts w:ascii="Verdana" w:eastAsia="Verdana" w:hAnsi="Verdana" w:cs="Verdana"/>
          <w:sz w:val="20"/>
          <w:szCs w:val="20"/>
        </w:rPr>
        <w:t>5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539AEB54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Tareas a </w:t>
      </w:r>
      <w:r w:rsidR="005952AE">
        <w:rPr>
          <w:rFonts w:ascii="Verdana" w:eastAsia="Verdana" w:hAnsi="Verdana" w:cs="Verdana"/>
          <w:b/>
          <w:sz w:val="20"/>
          <w:szCs w:val="20"/>
        </w:rPr>
        <w:t>realizar</w:t>
      </w:r>
      <w:r>
        <w:rPr>
          <w:rFonts w:ascii="Verdana" w:eastAsia="Verdana" w:hAnsi="Verdana" w:cs="Verdana"/>
          <w:b/>
          <w:sz w:val="20"/>
          <w:szCs w:val="20"/>
        </w:rPr>
        <w:t xml:space="preserve"> por parte del equipo de trabajo para </w:t>
      </w:r>
      <w:r w:rsidR="009A1399">
        <w:rPr>
          <w:rFonts w:ascii="Verdana" w:eastAsia="Verdana" w:hAnsi="Verdana" w:cs="Verdana"/>
          <w:b/>
          <w:sz w:val="20"/>
          <w:szCs w:val="20"/>
        </w:rPr>
        <w:t>el</w:t>
      </w:r>
      <w:r>
        <w:rPr>
          <w:rFonts w:ascii="Verdana" w:eastAsia="Verdana" w:hAnsi="Verdana" w:cs="Verdana"/>
          <w:b/>
          <w:sz w:val="20"/>
          <w:szCs w:val="20"/>
        </w:rPr>
        <w:t xml:space="preserve"> Sprint </w:t>
      </w:r>
      <w:r w:rsidR="000A37CE">
        <w:rPr>
          <w:rFonts w:ascii="Verdana" w:eastAsia="Verdana" w:hAnsi="Verdana" w:cs="Verdana"/>
          <w:b/>
          <w:sz w:val="20"/>
          <w:szCs w:val="20"/>
        </w:rPr>
        <w:t>5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28DA5AE3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Con el ánimo de cumplir con la meta propuesta para </w:t>
      </w:r>
      <w:r w:rsidR="009A1399">
        <w:rPr>
          <w:rFonts w:ascii="Verdana" w:eastAsia="Verdana" w:hAnsi="Verdana" w:cs="Verdana"/>
          <w:bCs/>
          <w:sz w:val="20"/>
          <w:szCs w:val="20"/>
        </w:rPr>
        <w:t>el</w:t>
      </w:r>
      <w:r>
        <w:rPr>
          <w:rFonts w:ascii="Verdana" w:eastAsia="Verdana" w:hAnsi="Verdana" w:cs="Verdana"/>
          <w:bCs/>
          <w:sz w:val="20"/>
          <w:szCs w:val="20"/>
        </w:rPr>
        <w:t xml:space="preserve"> Sprint </w:t>
      </w:r>
      <w:r w:rsidR="00812EB5">
        <w:rPr>
          <w:rFonts w:ascii="Verdana" w:eastAsia="Verdana" w:hAnsi="Verdana" w:cs="Verdana"/>
          <w:bCs/>
          <w:sz w:val="20"/>
          <w:szCs w:val="20"/>
        </w:rPr>
        <w:t>5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</w:t>
      </w:r>
      <w:r w:rsidR="00812EB5">
        <w:rPr>
          <w:rFonts w:ascii="Verdana" w:eastAsia="Verdana" w:hAnsi="Verdana" w:cs="Verdana"/>
          <w:bCs/>
          <w:sz w:val="20"/>
          <w:szCs w:val="20"/>
        </w:rPr>
        <w:t>5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108188C" w14:textId="2AA23549" w:rsidR="00812EB5" w:rsidRP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812EB5">
        <w:rPr>
          <w:rFonts w:ascii="Verdana" w:eastAsia="Verdana" w:hAnsi="Verdana" w:cs="Verdana"/>
          <w:bCs/>
          <w:sz w:val="20"/>
          <w:szCs w:val="20"/>
        </w:rPr>
        <w:t xml:space="preserve">Ajustes </w:t>
      </w:r>
      <w:r>
        <w:rPr>
          <w:rFonts w:ascii="Verdana" w:eastAsia="Verdana" w:hAnsi="Verdana" w:cs="Verdana"/>
          <w:bCs/>
          <w:sz w:val="20"/>
          <w:szCs w:val="20"/>
        </w:rPr>
        <w:t>en</w:t>
      </w:r>
      <w:r w:rsidRPr="00812EB5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Pr="00812EB5">
        <w:rPr>
          <w:rFonts w:ascii="Verdana" w:eastAsia="Verdana" w:hAnsi="Verdana" w:cs="Verdana"/>
          <w:bCs/>
          <w:sz w:val="20"/>
          <w:szCs w:val="20"/>
        </w:rPr>
        <w:t>Front</w:t>
      </w:r>
      <w:r>
        <w:rPr>
          <w:rFonts w:ascii="Verdana" w:eastAsia="Verdana" w:hAnsi="Verdana" w:cs="Verdana"/>
          <w:bCs/>
          <w:sz w:val="20"/>
          <w:szCs w:val="20"/>
        </w:rPr>
        <w:t>End</w:t>
      </w:r>
      <w:proofErr w:type="spellEnd"/>
      <w:r w:rsidRPr="00812EB5">
        <w:rPr>
          <w:rFonts w:ascii="Verdana" w:eastAsia="Verdana" w:hAnsi="Verdana" w:cs="Verdana"/>
          <w:bCs/>
          <w:sz w:val="20"/>
          <w:szCs w:val="20"/>
        </w:rPr>
        <w:t xml:space="preserve">. </w:t>
      </w:r>
    </w:p>
    <w:p w14:paraId="3EA297A3" w14:textId="77777777" w:rsidR="00812EB5" w:rsidRP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  <w:rPr>
          <w:rFonts w:ascii="Verdana" w:eastAsia="Verdana" w:hAnsi="Verdana" w:cs="Verdana"/>
          <w:bCs/>
          <w:sz w:val="20"/>
          <w:szCs w:val="20"/>
        </w:rPr>
      </w:pPr>
      <w:r w:rsidRPr="00812EB5">
        <w:rPr>
          <w:rFonts w:ascii="Verdana" w:eastAsia="Verdana" w:hAnsi="Verdana" w:cs="Verdana"/>
          <w:bCs/>
          <w:sz w:val="20"/>
          <w:szCs w:val="20"/>
        </w:rPr>
        <w:t>Actualización documento del Producto Backlog.</w:t>
      </w:r>
    </w:p>
    <w:p w14:paraId="41E28CF2" w14:textId="77777777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 xml:space="preserve">Ajustes en </w:t>
      </w:r>
      <w:proofErr w:type="spellStart"/>
      <w:r>
        <w:t>BackEnd</w:t>
      </w:r>
      <w:proofErr w:type="spellEnd"/>
      <w:r>
        <w:t>.</w:t>
      </w:r>
    </w:p>
    <w:p w14:paraId="3DEFBF3A" w14:textId="5C35662E" w:rsidR="008203C2" w:rsidRPr="00812EB5" w:rsidRDefault="00812EB5" w:rsidP="00812EB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t>Actualización documento del Producto Backlog.</w:t>
      </w:r>
    </w:p>
    <w:p w14:paraId="499667C4" w14:textId="77777777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>Modificaciones en manual de usuario.</w:t>
      </w:r>
    </w:p>
    <w:p w14:paraId="2A17B5CD" w14:textId="77777777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>Actualización documento del Producto Backlog.</w:t>
      </w:r>
    </w:p>
    <w:p w14:paraId="5F831E16" w14:textId="26E57B07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 xml:space="preserve">Creación del </w:t>
      </w:r>
      <w:r w:rsidR="007F09BD">
        <w:t>A</w:t>
      </w:r>
      <w:r>
        <w:t>cta semanal.</w:t>
      </w:r>
    </w:p>
    <w:p w14:paraId="44260C6E" w14:textId="53B3CB76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>Creación del Informe de retrospectiva.</w:t>
      </w:r>
    </w:p>
    <w:p w14:paraId="0703AAB2" w14:textId="77777777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>Actualización documento del Producto Backlog.</w:t>
      </w:r>
    </w:p>
    <w:p w14:paraId="32B813AE" w14:textId="5D9ABFF3" w:rsidR="00812EB5" w:rsidRDefault="00812EB5" w:rsidP="00812EB5">
      <w:pPr>
        <w:pStyle w:val="Prrafodelista"/>
        <w:numPr>
          <w:ilvl w:val="0"/>
          <w:numId w:val="18"/>
        </w:numPr>
        <w:spacing w:after="160" w:line="259" w:lineRule="auto"/>
      </w:pPr>
      <w:r>
        <w:t xml:space="preserve">Actualización Azure </w:t>
      </w:r>
      <w:proofErr w:type="spellStart"/>
      <w:r>
        <w:t>Devops</w:t>
      </w:r>
      <w:proofErr w:type="spellEnd"/>
      <w:r>
        <w:t>.</w:t>
      </w:r>
    </w:p>
    <w:p w14:paraId="5AD7C9B5" w14:textId="54233880" w:rsidR="00812EB5" w:rsidRPr="005D3515" w:rsidRDefault="00812EB5" w:rsidP="00812EB5">
      <w:pPr>
        <w:pStyle w:val="Prrafodelista"/>
        <w:numPr>
          <w:ilvl w:val="0"/>
          <w:numId w:val="18"/>
        </w:numPr>
        <w:spacing w:after="160" w:line="259" w:lineRule="auto"/>
        <w:rPr>
          <w:lang w:val="en-US"/>
        </w:rPr>
      </w:pPr>
      <w:proofErr w:type="spellStart"/>
      <w:r w:rsidRPr="005D3515">
        <w:rPr>
          <w:lang w:val="en-US"/>
        </w:rPr>
        <w:t>Pruebas</w:t>
      </w:r>
      <w:proofErr w:type="spellEnd"/>
      <w:r w:rsidRPr="005D3515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 w:rsidRPr="005D3515">
        <w:rPr>
          <w:lang w:val="en-US"/>
        </w:rPr>
        <w:t>integración</w:t>
      </w:r>
      <w:proofErr w:type="spellEnd"/>
      <w:r w:rsidRPr="005D3515">
        <w:rPr>
          <w:lang w:val="en-US"/>
        </w:rPr>
        <w:t xml:space="preserve"> Front End </w:t>
      </w:r>
      <w:r>
        <w:rPr>
          <w:lang w:val="en-US"/>
        </w:rPr>
        <w:t>–</w:t>
      </w:r>
      <w:r w:rsidRPr="005D3515">
        <w:rPr>
          <w:lang w:val="en-US"/>
        </w:rPr>
        <w:t xml:space="preserve"> </w:t>
      </w:r>
      <w:proofErr w:type="spellStart"/>
      <w:r w:rsidRPr="005D3515">
        <w:rPr>
          <w:lang w:val="en-US"/>
        </w:rPr>
        <w:t>BackEnd</w:t>
      </w:r>
      <w:proofErr w:type="spellEnd"/>
      <w:r>
        <w:rPr>
          <w:lang w:val="en-US"/>
        </w:rPr>
        <w:t>.</w:t>
      </w:r>
    </w:p>
    <w:p w14:paraId="079DE92D" w14:textId="77777777" w:rsidR="00812EB5" w:rsidRPr="00DE1BE5" w:rsidRDefault="00812EB5" w:rsidP="00812EB5">
      <w:pPr>
        <w:pStyle w:val="Prrafodelista"/>
        <w:spacing w:line="240" w:lineRule="auto"/>
        <w:ind w:left="144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524EA674" w:rsidR="00F03BB5" w:rsidRDefault="00FE2EC0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Se continua </w:t>
      </w:r>
      <w:r w:rsidR="00C352E3">
        <w:rPr>
          <w:rFonts w:ascii="Verdana" w:eastAsia="Verdana" w:hAnsi="Verdana" w:cs="Verdana"/>
          <w:bCs/>
          <w:sz w:val="20"/>
          <w:szCs w:val="20"/>
        </w:rPr>
        <w:t>con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por </w:t>
      </w:r>
      <w:r w:rsidR="00686BED">
        <w:rPr>
          <w:rFonts w:ascii="Verdana" w:eastAsia="Verdana" w:hAnsi="Verdana" w:cs="Verdana"/>
          <w:bCs/>
          <w:sz w:val="20"/>
          <w:szCs w:val="20"/>
        </w:rPr>
        <w:t>parte d</w:t>
      </w:r>
      <w:r w:rsidR="00C352E3">
        <w:rPr>
          <w:rFonts w:ascii="Verdana" w:eastAsia="Verdana" w:hAnsi="Verdana" w:cs="Verdana"/>
          <w:bCs/>
          <w:sz w:val="20"/>
          <w:szCs w:val="20"/>
        </w:rPr>
        <w:t>el equipo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de trabajo. Dado que para este Sprint se hace</w:t>
      </w:r>
      <w:r w:rsidR="00F33356">
        <w:rPr>
          <w:rFonts w:ascii="Verdana" w:eastAsia="Verdana" w:hAnsi="Verdana" w:cs="Verdana"/>
          <w:bCs/>
          <w:sz w:val="20"/>
          <w:szCs w:val="20"/>
        </w:rPr>
        <w:t>n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más fuerte</w:t>
      </w:r>
      <w:r w:rsidR="00F33356">
        <w:rPr>
          <w:rFonts w:ascii="Verdana" w:eastAsia="Verdana" w:hAnsi="Verdana" w:cs="Verdana"/>
          <w:bCs/>
          <w:sz w:val="20"/>
          <w:szCs w:val="20"/>
        </w:rPr>
        <w:t>s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la</w:t>
      </w:r>
      <w:r w:rsidR="00F33356">
        <w:rPr>
          <w:rFonts w:ascii="Verdana" w:eastAsia="Verdana" w:hAnsi="Verdana" w:cs="Verdana"/>
          <w:bCs/>
          <w:sz w:val="20"/>
          <w:szCs w:val="20"/>
        </w:rPr>
        <w:t>s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labor</w:t>
      </w:r>
      <w:r w:rsidR="00F33356">
        <w:rPr>
          <w:rFonts w:ascii="Verdana" w:eastAsia="Verdana" w:hAnsi="Verdana" w:cs="Verdana"/>
          <w:bCs/>
          <w:sz w:val="20"/>
          <w:szCs w:val="20"/>
        </w:rPr>
        <w:t>es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de desarrollo de código</w:t>
      </w:r>
      <w:r w:rsidR="00F33356">
        <w:rPr>
          <w:rFonts w:ascii="Verdana" w:eastAsia="Verdana" w:hAnsi="Verdana" w:cs="Verdana"/>
          <w:bCs/>
          <w:sz w:val="20"/>
          <w:szCs w:val="20"/>
        </w:rPr>
        <w:t xml:space="preserve"> y las de pruebas de integración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, </w:t>
      </w:r>
      <w:r>
        <w:rPr>
          <w:rFonts w:ascii="Verdana" w:eastAsia="Verdana" w:hAnsi="Verdana" w:cs="Verdana"/>
          <w:bCs/>
          <w:sz w:val="20"/>
          <w:szCs w:val="20"/>
        </w:rPr>
        <w:t xml:space="preserve">se determina 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volver a </w:t>
      </w:r>
      <w:r w:rsidR="00686BED">
        <w:rPr>
          <w:rFonts w:ascii="Verdana" w:eastAsia="Verdana" w:hAnsi="Verdana" w:cs="Verdana"/>
          <w:bCs/>
          <w:sz w:val="20"/>
          <w:szCs w:val="20"/>
        </w:rPr>
        <w:t>las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reuniones diarias en la</w:t>
      </w:r>
      <w:r w:rsidR="00686BED">
        <w:rPr>
          <w:rFonts w:ascii="Verdana" w:eastAsia="Verdana" w:hAnsi="Verdana" w:cs="Verdana"/>
          <w:bCs/>
          <w:sz w:val="20"/>
          <w:szCs w:val="20"/>
        </w:rPr>
        <w:t>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cual</w:t>
      </w:r>
      <w:r w:rsidR="00686BED">
        <w:rPr>
          <w:rFonts w:ascii="Verdana" w:eastAsia="Verdana" w:hAnsi="Verdana" w:cs="Verdana"/>
          <w:bCs/>
          <w:sz w:val="20"/>
          <w:szCs w:val="20"/>
        </w:rPr>
        <w:t>es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participamos activamente todos </w:t>
      </w:r>
      <w:r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="002A6CFA">
        <w:rPr>
          <w:rFonts w:ascii="Verdana" w:eastAsia="Verdana" w:hAnsi="Verdana" w:cs="Verdana"/>
          <w:bCs/>
          <w:sz w:val="20"/>
          <w:szCs w:val="20"/>
        </w:rPr>
        <w:t>miembros</w:t>
      </w:r>
      <w:r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ya que las actividades en esta etapa del proyecto son asumidas y ejecutadas en conjunto por todos y cada uno de los miembros del mismo</w:t>
      </w:r>
      <w:r w:rsidR="005952AE">
        <w:rPr>
          <w:rFonts w:ascii="Verdana" w:eastAsia="Verdana" w:hAnsi="Verdana" w:cs="Verdana"/>
          <w:bCs/>
          <w:sz w:val="20"/>
          <w:szCs w:val="20"/>
        </w:rPr>
        <w:t xml:space="preserve">. </w:t>
      </w:r>
      <w:r w:rsidR="00686BED">
        <w:rPr>
          <w:rFonts w:ascii="Verdana" w:eastAsia="Verdana" w:hAnsi="Verdana" w:cs="Verdana"/>
          <w:bCs/>
          <w:sz w:val="20"/>
          <w:szCs w:val="20"/>
        </w:rPr>
        <w:t>D</w:t>
      </w:r>
      <w:r>
        <w:rPr>
          <w:rFonts w:ascii="Verdana" w:eastAsia="Verdana" w:hAnsi="Verdana" w:cs="Verdana"/>
          <w:bCs/>
          <w:sz w:val="20"/>
          <w:szCs w:val="20"/>
        </w:rPr>
        <w:t xml:space="preserve">iariamente se </w:t>
      </w:r>
      <w:r w:rsidR="00686BED">
        <w:rPr>
          <w:rFonts w:ascii="Verdana" w:eastAsia="Verdana" w:hAnsi="Verdana" w:cs="Verdana"/>
          <w:bCs/>
          <w:sz w:val="20"/>
          <w:szCs w:val="20"/>
        </w:rPr>
        <w:t>hace</w:t>
      </w:r>
      <w:r>
        <w:rPr>
          <w:rFonts w:ascii="Verdana" w:eastAsia="Verdana" w:hAnsi="Verdana" w:cs="Verdana"/>
          <w:bCs/>
          <w:sz w:val="20"/>
          <w:szCs w:val="20"/>
        </w:rPr>
        <w:t xml:space="preserve"> la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actualización de las tareas </w:t>
      </w:r>
      <w:r w:rsidR="00686BED">
        <w:rPr>
          <w:rFonts w:ascii="Verdana" w:eastAsia="Verdana" w:hAnsi="Verdana" w:cs="Verdana"/>
          <w:bCs/>
          <w:sz w:val="20"/>
          <w:szCs w:val="20"/>
        </w:rPr>
        <w:t>propuestas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,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con lo anterior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cumplir con todas las actividades planteadas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9037CE">
        <w:rPr>
          <w:rFonts w:ascii="Verdana" w:eastAsia="Verdana" w:hAnsi="Verdana" w:cs="Verdana"/>
          <w:bCs/>
          <w:sz w:val="20"/>
          <w:szCs w:val="20"/>
        </w:rPr>
        <w:lastRenderedPageBreak/>
        <w:t>con lo cual el equipo de trabajo pretende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cumplir con la meta de las tareas </w:t>
      </w:r>
      <w:r w:rsidR="009037CE">
        <w:rPr>
          <w:rFonts w:ascii="Verdana" w:eastAsia="Verdana" w:hAnsi="Verdana" w:cs="Verdana"/>
          <w:bCs/>
          <w:sz w:val="20"/>
          <w:szCs w:val="20"/>
        </w:rPr>
        <w:t>establecidas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44166D">
        <w:rPr>
          <w:rFonts w:ascii="Verdana" w:eastAsia="Verdana" w:hAnsi="Verdana" w:cs="Verdana"/>
          <w:bCs/>
          <w:sz w:val="20"/>
          <w:szCs w:val="20"/>
        </w:rPr>
        <w:t>5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3E46754A" w14:textId="77777777" w:rsidR="002A6CFA" w:rsidRDefault="002A6CFA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7A0CBB7" w14:textId="2C14CE66" w:rsidR="00E93994" w:rsidRPr="00F519B4" w:rsidRDefault="000518E4" w:rsidP="000A4439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A pesar de </w:t>
      </w:r>
      <w:r w:rsidR="0044166D">
        <w:rPr>
          <w:rFonts w:ascii="Verdana" w:eastAsia="Verdana" w:hAnsi="Verdana" w:cs="Verdana"/>
          <w:bCs/>
          <w:sz w:val="20"/>
          <w:szCs w:val="20"/>
        </w:rPr>
        <w:t>que la aplicación de nuestro proyecto ya se encuentra bastante adelantad</w:t>
      </w:r>
      <w:r>
        <w:rPr>
          <w:rFonts w:ascii="Verdana" w:eastAsia="Verdana" w:hAnsi="Verdana" w:cs="Verdana"/>
          <w:bCs/>
          <w:sz w:val="20"/>
          <w:szCs w:val="20"/>
        </w:rPr>
        <w:t>a,</w:t>
      </w:r>
      <w:r w:rsidR="0044166D">
        <w:rPr>
          <w:rFonts w:ascii="Verdana" w:eastAsia="Verdana" w:hAnsi="Verdana" w:cs="Verdana"/>
          <w:bCs/>
          <w:sz w:val="20"/>
          <w:szCs w:val="20"/>
        </w:rPr>
        <w:t xml:space="preserve"> hemos </w:t>
      </w:r>
      <w:r w:rsidR="00F33356">
        <w:rPr>
          <w:rFonts w:ascii="Verdana" w:eastAsia="Verdana" w:hAnsi="Verdana" w:cs="Verdana"/>
          <w:bCs/>
          <w:sz w:val="20"/>
          <w:szCs w:val="20"/>
        </w:rPr>
        <w:t>experimentado</w:t>
      </w:r>
      <w:r w:rsidR="0044166D">
        <w:rPr>
          <w:rFonts w:ascii="Verdana" w:eastAsia="Verdana" w:hAnsi="Verdana" w:cs="Verdana"/>
          <w:bCs/>
          <w:sz w:val="20"/>
          <w:szCs w:val="20"/>
        </w:rPr>
        <w:t xml:space="preserve"> cierto tipo de inconvenientes para</w:t>
      </w:r>
      <w:r w:rsidR="00F33356">
        <w:rPr>
          <w:rFonts w:ascii="Verdana" w:eastAsia="Verdana" w:hAnsi="Verdana" w:cs="Verdana"/>
          <w:bCs/>
          <w:sz w:val="20"/>
          <w:szCs w:val="20"/>
        </w:rPr>
        <w:t xml:space="preserve"> efectuar</w:t>
      </w:r>
      <w:r w:rsidR="0044166D">
        <w:rPr>
          <w:rFonts w:ascii="Verdana" w:eastAsia="Verdana" w:hAnsi="Verdana" w:cs="Verdana"/>
          <w:bCs/>
          <w:sz w:val="20"/>
          <w:szCs w:val="20"/>
        </w:rPr>
        <w:t xml:space="preserve"> la conexión de la Base de Datos en la nube (Mongo Atlas) así como para </w:t>
      </w:r>
      <w:r w:rsidR="00F33356">
        <w:rPr>
          <w:rFonts w:ascii="Verdana" w:eastAsia="Verdana" w:hAnsi="Verdana" w:cs="Verdana"/>
          <w:bCs/>
          <w:sz w:val="20"/>
          <w:szCs w:val="20"/>
        </w:rPr>
        <w:t xml:space="preserve">realizar </w:t>
      </w:r>
      <w:r w:rsidR="0044166D">
        <w:rPr>
          <w:rFonts w:ascii="Verdana" w:eastAsia="Verdana" w:hAnsi="Verdana" w:cs="Verdana"/>
          <w:bCs/>
          <w:sz w:val="20"/>
          <w:szCs w:val="20"/>
        </w:rPr>
        <w:t xml:space="preserve">el despliegue de nuestra aplicación a través de </w:t>
      </w:r>
      <w:proofErr w:type="spellStart"/>
      <w:r w:rsidR="0044166D">
        <w:rPr>
          <w:rFonts w:ascii="Verdana" w:eastAsia="Verdana" w:hAnsi="Verdana" w:cs="Verdana"/>
          <w:bCs/>
          <w:sz w:val="20"/>
          <w:szCs w:val="20"/>
        </w:rPr>
        <w:t>Heroku</w:t>
      </w:r>
      <w:proofErr w:type="spellEnd"/>
      <w:r w:rsidR="0044166D">
        <w:rPr>
          <w:rFonts w:ascii="Verdana" w:eastAsia="Verdana" w:hAnsi="Verdana" w:cs="Verdana"/>
          <w:bCs/>
          <w:sz w:val="20"/>
          <w:szCs w:val="20"/>
        </w:rPr>
        <w:t xml:space="preserve">, temas estos que esperamos solucionar a través de la investigación en mayor profundidad de estos temas </w:t>
      </w:r>
      <w:r w:rsidR="00F33356">
        <w:rPr>
          <w:rFonts w:ascii="Verdana" w:eastAsia="Verdana" w:hAnsi="Verdana" w:cs="Verdana"/>
          <w:bCs/>
          <w:sz w:val="20"/>
          <w:szCs w:val="20"/>
        </w:rPr>
        <w:t xml:space="preserve">a la vez que solicitaremos una tutoría por parte de lo expertos en el tema que la UTP </w:t>
      </w:r>
      <w:r w:rsidR="007F09BD">
        <w:rPr>
          <w:rFonts w:ascii="Verdana" w:eastAsia="Verdana" w:hAnsi="Verdana" w:cs="Verdana"/>
          <w:bCs/>
          <w:sz w:val="20"/>
          <w:szCs w:val="20"/>
        </w:rPr>
        <w:t xml:space="preserve">ha </w:t>
      </w:r>
      <w:r w:rsidR="00F33356">
        <w:rPr>
          <w:rFonts w:ascii="Verdana" w:eastAsia="Verdana" w:hAnsi="Verdana" w:cs="Verdana"/>
          <w:bCs/>
          <w:sz w:val="20"/>
          <w:szCs w:val="20"/>
        </w:rPr>
        <w:t>p</w:t>
      </w:r>
      <w:r w:rsidR="007F09BD">
        <w:rPr>
          <w:rFonts w:ascii="Verdana" w:eastAsia="Verdana" w:hAnsi="Verdana" w:cs="Verdana"/>
          <w:bCs/>
          <w:sz w:val="20"/>
          <w:szCs w:val="20"/>
        </w:rPr>
        <w:t>uesto</w:t>
      </w:r>
      <w:r w:rsidR="00F33356">
        <w:rPr>
          <w:rFonts w:ascii="Verdana" w:eastAsia="Verdana" w:hAnsi="Verdana" w:cs="Verdana"/>
          <w:bCs/>
          <w:sz w:val="20"/>
          <w:szCs w:val="20"/>
        </w:rPr>
        <w:t xml:space="preserve"> a nuestra </w:t>
      </w:r>
      <w:r w:rsidR="007F09BD">
        <w:rPr>
          <w:rFonts w:ascii="Verdana" w:eastAsia="Verdana" w:hAnsi="Verdana" w:cs="Verdana"/>
          <w:bCs/>
          <w:sz w:val="20"/>
          <w:szCs w:val="20"/>
        </w:rPr>
        <w:t xml:space="preserve">disposición </w:t>
      </w:r>
      <w:r w:rsidR="00F33356">
        <w:rPr>
          <w:rFonts w:ascii="Verdana" w:eastAsia="Verdana" w:hAnsi="Verdana" w:cs="Verdana"/>
          <w:bCs/>
          <w:sz w:val="20"/>
          <w:szCs w:val="20"/>
        </w:rPr>
        <w:t>para la resolución de dudas e inconvenientes presentados a lo largo del desarrollo de nuestro proyecto.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493319A4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 xml:space="preserve">Los siguientes fueron los compromisos adquiridos 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en conjunto </w:t>
      </w:r>
      <w:r w:rsidRPr="00025638">
        <w:rPr>
          <w:rFonts w:ascii="Verdana" w:eastAsia="Verdana" w:hAnsi="Verdana" w:cs="Verdana"/>
          <w:bCs/>
          <w:sz w:val="20"/>
          <w:szCs w:val="20"/>
        </w:rPr>
        <w:t>por los miembros del equipo de trabajo para la ejecución de</w:t>
      </w:r>
      <w:r w:rsidR="002A6CFA">
        <w:rPr>
          <w:rFonts w:ascii="Verdana" w:eastAsia="Verdana" w:hAnsi="Verdana" w:cs="Verdana"/>
          <w:bCs/>
          <w:sz w:val="20"/>
          <w:szCs w:val="20"/>
        </w:rPr>
        <w:t>l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7F09BD">
        <w:rPr>
          <w:rFonts w:ascii="Verdana" w:eastAsia="Verdana" w:hAnsi="Verdana" w:cs="Verdana"/>
          <w:bCs/>
          <w:sz w:val="20"/>
          <w:szCs w:val="20"/>
        </w:rPr>
        <w:t>5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D34D6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C018" w14:textId="486B97B2" w:rsidR="00812EB5" w:rsidRDefault="00812EB5" w:rsidP="00812EB5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both"/>
            </w:pPr>
            <w:r>
              <w:t xml:space="preserve">Ajustes en </w:t>
            </w:r>
            <w:proofErr w:type="spellStart"/>
            <w:r>
              <w:t>FrontEnd</w:t>
            </w:r>
            <w:proofErr w:type="spellEnd"/>
            <w:r>
              <w:t xml:space="preserve">. </w:t>
            </w:r>
          </w:p>
          <w:p w14:paraId="62A76FD0" w14:textId="77777777" w:rsidR="007F09BD" w:rsidRDefault="007F09BD" w:rsidP="007F09BD">
            <w:pPr>
              <w:pStyle w:val="Prrafodelista"/>
              <w:spacing w:after="160" w:line="259" w:lineRule="auto"/>
              <w:jc w:val="both"/>
            </w:pPr>
          </w:p>
          <w:p w14:paraId="39A09DB3" w14:textId="15E4BB6C" w:rsidR="003D34D6" w:rsidRPr="007F09BD" w:rsidRDefault="00812EB5" w:rsidP="007F09BD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Actualización documento del Producto Backlog.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5C1D6C8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727794BC" w:rsidR="003D34D6" w:rsidRDefault="00812EB5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3D34D6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2CBD4" w14:textId="11EB289B" w:rsidR="007F09BD" w:rsidRDefault="00812EB5" w:rsidP="007F09BD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 xml:space="preserve">Ajustes en </w:t>
            </w:r>
            <w:proofErr w:type="spellStart"/>
            <w:r>
              <w:t>BackEnd</w:t>
            </w:r>
            <w:proofErr w:type="spellEnd"/>
            <w:r>
              <w:t>.</w:t>
            </w:r>
          </w:p>
          <w:p w14:paraId="0581721E" w14:textId="77777777" w:rsidR="007F09BD" w:rsidRDefault="007F09BD" w:rsidP="007F09BD">
            <w:pPr>
              <w:pStyle w:val="Prrafodelista"/>
              <w:spacing w:after="160" w:line="259" w:lineRule="auto"/>
            </w:pPr>
          </w:p>
          <w:p w14:paraId="1D5E5688" w14:textId="21E85B12" w:rsidR="003D34D6" w:rsidRPr="007F09BD" w:rsidRDefault="00812EB5" w:rsidP="007F09BD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Actualización documento del Producto Backlog.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690353B4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25E8867B" w:rsidR="003D34D6" w:rsidRDefault="00812EB5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04/10/2021</w:t>
            </w:r>
          </w:p>
        </w:tc>
      </w:tr>
      <w:tr w:rsidR="003D34D6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FB7CF" w14:textId="69FA7EC1" w:rsidR="00812EB5" w:rsidRDefault="00812EB5" w:rsidP="00812EB5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Modificaciones en manual de usuario.</w:t>
            </w:r>
          </w:p>
          <w:p w14:paraId="49DD9B50" w14:textId="77777777" w:rsidR="007F09BD" w:rsidRDefault="007F09BD" w:rsidP="007F09BD">
            <w:pPr>
              <w:pStyle w:val="Prrafodelista"/>
              <w:spacing w:after="160" w:line="259" w:lineRule="auto"/>
            </w:pPr>
          </w:p>
          <w:p w14:paraId="1248FCA2" w14:textId="198DD2BD" w:rsidR="003D34D6" w:rsidRPr="007F09BD" w:rsidRDefault="00812EB5" w:rsidP="007F09BD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Actualización documento del Producto Backlog.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041AA33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0048FFE7" w:rsidR="003D34D6" w:rsidRDefault="00812EB5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04/10/2021</w:t>
            </w:r>
          </w:p>
        </w:tc>
      </w:tr>
      <w:tr w:rsidR="003D34D6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7461F" w14:textId="70DA6DCE" w:rsidR="00812EB5" w:rsidRDefault="00812EB5" w:rsidP="00812EB5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Creación del Acta semanal.</w:t>
            </w:r>
          </w:p>
          <w:p w14:paraId="06B36D2D" w14:textId="77777777" w:rsidR="007F09BD" w:rsidRDefault="007F09BD" w:rsidP="007F09BD">
            <w:pPr>
              <w:pStyle w:val="Prrafodelista"/>
              <w:spacing w:after="160" w:line="259" w:lineRule="auto"/>
            </w:pPr>
          </w:p>
          <w:p w14:paraId="02DB9D59" w14:textId="541F90A3" w:rsidR="003D34D6" w:rsidRPr="007F09BD" w:rsidRDefault="00812EB5" w:rsidP="007F09BD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Creación del Informe de retrospectiva.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0CF507AC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5F250107" w:rsidR="003D34D6" w:rsidRDefault="00812EB5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04/10/2021</w:t>
            </w:r>
          </w:p>
        </w:tc>
      </w:tr>
      <w:tr w:rsidR="003D34D6" w14:paraId="5C11BD92" w14:textId="77777777" w:rsidTr="007F09BD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1229CE8" w14:textId="475E934C" w:rsidR="007F09BD" w:rsidRDefault="00812EB5" w:rsidP="007F09BD">
            <w:pPr>
              <w:pStyle w:val="Prrafodelista"/>
              <w:numPr>
                <w:ilvl w:val="0"/>
                <w:numId w:val="19"/>
              </w:numPr>
              <w:spacing w:after="160" w:line="259" w:lineRule="auto"/>
            </w:pPr>
            <w:r>
              <w:t>Actualización documento del Producto Backlog.</w:t>
            </w:r>
          </w:p>
          <w:p w14:paraId="56702755" w14:textId="59F6A157" w:rsidR="00812EB5" w:rsidRDefault="00812EB5" w:rsidP="00812EB5">
            <w:pPr>
              <w:pStyle w:val="Prrafodelista"/>
              <w:numPr>
                <w:ilvl w:val="0"/>
                <w:numId w:val="19"/>
              </w:numPr>
              <w:spacing w:after="160" w:line="259" w:lineRule="auto"/>
            </w:pPr>
            <w:r>
              <w:t xml:space="preserve">Actualización Azure </w:t>
            </w:r>
            <w:proofErr w:type="spellStart"/>
            <w:r>
              <w:t>Devops</w:t>
            </w:r>
            <w:proofErr w:type="spellEnd"/>
            <w:r>
              <w:t>.</w:t>
            </w:r>
          </w:p>
          <w:p w14:paraId="6527CB86" w14:textId="4C14BC82" w:rsidR="003D34D6" w:rsidRPr="007F09BD" w:rsidRDefault="00812EB5" w:rsidP="007F09BD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5D3515">
              <w:rPr>
                <w:lang w:val="en-US"/>
              </w:rPr>
              <w:lastRenderedPageBreak/>
              <w:t>Pruebas</w:t>
            </w:r>
            <w:proofErr w:type="spellEnd"/>
            <w:r w:rsidRPr="005D351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 w:rsidRPr="005D3515">
              <w:rPr>
                <w:lang w:val="en-US"/>
              </w:rPr>
              <w:t>integración</w:t>
            </w:r>
            <w:proofErr w:type="spellEnd"/>
            <w:r w:rsidRPr="005D3515">
              <w:rPr>
                <w:lang w:val="en-US"/>
              </w:rPr>
              <w:t xml:space="preserve"> Front End </w:t>
            </w:r>
            <w:r>
              <w:rPr>
                <w:lang w:val="en-US"/>
              </w:rPr>
              <w:t>–</w:t>
            </w:r>
            <w:r w:rsidRPr="005D3515">
              <w:rPr>
                <w:lang w:val="en-US"/>
              </w:rPr>
              <w:t xml:space="preserve"> </w:t>
            </w:r>
            <w:proofErr w:type="spellStart"/>
            <w:r w:rsidRPr="005D3515">
              <w:rPr>
                <w:lang w:val="en-US"/>
              </w:rPr>
              <w:t>BackEnd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2F3400EA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474F7725" w:rsidR="003D34D6" w:rsidRDefault="00812EB5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04/10/2021</w:t>
            </w:r>
          </w:p>
        </w:tc>
      </w:tr>
      <w:tr w:rsidR="007F09BD" w14:paraId="342334D9" w14:textId="77777777" w:rsidTr="00812EB5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2E911" w14:textId="77777777" w:rsidR="007F09BD" w:rsidRDefault="007F09BD" w:rsidP="007F09BD">
            <w:pPr>
              <w:spacing w:after="160" w:line="259" w:lineRule="auto"/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432E1" w14:textId="67346B90" w:rsidR="007F09BD" w:rsidRDefault="007F09BD" w:rsidP="007F09B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0A552" w14:textId="610F7250" w:rsidR="007F09BD" w:rsidRDefault="007F09BD" w:rsidP="007F09B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04/10/2021</w:t>
            </w:r>
          </w:p>
        </w:tc>
      </w:tr>
    </w:tbl>
    <w:p w14:paraId="2FA28333" w14:textId="0B7E5D11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C51ACA" w14:textId="77777777" w:rsidR="00812EB5" w:rsidRDefault="00812EB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proofErr w:type="spellStart"/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proofErr w:type="spellEnd"/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A02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76297"/>
    <w:multiLevelType w:val="hybridMultilevel"/>
    <w:tmpl w:val="21E0E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B3319"/>
    <w:multiLevelType w:val="hybridMultilevel"/>
    <w:tmpl w:val="0DA4D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2D84"/>
    <w:multiLevelType w:val="hybridMultilevel"/>
    <w:tmpl w:val="959ACE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774C5A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741D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6412E0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72352"/>
    <w:multiLevelType w:val="hybridMultilevel"/>
    <w:tmpl w:val="D17C1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25DE9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F92747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6"/>
  </w:num>
  <w:num w:numId="5">
    <w:abstractNumId w:val="4"/>
  </w:num>
  <w:num w:numId="6">
    <w:abstractNumId w:val="22"/>
  </w:num>
  <w:num w:numId="7">
    <w:abstractNumId w:val="18"/>
  </w:num>
  <w:num w:numId="8">
    <w:abstractNumId w:val="17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2"/>
  </w:num>
  <w:num w:numId="14">
    <w:abstractNumId w:val="3"/>
  </w:num>
  <w:num w:numId="15">
    <w:abstractNumId w:val="8"/>
  </w:num>
  <w:num w:numId="16">
    <w:abstractNumId w:val="1"/>
  </w:num>
  <w:num w:numId="17">
    <w:abstractNumId w:val="1"/>
  </w:num>
  <w:num w:numId="18">
    <w:abstractNumId w:val="20"/>
  </w:num>
  <w:num w:numId="19">
    <w:abstractNumId w:val="5"/>
  </w:num>
  <w:num w:numId="20">
    <w:abstractNumId w:val="11"/>
  </w:num>
  <w:num w:numId="21">
    <w:abstractNumId w:val="0"/>
  </w:num>
  <w:num w:numId="22">
    <w:abstractNumId w:val="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0518E4"/>
    <w:rsid w:val="000A37CE"/>
    <w:rsid w:val="000A4439"/>
    <w:rsid w:val="001039A5"/>
    <w:rsid w:val="001E590F"/>
    <w:rsid w:val="001F5A86"/>
    <w:rsid w:val="002A6CFA"/>
    <w:rsid w:val="002A7F7A"/>
    <w:rsid w:val="00316BDD"/>
    <w:rsid w:val="003424ED"/>
    <w:rsid w:val="003D34D6"/>
    <w:rsid w:val="0044166D"/>
    <w:rsid w:val="004A324C"/>
    <w:rsid w:val="00583206"/>
    <w:rsid w:val="005952AE"/>
    <w:rsid w:val="005F0D16"/>
    <w:rsid w:val="0062226D"/>
    <w:rsid w:val="0067703D"/>
    <w:rsid w:val="00682E93"/>
    <w:rsid w:val="00686BED"/>
    <w:rsid w:val="0071738B"/>
    <w:rsid w:val="007755F5"/>
    <w:rsid w:val="007F09BD"/>
    <w:rsid w:val="007F133D"/>
    <w:rsid w:val="008060BD"/>
    <w:rsid w:val="00812EB5"/>
    <w:rsid w:val="008203C2"/>
    <w:rsid w:val="00824884"/>
    <w:rsid w:val="00837943"/>
    <w:rsid w:val="0084627C"/>
    <w:rsid w:val="008F315F"/>
    <w:rsid w:val="009037CE"/>
    <w:rsid w:val="009773D9"/>
    <w:rsid w:val="009A1399"/>
    <w:rsid w:val="00AF3830"/>
    <w:rsid w:val="00B52378"/>
    <w:rsid w:val="00BC21D1"/>
    <w:rsid w:val="00C12DFA"/>
    <w:rsid w:val="00C352E3"/>
    <w:rsid w:val="00C912C8"/>
    <w:rsid w:val="00CA683F"/>
    <w:rsid w:val="00DE1BE5"/>
    <w:rsid w:val="00E33ED6"/>
    <w:rsid w:val="00E440C5"/>
    <w:rsid w:val="00E90C30"/>
    <w:rsid w:val="00E917DA"/>
    <w:rsid w:val="00E93994"/>
    <w:rsid w:val="00EA1BF0"/>
    <w:rsid w:val="00EE2C56"/>
    <w:rsid w:val="00F03BB5"/>
    <w:rsid w:val="00F33356"/>
    <w:rsid w:val="00F50689"/>
    <w:rsid w:val="00F519B4"/>
    <w:rsid w:val="00F62ED9"/>
    <w:rsid w:val="00FB59B3"/>
    <w:rsid w:val="00FD000B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21</cp:revision>
  <dcterms:created xsi:type="dcterms:W3CDTF">2021-09-11T01:35:00Z</dcterms:created>
  <dcterms:modified xsi:type="dcterms:W3CDTF">2021-10-11T05:41:00Z</dcterms:modified>
</cp:coreProperties>
</file>