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sammya.2914_gmail.com</w:t>
      </w:r>
    </w:p>
    <w:p>
      <w:pPr>
        <w:pStyle w:val="Heading1"/>
      </w:pPr>
      <w:r>
        <w:t>Informações de Cadastro (Planilha)</w:t>
      </w:r>
    </w:p>
    <w:p>
      <w:r>
        <w:t>Name: sammya.2914@gmail.com</w:t>
      </w:r>
    </w:p>
    <w:p>
      <w:r>
        <w:t>Email: sammya.2914@gmail.com</w:t>
      </w:r>
    </w:p>
    <w:p>
      <w:r>
        <w:t>Progress %: 4</w:t>
      </w:r>
    </w:p>
    <w:p>
      <w:r>
        <w:t>Class: Mentoria e Pós TRINTAE3 (Turma 4)</w:t>
      </w:r>
    </w:p>
    <w:p>
      <w:r>
        <w:t>Access Type: Manual</w:t>
      </w:r>
    </w:p>
    <w:p>
      <w:r>
        <w:t>Added On: 25/01/2026 23:20:55</w:t>
      </w:r>
    </w:p>
    <w:p>
      <w:r>
        <w:t>Added By: joao.campoi@kiwify.com.br</w:t>
      </w:r>
    </w:p>
    <w:p>
      <w:pPr>
        <w:pStyle w:val="Heading1"/>
      </w:pPr>
      <w:r>
        <w:t>Histórico Financeiro (Asaas)</w:t>
      </w:r>
    </w:p>
    <w:p>
      <w:r>
        <w:t>Total Pago: R$ 14641.00</w:t>
      </w:r>
    </w:p>
    <w:p>
      <w:r>
        <w:t>Total Pendente: R$ 0.00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Data</w:t>
            </w:r>
          </w:p>
        </w:tc>
        <w:tc>
          <w:tcPr>
            <w:tcW w:type="dxa" w:w="2160"/>
          </w:tcPr>
          <w:p>
            <w:r>
              <w:t>Valor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Descrição</w:t>
            </w:r>
          </w:p>
        </w:tc>
      </w:tr>
      <w:tr>
        <w:tc>
          <w:tcPr>
            <w:tcW w:type="dxa" w:w="2160"/>
          </w:tcPr>
          <w:p>
            <w:r>
              <w:t>2025-12-10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11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2025-10-10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10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2025-09-10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9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2025-08-10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RECEIVED_IN_CASH</w:t>
            </w:r>
          </w:p>
        </w:tc>
        <w:tc>
          <w:tcPr>
            <w:tcW w:type="dxa" w:w="2160"/>
          </w:tcPr>
          <w:p>
            <w:r>
              <w:t>Renegociado e recebido diretamente pela Superavit - NEG-1515128 - Recebida em 12/08/2025 - Descrição original: Parcela 8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2025-07-10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7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2025-06-10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6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2025-05-10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5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2025-04-10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4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2025-03-10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3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2025-02-10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2 de 12. Mentoria Trinta e Três - Pós-Graduação Lato Sensu em Estética Avançada e Métodos Invasivos</w:t>
            </w:r>
          </w:p>
        </w:tc>
      </w:tr>
      <w:tr>
        <w:tc>
          <w:tcPr>
            <w:tcW w:type="dxa" w:w="2160"/>
          </w:tcPr>
          <w:p>
            <w:r>
              <w:t>2025-01-10</w:t>
            </w:r>
          </w:p>
        </w:tc>
        <w:tc>
          <w:tcPr>
            <w:tcW w:type="dxa" w:w="2160"/>
          </w:tcPr>
          <w:p>
            <w:r>
              <w:t>R$ 1331.00</w:t>
            </w:r>
          </w:p>
        </w:tc>
        <w:tc>
          <w:tcPr>
            <w:tcW w:type="dxa" w:w="2160"/>
          </w:tcPr>
          <w:p>
            <w:r>
              <w:t>RECEIVED</w:t>
            </w:r>
          </w:p>
        </w:tc>
        <w:tc>
          <w:tcPr>
            <w:tcW w:type="dxa" w:w="2160"/>
          </w:tcPr>
          <w:p>
            <w:r>
              <w:t>Parcela 1 de 12. Mentoria Trinta e Três - Pós-Graduação Lato Sensu em Estética Avançada e Métodos Invasivos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