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Nayara Ferreira</w:t>
      </w:r>
    </w:p>
    <w:p>
      <w:pPr>
        <w:pStyle w:val="Heading1"/>
      </w:pPr>
      <w:r>
        <w:t>Informações de Cadastro (Planilha)</w:t>
      </w:r>
    </w:p>
    <w:p>
      <w:r>
        <w:t>Name: Nayara Ferreira</w:t>
      </w:r>
    </w:p>
    <w:p>
      <w:r>
        <w:t>Email: n13_cris@hotmail.com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R$ 15181.80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