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Esther de Andrade Valdez</w:t>
      </w:r>
    </w:p>
    <w:p>
      <w:pPr>
        <w:pStyle w:val="Heading1"/>
      </w:pPr>
      <w:r>
        <w:t>Informações de Cadastro (Planilha)</w:t>
      </w:r>
    </w:p>
    <w:p>
      <w:r>
        <w:t>Name: Esther de Andrade Valdez</w:t>
      </w:r>
    </w:p>
    <w:p>
      <w:r>
        <w:t>Email: ther.andrade@gmail.com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