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Thayna Souza Vaz</w:t>
      </w:r>
    </w:p>
    <w:p>
      <w:pPr>
        <w:pStyle w:val="Heading1"/>
      </w:pPr>
      <w:r>
        <w:t>Informações de Cadastro (Planilha)</w:t>
      </w:r>
    </w:p>
    <w:p>
      <w:r>
        <w:t>Name: Thayna Souza Vaz</w:t>
      </w:r>
    </w:p>
    <w:p>
      <w:r>
        <w:t>Email: thaynavaz7499@gmail.com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