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Maria Eduarda Coimbra</w:t>
      </w:r>
    </w:p>
    <w:p>
      <w:pPr>
        <w:pStyle w:val="Heading1"/>
      </w:pPr>
      <w:r>
        <w:t>Informações de Cadastro (Planilha)</w:t>
      </w:r>
    </w:p>
    <w:p>
      <w:r>
        <w:t>Name: Maria Eduarda Coimbra</w:t>
      </w:r>
    </w:p>
    <w:p>
      <w:r>
        <w:t>Email: meduarda.rcoimbra@gmail.com</w:t>
      </w:r>
    </w:p>
    <w:p>
      <w:r>
        <w:t>Progress %: 17</w:t>
      </w:r>
    </w:p>
    <w:p>
      <w:r>
        <w:t>Class: Mentoria e Pós TRINTAE3 (Turma 5),Curso de Auriculo com Técnica de Perfuração Auricular</w:t>
      </w:r>
    </w:p>
    <w:p>
      <w:r>
        <w:t>Access Type: Manual</w:t>
      </w:r>
    </w:p>
    <w:p>
      <w:r>
        <w:t>Added On: 28/10/2025 19:13:18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R$ 3500.00</w:t>
      </w:r>
    </w:p>
    <w:p>
      <w:r>
        <w:t>Total Pendente: R$ 13351.21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2025-09-20</w:t>
            </w:r>
          </w:p>
        </w:tc>
        <w:tc>
          <w:tcPr>
            <w:tcW w:type="dxa" w:w="2160"/>
          </w:tcPr>
          <w:p>
            <w:r>
              <w:t>R$ 700.00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1.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2026-10-20</w:t>
            </w:r>
          </w:p>
        </w:tc>
        <w:tc>
          <w:tcPr>
            <w:tcW w:type="dxa" w:w="2160"/>
          </w:tcPr>
          <w:p>
            <w:r>
              <w:t>R$ 1150.11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17.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2026-09-20</w:t>
            </w:r>
          </w:p>
        </w:tc>
        <w:tc>
          <w:tcPr>
            <w:tcW w:type="dxa" w:w="2160"/>
          </w:tcPr>
          <w:p>
            <w:r>
              <w:t>R$ 1150.11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16.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2026-08-20</w:t>
            </w:r>
          </w:p>
        </w:tc>
        <w:tc>
          <w:tcPr>
            <w:tcW w:type="dxa" w:w="2160"/>
          </w:tcPr>
          <w:p>
            <w:r>
              <w:t>R$ 1150.11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9 de 11.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2026-07-20</w:t>
            </w:r>
          </w:p>
        </w:tc>
        <w:tc>
          <w:tcPr>
            <w:tcW w:type="dxa" w:w="2160"/>
          </w:tcPr>
          <w:p>
            <w:r>
              <w:t>R$ 1150.11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15.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2026-06-20</w:t>
            </w:r>
          </w:p>
        </w:tc>
        <w:tc>
          <w:tcPr>
            <w:tcW w:type="dxa" w:w="2160"/>
          </w:tcPr>
          <w:p>
            <w:r>
              <w:t>R$ 1150.11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14.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2026-05-20</w:t>
            </w:r>
          </w:p>
        </w:tc>
        <w:tc>
          <w:tcPr>
            <w:tcW w:type="dxa" w:w="2160"/>
          </w:tcPr>
          <w:p>
            <w:r>
              <w:t>R$ 1150.11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13.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2026-04-20</w:t>
            </w:r>
          </w:p>
        </w:tc>
        <w:tc>
          <w:tcPr>
            <w:tcW w:type="dxa" w:w="2160"/>
          </w:tcPr>
          <w:p>
            <w:r>
              <w:t>R$ 1150.11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12.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2026-03-20</w:t>
            </w:r>
          </w:p>
        </w:tc>
        <w:tc>
          <w:tcPr>
            <w:tcW w:type="dxa" w:w="2160"/>
          </w:tcPr>
          <w:p>
            <w:r>
              <w:t>R$ 1150.11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11.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2026-02-20</w:t>
            </w:r>
          </w:p>
        </w:tc>
        <w:tc>
          <w:tcPr>
            <w:tcW w:type="dxa" w:w="2160"/>
          </w:tcPr>
          <w:p>
            <w:r>
              <w:t>R$ 1150.11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10.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2026-01-20</w:t>
            </w:r>
          </w:p>
        </w:tc>
        <w:tc>
          <w:tcPr>
            <w:tcW w:type="dxa" w:w="2160"/>
          </w:tcPr>
          <w:p>
            <w:r>
              <w:t>R$ 1150.11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Parcela 9.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2025-12-20</w:t>
            </w:r>
          </w:p>
        </w:tc>
        <w:tc>
          <w:tcPr>
            <w:tcW w:type="dxa" w:w="2160"/>
          </w:tcPr>
          <w:p>
            <w:r>
              <w:t>R$ 1150.11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Parcela 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2025-11-21</w:t>
            </w:r>
          </w:p>
        </w:tc>
        <w:tc>
          <w:tcPr>
            <w:tcW w:type="dxa" w:w="2160"/>
          </w:tcPr>
          <w:p>
            <w:r>
              <w:t>R$ 700.00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Parcela 7 de 7.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2025-10-20</w:t>
            </w:r>
          </w:p>
        </w:tc>
        <w:tc>
          <w:tcPr>
            <w:tcW w:type="dxa" w:w="2160"/>
          </w:tcPr>
          <w:p>
            <w:r>
              <w:t>R$ 700.00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6 de 7.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2025-08-20</w:t>
            </w:r>
          </w:p>
        </w:tc>
        <w:tc>
          <w:tcPr>
            <w:tcW w:type="dxa" w:w="2160"/>
          </w:tcPr>
          <w:p>
            <w:r>
              <w:t>R$ 700.00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7.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2025-07-20</w:t>
            </w:r>
          </w:p>
        </w:tc>
        <w:tc>
          <w:tcPr>
            <w:tcW w:type="dxa" w:w="2160"/>
          </w:tcPr>
          <w:p>
            <w:r>
              <w:t>R$ 700.00</w:t>
            </w:r>
          </w:p>
        </w:tc>
        <w:tc>
          <w:tcPr>
            <w:tcW w:type="dxa" w:w="2160"/>
          </w:tcPr>
          <w:p>
            <w:r>
              <w:t>RECEIVED_IN_CASH</w:t>
            </w:r>
          </w:p>
        </w:tc>
        <w:tc>
          <w:tcPr>
            <w:tcW w:type="dxa" w:w="2160"/>
          </w:tcPr>
          <w:p>
            <w:r>
              <w:t>Parcela 3 de 7.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2025-06-20</w:t>
            </w:r>
          </w:p>
        </w:tc>
        <w:tc>
          <w:tcPr>
            <w:tcW w:type="dxa" w:w="2160"/>
          </w:tcPr>
          <w:p>
            <w:r>
              <w:t>R$ 700.00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7.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2025-05-20</w:t>
            </w:r>
          </w:p>
        </w:tc>
        <w:tc>
          <w:tcPr>
            <w:tcW w:type="dxa" w:w="2160"/>
          </w:tcPr>
          <w:p>
            <w:r>
              <w:t>R$ 700.00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7. Mentoria Trinta e Três - Pós-Graduação Lato Sensu em Estética Avançada e Métodos Invasivos - TURMA 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