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Yaromaia Bispo Braz Sobrinho</w:t>
      </w:r>
    </w:p>
    <w:p>
      <w:pPr>
        <w:pStyle w:val="Heading1"/>
      </w:pPr>
      <w:r>
        <w:t>Informações de Cadastro (Planilha)</w:t>
      </w:r>
    </w:p>
    <w:p>
      <w:r>
        <w:t>Name: Yaromaia Bispo Braz Sobrinho</w:t>
      </w:r>
    </w:p>
    <w:p>
      <w:r>
        <w:t>Email: yaromaiabraz@gmail.com</w:t>
      </w:r>
    </w:p>
    <w:p>
      <w:r>
        <w:t>Progress %: 18</w:t>
      </w:r>
    </w:p>
    <w:p>
      <w:r>
        <w:t>Class: Mentoria e Pós TRINTAE3 (Turma 5),Curso de Auriculo com Técnica de Perfuração Auricular,Mentoria e Pós TRINTAE3</w:t>
      </w:r>
    </w:p>
    <w:p>
      <w:r>
        <w:t>Access Type: Purchase</w:t>
      </w:r>
    </w:p>
    <w:p>
      <w:r>
        <w:t>Added On: 04/02/2026 12:22:17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R$ 9510.00</w:t>
      </w:r>
    </w:p>
    <w:p>
      <w:r>
        <w:t>Total Pendente: R$ 7608.00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