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Thais Vazquez Antonio</w:t>
      </w:r>
    </w:p>
    <w:p>
      <w:pPr>
        <w:pStyle w:val="Heading1"/>
      </w:pPr>
      <w:r>
        <w:t>Informações de Cadastro (Planilha)</w:t>
      </w:r>
    </w:p>
    <w:p>
      <w:r>
        <w:t>Name: Thais Vazquez Antonio</w:t>
      </w:r>
    </w:p>
    <w:p>
      <w:r>
        <w:t>Email: thata.vz@hotmail.com</w:t>
      </w:r>
    </w:p>
    <w:p>
      <w:r>
        <w:t>Progress %: 36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21:38:51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R$ 3804.00</w:t>
      </w:r>
    </w:p>
    <w:p>
      <w:r>
        <w:t>Total Pendente: R$ 11412.00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NEG-1558662 - Recebida em 22/10/2025 - Descrição original: 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