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SEM_NOME_rebelattogr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rebelattogr@live.com</w:t>
      </w:r>
    </w:p>
    <w:p>
      <w:r>
        <w:t>Progress %: 95</w:t>
      </w:r>
    </w:p>
    <w:p>
      <w:r>
        <w:t>Class: OTB - Out of The Box</w:t>
      </w:r>
    </w:p>
    <w:p>
      <w:r>
        <w:t>Access Type: Manual</w:t>
      </w:r>
    </w:p>
    <w:p>
      <w:r>
        <w:t>Added On: 10/11/2025 10:18:44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