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draelizianeoliveira_gmail.com</w:t>
      </w:r>
    </w:p>
    <w:p>
      <w:pPr>
        <w:pStyle w:val="Heading1"/>
      </w:pPr>
      <w:r>
        <w:t>Informações de Cadastro (Planilha)</w:t>
      </w:r>
    </w:p>
    <w:p>
      <w:r>
        <w:t>Name: draelizianeoliveira@gmail.com</w:t>
      </w:r>
    </w:p>
    <w:p>
      <w:r>
        <w:t>Email: draelizianeoliveira@gmail.com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11/11/2025 20:05:49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R$ 19547.76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8. OTB - TURMA 2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8. OTB - TURMA 2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8. OTB - TURMA 2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8. OTB - TURMA 2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8. OTB - TURMA 2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8. OTB - TURMA 2</w:t>
            </w:r>
          </w:p>
        </w:tc>
      </w:tr>
      <w:tr>
        <w:tc>
          <w:tcPr>
            <w:tcW w:type="dxa" w:w="2160"/>
          </w:tcPr>
          <w:p>
            <w:r>
              <w:t>2025-04-20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8. OTB - TURMA 2</w:t>
            </w:r>
          </w:p>
        </w:tc>
      </w:tr>
      <w:tr>
        <w:tc>
          <w:tcPr>
            <w:tcW w:type="dxa" w:w="2160"/>
          </w:tcPr>
          <w:p>
            <w:r>
              <w:t>2025-03-20</w:t>
            </w:r>
          </w:p>
        </w:tc>
        <w:tc>
          <w:tcPr>
            <w:tcW w:type="dxa" w:w="2160"/>
          </w:tcPr>
          <w:p>
            <w:r>
              <w:t>R$ 2443.47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8.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