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izarafaelabezerrapf@gmail.com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3</w:t>
      </w:r>
    </w:p>
    <w:p>
      <w:r>
        <w:t>Total Pago: R$ 13487.27</w:t>
      </w:r>
    </w:p>
    <w:p>
      <w:r>
        <w:t>Total a Pagar: R$ 9085.53</w:t>
      </w:r>
    </w:p>
    <w:p>
      <w:r>
        <w:t>• 2025-12-08: R$ 1648.13 - RECEIVED (Parcela 04 de 07 NEON)</w:t>
      </w:r>
    </w:p>
    <w:p>
      <w:r>
        <w:t>• 2025-12-08: R$ 1500 - RECEIVED (Parcela 04 de 07 NEON)</w:t>
      </w:r>
    </w:p>
    <w:p>
      <w:r>
        <w:t>• 2025-10-06: R$ 2115.35 - RECEIVED (Parcela 03 de 07 NEON)</w:t>
      </w:r>
    </w:p>
    <w:p>
      <w:r>
        <w:t>• 2025-10-06: R$ 1000 - RECEIVED (Parcela 03 de 07 NEON)</w:t>
      </w:r>
    </w:p>
    <w:p>
      <w:r>
        <w:t>• 2025-08-18: R$ 197.1 - RECEIVED (NEON Parcela 02 de 07)</w:t>
      </w:r>
    </w:p>
    <w:p>
      <w:r>
        <w:t>• 2025-08-18: R$ 2900 - RECEIVED (NEON Parcela 02 de 07 )</w:t>
      </w:r>
    </w:p>
    <w:p>
      <w:r>
        <w:t>• 2025-07-23: R$ 102.19 - RECEIVED (Parcela 01 de 07 NEON)</w:t>
      </w:r>
    </w:p>
    <w:p>
      <w:r>
        <w:t>• 2025-07-23: R$ 3000 - RECEIVED (Parcela 01 de 07 NEON)</w:t>
      </w:r>
    </w:p>
    <w:p>
      <w:r>
        <w:t>• 2026-01-10: R$ 3028.51 - OVERDUE (Parcela 07 de 07 NEON)</w:t>
      </w:r>
    </w:p>
    <w:p>
      <w:r>
        <w:t>• 2025-12-10: R$ 3028.51 - OVERDUE (Parcela 06 de 07 NEON)</w:t>
      </w:r>
    </w:p>
    <w:p>
      <w:r>
        <w:t>• 2025-11-10: R$ 3028.51 - OVERDUE (Parcela 05 de 07 NEON)</w:t>
      </w:r>
    </w:p>
    <w:p>
      <w:r>
        <w:t>• 2025-04-10: R$ 1024.5 - RECEIVED_IN_CASH (Renegociado e recebido diretamente pela Superavit - NEG-1453785 - Recebida em 07/05/2025 - Descrição original: Parcela 15 de 15. Mentoria Trinta e Três - Pós-Graduação Lato Sensu em Estética Avançada e Métodos Invasivos)</w:t>
      </w:r>
    </w:p>
    <w:p>
      <w:r>
        <w:t>• 2025-03-10: R$ 1024.5 - RECEIVED_IN_CASH (Parcela 14 de 15. Mentoria Trinta e Três - Pós-Graduação Lato Sensu em Estética Avançada e Métodos Invasivos)</w:t>
      </w:r>
    </w:p>
    <w:p>
      <w:r>
        <w:t>• 2025-02-10: R$ 1024.5 - RECEIVED_IN_CASH (Renegociado e recebido diretamente pela Superavit - NEG-1418110 - Recebida em 12/03/2025 - Descrição original: Parcela 13 de 15. Mentoria Trinta e Três - Pós-Graduação Lato Sensu em Estética Avançada e Métodos Invasivos)</w:t>
      </w:r>
    </w:p>
    <w:p>
      <w:r>
        <w:t>• 2025-01-10: R$ 1024.5 - RECEIVED_IN_CASH (Parcela 12 de 15. Mentoria Trinta e Três - Pós-Graduação Lato Sensu em Estética Avançada e Métodos Invasivos)</w:t>
      </w:r>
    </w:p>
    <w:p>
      <w:r>
        <w:t>• 2024-02-10: R$ 1024.5 - RECEIVED (Parcela 1 de 15.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