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Ana karolina de Souza</w:t>
      </w:r>
    </w:p>
    <w:p>
      <w:r>
        <w:t>Email: kakarolenergia@gmail.com</w:t>
      </w:r>
    </w:p>
    <w:p>
      <w:r>
        <w:t>Progress %: 51</w:t>
      </w:r>
    </w:p>
    <w:p>
      <w:r>
        <w:t>Class: Mentoria e Pós TRINTAE3 (Turma 6)</w:t>
      </w:r>
    </w:p>
    <w:p>
      <w:r>
        <w:t>Access Type: Manual</w:t>
      </w:r>
    </w:p>
    <w:p>
      <w:r>
        <w:t>Added On: 18/02/2026 11:07:22</w:t>
      </w:r>
    </w:p>
    <w:p>
      <w:r>
        <w:t>Added By: pedro.mantuano@kiwify.com.br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