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 LUCI DO NASCIMENTO CORREA</w:t>
      </w:r>
    </w:p>
    <w:p>
      <w:r>
        <w:t>Email: enfmarisilva@gmail.com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11:12:15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