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FEDERACION DE ORGANIZACIONES ANDALUZAS DE MAYORES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ROSA CHACEL, S/N, 18500,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23448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539172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23428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MAQ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39224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MAQ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692217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