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FACULTAD DE COMUNICACION Y DOCUMENTACION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FOTOCOPIADORA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CAPILLA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7644823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CAPILLA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698381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DPTO COMUNIC.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JUNTO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1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LABORATORIO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698383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PAILLO FRENTE LABORATORIO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LABORATORIO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LAB.4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LAB.5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 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JUNTO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2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PLATO TV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PLATO TV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JUNTO PLATO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