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PAILLO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La bomba Jockey tira agua. Se debe de proceder a sustitución o reparación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